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D2" w:rsidRPr="006A53D2" w:rsidRDefault="006A53D2" w:rsidP="006A5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3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Аннотации к рабочей программе по предмету «Геометрия» для 11 класса </w:t>
      </w:r>
    </w:p>
    <w:p w:rsidR="006A53D2" w:rsidRPr="00594FA2" w:rsidRDefault="006A53D2" w:rsidP="006A53D2">
      <w:pPr>
        <w:ind w:right="20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по </w:t>
      </w:r>
      <w:r>
        <w:rPr>
          <w:rFonts w:ascii="Times New Roman" w:hAnsi="Times New Roman" w:cs="Times New Roman"/>
        </w:rPr>
        <w:t xml:space="preserve">геометрии </w:t>
      </w:r>
      <w:r w:rsidRPr="00594FA2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11</w:t>
      </w:r>
      <w:r w:rsidRPr="00594FA2">
        <w:rPr>
          <w:rFonts w:ascii="Times New Roman" w:hAnsi="Times New Roman" w:cs="Times New Roman"/>
        </w:rPr>
        <w:t xml:space="preserve"> класса остав</w:t>
      </w:r>
      <w:r w:rsidRPr="00594FA2">
        <w:rPr>
          <w:rFonts w:ascii="Times New Roman" w:hAnsi="Times New Roman" w:cs="Times New Roman"/>
        </w:rPr>
        <w:softHyphen/>
        <w:t>лена на основе следующих документов:</w:t>
      </w:r>
    </w:p>
    <w:p w:rsidR="006A53D2" w:rsidRDefault="006A53D2" w:rsidP="006A53D2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федерального компонента государственного стандарта среднего (полного) общего образования,</w:t>
      </w:r>
    </w:p>
    <w:p w:rsidR="006A53D2" w:rsidRDefault="006A53D2" w:rsidP="006A53D2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примерной программы по математике основного общего образования,</w:t>
      </w:r>
    </w:p>
    <w:p w:rsidR="006A53D2" w:rsidRDefault="006A53D2" w:rsidP="006A53D2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авторской программы «Геометрия, 10 – 11», авт. Л.С. </w:t>
      </w:r>
      <w:proofErr w:type="spellStart"/>
      <w:r>
        <w:rPr>
          <w:rStyle w:val="c1"/>
          <w:color w:val="000000"/>
        </w:rPr>
        <w:t>Атанасян</w:t>
      </w:r>
      <w:proofErr w:type="spellEnd"/>
      <w:r>
        <w:rPr>
          <w:rStyle w:val="c1"/>
          <w:color w:val="000000"/>
        </w:rPr>
        <w:t xml:space="preserve"> и др.,</w:t>
      </w:r>
    </w:p>
    <w:p w:rsidR="006A53D2" w:rsidRPr="00594FA2" w:rsidRDefault="006A53D2" w:rsidP="006A53D2">
      <w:pPr>
        <w:pStyle w:val="10"/>
        <w:numPr>
          <w:ilvl w:val="0"/>
          <w:numId w:val="27"/>
        </w:numPr>
        <w:jc w:val="both"/>
      </w:pPr>
      <w:r>
        <w:t>у</w:t>
      </w:r>
      <w:r w:rsidRPr="00594FA2">
        <w:t>чебным планом  МКОУ СШ№4 г</w:t>
      </w:r>
      <w:proofErr w:type="gramStart"/>
      <w:r w:rsidRPr="00594FA2">
        <w:t>.К</w:t>
      </w:r>
      <w:proofErr w:type="gramEnd"/>
      <w:r w:rsidRPr="00594FA2">
        <w:t>отово  на 201</w:t>
      </w:r>
      <w:r>
        <w:t>9</w:t>
      </w:r>
      <w:r w:rsidRPr="00594FA2">
        <w:t xml:space="preserve"> – 20</w:t>
      </w:r>
      <w:r>
        <w:t>20</w:t>
      </w:r>
      <w:r w:rsidRPr="00594FA2">
        <w:t xml:space="preserve"> учебный год.</w:t>
      </w:r>
    </w:p>
    <w:p w:rsidR="006A53D2" w:rsidRPr="00594FA2" w:rsidRDefault="006A53D2" w:rsidP="006A53D2">
      <w:pPr>
        <w:pStyle w:val="10"/>
        <w:ind w:left="567"/>
        <w:jc w:val="both"/>
      </w:pPr>
    </w:p>
    <w:p w:rsidR="006A53D2" w:rsidRPr="00594FA2" w:rsidRDefault="006A53D2" w:rsidP="006A53D2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Рабочая программа ориентирована на использование учебника: «</w:t>
      </w:r>
      <w:r>
        <w:rPr>
          <w:rFonts w:ascii="Times New Roman" w:hAnsi="Times New Roman" w:cs="Times New Roman"/>
        </w:rPr>
        <w:t>Геометрия</w:t>
      </w:r>
      <w:r w:rsidRPr="00594FA2">
        <w:rPr>
          <w:rFonts w:ascii="Times New Roman" w:hAnsi="Times New Roman" w:cs="Times New Roman"/>
        </w:rPr>
        <w:t xml:space="preserve">» для </w:t>
      </w:r>
      <w:r>
        <w:rPr>
          <w:rFonts w:ascii="Times New Roman" w:hAnsi="Times New Roman" w:cs="Times New Roman"/>
        </w:rPr>
        <w:t>11</w:t>
      </w:r>
      <w:r w:rsidRPr="00594FA2">
        <w:rPr>
          <w:rFonts w:ascii="Times New Roman" w:hAnsi="Times New Roman" w:cs="Times New Roman"/>
        </w:rPr>
        <w:t xml:space="preserve"> класса: учеб</w:t>
      </w:r>
      <w:proofErr w:type="gramStart"/>
      <w:r w:rsidRPr="00594FA2">
        <w:rPr>
          <w:rFonts w:ascii="Times New Roman" w:hAnsi="Times New Roman" w:cs="Times New Roman"/>
        </w:rPr>
        <w:t>.</w:t>
      </w:r>
      <w:proofErr w:type="gramEnd"/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д</w:t>
      </w:r>
      <w:proofErr w:type="gramEnd"/>
      <w:r w:rsidRPr="00594FA2">
        <w:rPr>
          <w:rFonts w:ascii="Times New Roman" w:hAnsi="Times New Roman" w:cs="Times New Roman"/>
        </w:rPr>
        <w:t xml:space="preserve">ля </w:t>
      </w:r>
      <w:proofErr w:type="spellStart"/>
      <w:r w:rsidRPr="00594FA2">
        <w:rPr>
          <w:rFonts w:ascii="Times New Roman" w:hAnsi="Times New Roman" w:cs="Times New Roman"/>
        </w:rPr>
        <w:t>общеобразоват</w:t>
      </w:r>
      <w:proofErr w:type="spellEnd"/>
      <w:r w:rsidRPr="00594FA2">
        <w:rPr>
          <w:rFonts w:ascii="Times New Roman" w:hAnsi="Times New Roman" w:cs="Times New Roman"/>
        </w:rPr>
        <w:t xml:space="preserve">. учреждений /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81183E">
        <w:rPr>
          <w:rFonts w:ascii="Times New Roman" w:hAnsi="Times New Roman" w:cs="Times New Roman"/>
        </w:rPr>
        <w:t xml:space="preserve">Л.С. </w:t>
      </w:r>
      <w:proofErr w:type="spellStart"/>
      <w:r w:rsidRPr="0081183E">
        <w:rPr>
          <w:rFonts w:ascii="Times New Roman" w:hAnsi="Times New Roman" w:cs="Times New Roman"/>
        </w:rPr>
        <w:t>Атанасян</w:t>
      </w:r>
      <w:proofErr w:type="spellEnd"/>
      <w:r w:rsidRPr="0081183E">
        <w:rPr>
          <w:rFonts w:ascii="Times New Roman" w:hAnsi="Times New Roman" w:cs="Times New Roman"/>
        </w:rPr>
        <w:t>,  В.Ф. Бутузов, С.Б. Кадомцев и др.- М.: Просвещение, 201</w:t>
      </w:r>
      <w:r>
        <w:rPr>
          <w:rFonts w:ascii="Times New Roman" w:hAnsi="Times New Roman" w:cs="Times New Roman"/>
        </w:rPr>
        <w:t>6</w:t>
      </w:r>
      <w:r w:rsidRPr="0081183E">
        <w:rPr>
          <w:rFonts w:ascii="Times New Roman" w:hAnsi="Times New Roman" w:cs="Times New Roman"/>
        </w:rPr>
        <w:t>.</w:t>
      </w:r>
    </w:p>
    <w:p w:rsidR="006A53D2" w:rsidRPr="00594FA2" w:rsidRDefault="006A53D2" w:rsidP="006A53D2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 В данной программе порядок изучения тем составлен на основе учебника.</w:t>
      </w:r>
    </w:p>
    <w:p w:rsidR="006A53D2" w:rsidRPr="00594FA2" w:rsidRDefault="006A53D2" w:rsidP="006A53D2">
      <w:pPr>
        <w:shd w:val="clear" w:color="auto" w:fill="FFFFFF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рассчитана на </w:t>
      </w:r>
      <w:r>
        <w:rPr>
          <w:rFonts w:ascii="Times New Roman" w:hAnsi="Times New Roman" w:cs="Times New Roman"/>
        </w:rPr>
        <w:t>51</w:t>
      </w:r>
      <w:r w:rsidRPr="00594FA2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 xml:space="preserve"> </w:t>
      </w:r>
      <w:r w:rsidRPr="00594FA2">
        <w:rPr>
          <w:rFonts w:ascii="Times New Roman" w:hAnsi="Times New Roman" w:cs="Times New Roman"/>
        </w:rPr>
        <w:t xml:space="preserve">из расчета </w:t>
      </w:r>
      <w:r>
        <w:rPr>
          <w:rFonts w:ascii="Times New Roman" w:hAnsi="Times New Roman" w:cs="Times New Roman"/>
        </w:rPr>
        <w:t>1,5</w:t>
      </w:r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учебных</w:t>
      </w:r>
      <w:proofErr w:type="gramEnd"/>
      <w:r w:rsidRPr="00594FA2">
        <w:rPr>
          <w:rFonts w:ascii="Times New Roman" w:hAnsi="Times New Roman" w:cs="Times New Roman"/>
        </w:rPr>
        <w:t xml:space="preserve"> часа в неделю. </w:t>
      </w:r>
    </w:p>
    <w:p w:rsidR="006A53D2" w:rsidRPr="0081183E" w:rsidRDefault="006A53D2" w:rsidP="006A53D2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6A53D2" w:rsidRPr="0081183E" w:rsidRDefault="006A53D2" w:rsidP="006A53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математики на базовом уровне продолжается и получает развитие содержательная линия: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«Геометрия».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указанной содержательной линии решаются следующие </w:t>
      </w: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53D2" w:rsidRPr="0081183E" w:rsidRDefault="006A53D2" w:rsidP="006A53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свой</w:t>
      </w:r>
      <w:proofErr w:type="gramStart"/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остранственных тел,</w:t>
      </w:r>
    </w:p>
    <w:p w:rsidR="006A53D2" w:rsidRPr="0081183E" w:rsidRDefault="006A53D2" w:rsidP="006A53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применять полученные знания для решения практических задач.</w:t>
      </w:r>
    </w:p>
    <w:p w:rsidR="006A53D2" w:rsidRDefault="006A53D2" w:rsidP="006A53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3D2" w:rsidRPr="0081183E" w:rsidRDefault="006A53D2" w:rsidP="006A53D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старшей школе на базовом уровне направлено на достижение следующих </w:t>
      </w:r>
      <w:r w:rsidRPr="006A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целей:</w:t>
      </w:r>
    </w:p>
    <w:p w:rsidR="006A53D2" w:rsidRPr="0081183E" w:rsidRDefault="006A53D2" w:rsidP="006A53D2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6A53D2" w:rsidRPr="0081183E" w:rsidRDefault="006A53D2" w:rsidP="006A53D2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6A53D2" w:rsidRPr="0081183E" w:rsidRDefault="006A53D2" w:rsidP="006A53D2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математическими знаниями и умениями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A53D2" w:rsidRPr="0081183E" w:rsidRDefault="006A53D2" w:rsidP="006A53D2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6A53D2" w:rsidRDefault="006A53D2" w:rsidP="006A53D2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</w:p>
    <w:p w:rsidR="006A53D2" w:rsidRPr="00FD5C2B" w:rsidRDefault="006A53D2" w:rsidP="006A53D2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i/>
          <w:color w:val="000000"/>
          <w:sz w:val="20"/>
          <w:szCs w:val="20"/>
        </w:rPr>
      </w:pPr>
      <w:proofErr w:type="spellStart"/>
      <w:r w:rsidRPr="00FD5C2B">
        <w:rPr>
          <w:rStyle w:val="c9"/>
          <w:b/>
          <w:bCs/>
          <w:i/>
          <w:color w:val="000000"/>
        </w:rPr>
        <w:t>Общеучебные</w:t>
      </w:r>
      <w:proofErr w:type="spellEnd"/>
      <w:r w:rsidRPr="00FD5C2B">
        <w:rPr>
          <w:rStyle w:val="c9"/>
          <w:b/>
          <w:bCs/>
          <w:i/>
          <w:color w:val="000000"/>
        </w:rPr>
        <w:t xml:space="preserve"> умения, навыки и способы деятельности</w:t>
      </w:r>
    </w:p>
    <w:p w:rsidR="006A53D2" w:rsidRPr="00FD5C2B" w:rsidRDefault="006A53D2" w:rsidP="006A53D2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  <w:sz w:val="20"/>
          <w:szCs w:val="20"/>
        </w:rPr>
      </w:pPr>
      <w:r w:rsidRPr="00FD5C2B">
        <w:rPr>
          <w:rStyle w:val="c1"/>
          <w:i/>
          <w:color w:val="000000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6A53D2" w:rsidRPr="00C866E0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FD5C2B">
        <w:rPr>
          <w:rStyle w:val="c1"/>
          <w:i/>
          <w:color w:val="000000"/>
        </w:rPr>
        <w:t>-</w:t>
      </w:r>
      <w:r w:rsidRPr="00C866E0">
        <w:rPr>
          <w:rStyle w:val="c1"/>
          <w:color w:val="000000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6A53D2" w:rsidRPr="00C866E0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866E0">
        <w:rPr>
          <w:rStyle w:val="c1"/>
          <w:color w:val="000000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6A53D2" w:rsidRPr="00C866E0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866E0">
        <w:rPr>
          <w:rStyle w:val="c1"/>
          <w:color w:val="000000"/>
        </w:rPr>
        <w:t>- выполнения расчетов практического характера;</w:t>
      </w:r>
    </w:p>
    <w:p w:rsidR="006A53D2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6A53D2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6A53D2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6A53D2" w:rsidRDefault="006A53D2" w:rsidP="006A53D2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6A53D2" w:rsidRDefault="006A53D2" w:rsidP="006A53D2">
      <w:pPr>
        <w:pStyle w:val="c23"/>
        <w:shd w:val="clear" w:color="auto" w:fill="FFFFFF"/>
        <w:spacing w:before="0" w:beforeAutospacing="0" w:after="0" w:afterAutospacing="0"/>
        <w:ind w:left="720"/>
        <w:rPr>
          <w:rStyle w:val="c9"/>
          <w:b/>
          <w:bCs/>
          <w:color w:val="000000"/>
        </w:rPr>
      </w:pPr>
    </w:p>
    <w:p w:rsidR="006A53D2" w:rsidRPr="0081183E" w:rsidRDefault="006A53D2" w:rsidP="006A53D2">
      <w:pPr>
        <w:pStyle w:val="c23"/>
        <w:shd w:val="clear" w:color="auto" w:fill="FFFFFF"/>
        <w:spacing w:before="0" w:beforeAutospacing="0" w:after="0" w:afterAutospacing="0"/>
        <w:ind w:left="720"/>
        <w:rPr>
          <w:rStyle w:val="c9"/>
          <w:b/>
          <w:bCs/>
          <w:color w:val="000000"/>
        </w:rPr>
      </w:pPr>
      <w:r w:rsidRPr="0081183E">
        <w:rPr>
          <w:rStyle w:val="c9"/>
          <w:b/>
          <w:bCs/>
          <w:color w:val="000000"/>
        </w:rPr>
        <w:t xml:space="preserve">Планируемые результаты </w:t>
      </w:r>
    </w:p>
    <w:p w:rsidR="006A53D2" w:rsidRPr="0002261F" w:rsidRDefault="006A53D2" w:rsidP="006A53D2">
      <w:pPr>
        <w:pStyle w:val="c11c26"/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c6"/>
        </w:rPr>
        <w:t>В результате изучения математики на базовом уровне ученик должен</w:t>
      </w:r>
    </w:p>
    <w:p w:rsidR="006A53D2" w:rsidRPr="0002261F" w:rsidRDefault="006A53D2" w:rsidP="006A53D2">
      <w:pPr>
        <w:pStyle w:val="c11c26"/>
        <w:spacing w:before="0" w:beforeAutospacing="0" w:after="0" w:afterAutospacing="0" w:line="240" w:lineRule="atLeast"/>
        <w:jc w:val="both"/>
        <w:outlineLvl w:val="0"/>
        <w:rPr>
          <w:rStyle w:val="c2c7c6"/>
          <w:b/>
          <w:i/>
        </w:rPr>
      </w:pPr>
      <w:r w:rsidRPr="0002261F">
        <w:rPr>
          <w:rStyle w:val="c2c7c6"/>
          <w:b/>
        </w:rPr>
        <w:t>знать/понимать</w:t>
      </w:r>
    </w:p>
    <w:p w:rsidR="006A53D2" w:rsidRPr="0002261F" w:rsidRDefault="006A53D2" w:rsidP="006A53D2">
      <w:pPr>
        <w:pStyle w:val="c11c26"/>
        <w:numPr>
          <w:ilvl w:val="0"/>
          <w:numId w:val="12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c6"/>
        </w:rPr>
        <w:t xml:space="preserve"> </w:t>
      </w:r>
      <w:r w:rsidRPr="0002261F">
        <w:rPr>
          <w:rStyle w:val="c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A53D2" w:rsidRPr="0002261F" w:rsidRDefault="006A53D2" w:rsidP="006A53D2">
      <w:pPr>
        <w:pStyle w:val="c3c15"/>
        <w:numPr>
          <w:ilvl w:val="0"/>
          <w:numId w:val="12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  <w:r w:rsidRPr="0002261F">
        <w:t xml:space="preserve"> </w:t>
      </w:r>
      <w:r w:rsidRPr="0002261F">
        <w:rPr>
          <w:rStyle w:val="c2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6A53D2" w:rsidRPr="0002261F" w:rsidRDefault="006A53D2" w:rsidP="006A53D2">
      <w:pPr>
        <w:pStyle w:val="c11c28"/>
        <w:spacing w:before="0" w:beforeAutospacing="0" w:after="0" w:afterAutospacing="0" w:line="240" w:lineRule="atLeast"/>
        <w:jc w:val="both"/>
        <w:outlineLvl w:val="0"/>
        <w:rPr>
          <w:b/>
          <w:i/>
        </w:rPr>
      </w:pPr>
      <w:r w:rsidRPr="0002261F">
        <w:rPr>
          <w:rStyle w:val="c2c7"/>
          <w:b/>
          <w:i/>
        </w:rPr>
        <w:t>уметь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распознавать на чертежах и моделях пространственные формы; соотносить трехмерные объекты с их описаниями, изображениями;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описывать взаимное расположение прямых и плоскостей в пространстве, </w:t>
      </w:r>
      <w:r w:rsidRPr="0002261F">
        <w:rPr>
          <w:rStyle w:val="c2c6"/>
        </w:rPr>
        <w:t>аргументировать свои суждения об этом расположении</w:t>
      </w:r>
      <w:r w:rsidRPr="0002261F">
        <w:rPr>
          <w:rStyle w:val="c2"/>
        </w:rPr>
        <w:t>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анализировать в простейших случаях взаимное расположение объектов в пространстве;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t xml:space="preserve"> </w:t>
      </w:r>
      <w:r w:rsidRPr="0002261F">
        <w:rPr>
          <w:rStyle w:val="c2"/>
        </w:rPr>
        <w:t>изображать основные многогранники; выполнять чертежи по условиям задач;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6"/>
        </w:rPr>
        <w:t xml:space="preserve"> строить простейшие сечения куба, призмы, пирамиды</w:t>
      </w:r>
      <w:r w:rsidRPr="0002261F">
        <w:rPr>
          <w:rStyle w:val="c2"/>
        </w:rPr>
        <w:t xml:space="preserve">; 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использовать при решении стереометрических задач планиметрические факты и методы;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проводить доказательные рассуждения в ходе решения задач;</w:t>
      </w:r>
    </w:p>
    <w:p w:rsidR="006A53D2" w:rsidRPr="0002261F" w:rsidRDefault="006A53D2" w:rsidP="006A53D2">
      <w:pPr>
        <w:pStyle w:val="c15c20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02261F">
        <w:rPr>
          <w:rStyle w:val="c2"/>
        </w:rPr>
        <w:t>для</w:t>
      </w:r>
      <w:proofErr w:type="gramEnd"/>
      <w:r w:rsidRPr="0002261F">
        <w:rPr>
          <w:rStyle w:val="c2"/>
        </w:rPr>
        <w:t>: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исследования (моделирования) несложных практических ситуаций на основе изученных формул и свойств фигур;</w:t>
      </w:r>
    </w:p>
    <w:p w:rsidR="006A53D2" w:rsidRPr="0002261F" w:rsidRDefault="006A53D2" w:rsidP="006A53D2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6A53D2" w:rsidRPr="006A53D2" w:rsidRDefault="006A53D2" w:rsidP="006A53D2">
      <w:pPr>
        <w:pStyle w:val="c11c28"/>
        <w:spacing w:before="0" w:beforeAutospacing="0" w:after="0" w:afterAutospacing="0" w:line="240" w:lineRule="atLeast"/>
        <w:jc w:val="both"/>
        <w:outlineLvl w:val="0"/>
        <w:rPr>
          <w:rStyle w:val="c2c7"/>
          <w:b/>
          <w:i/>
        </w:rPr>
      </w:pPr>
      <w:r w:rsidRPr="006A53D2">
        <w:rPr>
          <w:rStyle w:val="c2c7"/>
          <w:b/>
          <w:i/>
        </w:rPr>
        <w:t>Использовать приобретенные знания и умения в практической деятельности и повседневной жизни:</w:t>
      </w:r>
    </w:p>
    <w:p w:rsidR="006A53D2" w:rsidRPr="0002261F" w:rsidRDefault="006A53D2" w:rsidP="006A53D2">
      <w:pPr>
        <w:pStyle w:val="ParagraphSty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261F">
        <w:rPr>
          <w:rFonts w:ascii="Times New Roman" w:hAnsi="Times New Roman"/>
        </w:rPr>
        <w:t>для исследования (моделирования) несложных практических ситуаций на основе изученных формул и свойств фигур;</w:t>
      </w:r>
    </w:p>
    <w:p w:rsidR="006A53D2" w:rsidRPr="0002261F" w:rsidRDefault="006A53D2" w:rsidP="006A53D2">
      <w:pPr>
        <w:pStyle w:val="ParagraphStyle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Pr="0002261F">
        <w:rPr>
          <w:rFonts w:ascii="Times New Roman" w:hAnsi="Times New Roman"/>
        </w:rPr>
        <w:t>для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6A53D2" w:rsidRDefault="006A53D2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3D2" w:rsidRDefault="006A53D2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казенное образовательное учреждение «Средняя общеобразовательная школа № 4 г. Котово» 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Котовского  муниципального района Волгоградской области»                                                         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94FA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94FA2">
        <w:rPr>
          <w:rFonts w:ascii="Times New Roman" w:hAnsi="Times New Roman" w:cs="Times New Roman"/>
          <w:sz w:val="28"/>
          <w:szCs w:val="28"/>
        </w:rPr>
        <w:t>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приказом директора 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от "   "              201</w:t>
      </w:r>
      <w:r w:rsidR="00C866E0">
        <w:rPr>
          <w:rFonts w:ascii="Times New Roman" w:hAnsi="Times New Roman" w:cs="Times New Roman"/>
          <w:sz w:val="28"/>
          <w:szCs w:val="28"/>
        </w:rPr>
        <w:t>9</w:t>
      </w:r>
      <w:r w:rsidRPr="00594FA2">
        <w:rPr>
          <w:rFonts w:ascii="Times New Roman" w:hAnsi="Times New Roman" w:cs="Times New Roman"/>
          <w:sz w:val="28"/>
          <w:szCs w:val="28"/>
        </w:rPr>
        <w:t>г. №  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br/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36"/>
          <w:szCs w:val="36"/>
        </w:rPr>
      </w:pPr>
      <w:r w:rsidRPr="00594FA2">
        <w:rPr>
          <w:rFonts w:ascii="Times New Roman" w:hAnsi="Times New Roman" w:cs="Times New Roman"/>
          <w:b/>
          <w:sz w:val="36"/>
          <w:szCs w:val="36"/>
        </w:rPr>
        <w:t xml:space="preserve">Рабочая программа по </w:t>
      </w:r>
      <w:r>
        <w:rPr>
          <w:rFonts w:ascii="Times New Roman" w:hAnsi="Times New Roman" w:cs="Times New Roman"/>
          <w:b/>
          <w:sz w:val="36"/>
          <w:szCs w:val="36"/>
        </w:rPr>
        <w:t>геометрии</w:t>
      </w:r>
      <w:r w:rsidRPr="00594FA2">
        <w:rPr>
          <w:rFonts w:ascii="Times New Roman" w:hAnsi="Times New Roman" w:cs="Times New Roman"/>
          <w:b/>
          <w:sz w:val="36"/>
          <w:szCs w:val="36"/>
        </w:rPr>
        <w:t xml:space="preserve"> в 1</w:t>
      </w:r>
      <w:r w:rsidR="009E5FDE">
        <w:rPr>
          <w:rFonts w:ascii="Times New Roman" w:hAnsi="Times New Roman" w:cs="Times New Roman"/>
          <w:b/>
          <w:sz w:val="36"/>
          <w:szCs w:val="36"/>
        </w:rPr>
        <w:t>1</w:t>
      </w:r>
      <w:r w:rsidRPr="00594FA2">
        <w:rPr>
          <w:rFonts w:ascii="Times New Roman" w:hAnsi="Times New Roman" w:cs="Times New Roman"/>
          <w:b/>
          <w:sz w:val="36"/>
          <w:szCs w:val="36"/>
        </w:rPr>
        <w:t xml:space="preserve"> классе (базовый уровень)</w:t>
      </w:r>
      <w:r w:rsidRPr="00594FA2">
        <w:rPr>
          <w:rFonts w:ascii="Times New Roman" w:hAnsi="Times New Roman" w:cs="Times New Roman"/>
          <w:sz w:val="36"/>
          <w:szCs w:val="36"/>
        </w:rPr>
        <w:t> </w:t>
      </w:r>
      <w:r w:rsidRPr="00594FA2">
        <w:rPr>
          <w:rFonts w:ascii="Times New Roman" w:hAnsi="Times New Roman" w:cs="Times New Roman"/>
          <w:sz w:val="36"/>
          <w:szCs w:val="36"/>
        </w:rPr>
        <w:br/>
        <w:t>на 201</w:t>
      </w:r>
      <w:r w:rsidR="00C866E0">
        <w:rPr>
          <w:rFonts w:ascii="Times New Roman" w:hAnsi="Times New Roman" w:cs="Times New Roman"/>
          <w:sz w:val="36"/>
          <w:szCs w:val="36"/>
        </w:rPr>
        <w:t>9</w:t>
      </w:r>
      <w:r w:rsidRPr="00594FA2">
        <w:rPr>
          <w:rFonts w:ascii="Times New Roman" w:hAnsi="Times New Roman" w:cs="Times New Roman"/>
          <w:sz w:val="36"/>
          <w:szCs w:val="36"/>
        </w:rPr>
        <w:t xml:space="preserve"> - 20</w:t>
      </w:r>
      <w:r w:rsidR="00C866E0">
        <w:rPr>
          <w:rFonts w:ascii="Times New Roman" w:hAnsi="Times New Roman" w:cs="Times New Roman"/>
          <w:sz w:val="36"/>
          <w:szCs w:val="36"/>
        </w:rPr>
        <w:t>20</w:t>
      </w:r>
      <w:r w:rsidRPr="00594FA2">
        <w:rPr>
          <w:rFonts w:ascii="Times New Roman" w:hAnsi="Times New Roman" w:cs="Times New Roman"/>
          <w:sz w:val="36"/>
          <w:szCs w:val="36"/>
        </w:rPr>
        <w:t xml:space="preserve"> учебный год </w:t>
      </w:r>
      <w:r w:rsidRPr="00594FA2">
        <w:rPr>
          <w:rFonts w:ascii="Times New Roman" w:hAnsi="Times New Roman" w:cs="Times New Roman"/>
          <w:sz w:val="36"/>
          <w:szCs w:val="36"/>
        </w:rPr>
        <w:br/>
        <w:t>педагога высшей квалификационной категории </w:t>
      </w:r>
      <w:r w:rsidRPr="00594FA2">
        <w:rPr>
          <w:rFonts w:ascii="Times New Roman" w:hAnsi="Times New Roman" w:cs="Times New Roman"/>
          <w:sz w:val="36"/>
          <w:szCs w:val="36"/>
        </w:rPr>
        <w:br/>
        <w:t>Нестеренко Натальи Васильевны</w:t>
      </w: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109CF" w:rsidRPr="00594FA2" w:rsidRDefault="004109CF" w:rsidP="00410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>г. Котово</w:t>
      </w:r>
    </w:p>
    <w:p w:rsidR="004109CF" w:rsidRPr="00594FA2" w:rsidRDefault="004109CF" w:rsidP="004109C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  <w:sz w:val="28"/>
          <w:szCs w:val="28"/>
        </w:rPr>
        <w:t>201</w:t>
      </w:r>
      <w:r w:rsidR="00C866E0">
        <w:rPr>
          <w:rFonts w:ascii="Times New Roman" w:hAnsi="Times New Roman" w:cs="Times New Roman"/>
          <w:sz w:val="28"/>
          <w:szCs w:val="28"/>
        </w:rPr>
        <w:t>9</w:t>
      </w:r>
    </w:p>
    <w:p w:rsidR="004109CF" w:rsidRPr="00594FA2" w:rsidRDefault="004109CF" w:rsidP="00410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9CF" w:rsidRPr="00DD0914" w:rsidRDefault="004109CF" w:rsidP="00410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9CF" w:rsidRPr="00DD0914" w:rsidRDefault="004109CF" w:rsidP="00410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9CF" w:rsidRPr="00594FA2" w:rsidRDefault="004109CF" w:rsidP="004109CF">
      <w:pPr>
        <w:pStyle w:val="a7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4109CF" w:rsidRPr="00594FA2" w:rsidRDefault="004109CF" w:rsidP="004109CF">
      <w:pPr>
        <w:pStyle w:val="a7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4109CF" w:rsidRPr="00594FA2" w:rsidRDefault="004109CF" w:rsidP="004109CF">
      <w:pPr>
        <w:ind w:right="20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по </w:t>
      </w:r>
      <w:r>
        <w:rPr>
          <w:rFonts w:ascii="Times New Roman" w:hAnsi="Times New Roman" w:cs="Times New Roman"/>
        </w:rPr>
        <w:t xml:space="preserve">геометрии </w:t>
      </w:r>
      <w:r w:rsidRPr="00594FA2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1</w:t>
      </w:r>
      <w:r w:rsidR="00C866E0">
        <w:rPr>
          <w:rFonts w:ascii="Times New Roman" w:hAnsi="Times New Roman" w:cs="Times New Roman"/>
        </w:rPr>
        <w:t>1</w:t>
      </w:r>
      <w:r w:rsidRPr="00594FA2">
        <w:rPr>
          <w:rFonts w:ascii="Times New Roman" w:hAnsi="Times New Roman" w:cs="Times New Roman"/>
        </w:rPr>
        <w:t xml:space="preserve"> класса остав</w:t>
      </w:r>
      <w:r w:rsidRPr="00594FA2">
        <w:rPr>
          <w:rFonts w:ascii="Times New Roman" w:hAnsi="Times New Roman" w:cs="Times New Roman"/>
        </w:rPr>
        <w:softHyphen/>
        <w:t>лена на основе следующих документов:</w:t>
      </w:r>
    </w:p>
    <w:p w:rsidR="006D3289" w:rsidRDefault="006D3289" w:rsidP="006D3289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федерального компонента государственного стандарта среднего (полного) общего образования,</w:t>
      </w:r>
    </w:p>
    <w:p w:rsidR="006D3289" w:rsidRDefault="006D3289" w:rsidP="006D3289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примерной программы по математике основного общего образования,</w:t>
      </w:r>
    </w:p>
    <w:p w:rsidR="006D3289" w:rsidRDefault="006D3289" w:rsidP="006D3289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авторской программы «Геометрия, 10 – 11», авт. Л.С. </w:t>
      </w:r>
      <w:proofErr w:type="spellStart"/>
      <w:r>
        <w:rPr>
          <w:rStyle w:val="c1"/>
          <w:color w:val="000000"/>
        </w:rPr>
        <w:t>Атанасян</w:t>
      </w:r>
      <w:proofErr w:type="spellEnd"/>
      <w:r>
        <w:rPr>
          <w:rStyle w:val="c1"/>
          <w:color w:val="000000"/>
        </w:rPr>
        <w:t xml:space="preserve"> и др.,</w:t>
      </w:r>
    </w:p>
    <w:p w:rsidR="004109CF" w:rsidRPr="00594FA2" w:rsidRDefault="006D3289" w:rsidP="004109CF">
      <w:pPr>
        <w:pStyle w:val="10"/>
        <w:numPr>
          <w:ilvl w:val="0"/>
          <w:numId w:val="27"/>
        </w:numPr>
        <w:jc w:val="both"/>
      </w:pPr>
      <w:r>
        <w:t>у</w:t>
      </w:r>
      <w:r w:rsidR="004109CF" w:rsidRPr="00594FA2">
        <w:t>чебным планом  МКОУ СШ№4 г</w:t>
      </w:r>
      <w:proofErr w:type="gramStart"/>
      <w:r w:rsidR="004109CF" w:rsidRPr="00594FA2">
        <w:t>.К</w:t>
      </w:r>
      <w:proofErr w:type="gramEnd"/>
      <w:r w:rsidR="004109CF" w:rsidRPr="00594FA2">
        <w:t>отово  на 201</w:t>
      </w:r>
      <w:r w:rsidR="00C866E0">
        <w:t>9</w:t>
      </w:r>
      <w:r w:rsidR="004109CF" w:rsidRPr="00594FA2">
        <w:t xml:space="preserve"> – 20</w:t>
      </w:r>
      <w:r w:rsidR="00C866E0">
        <w:t>20</w:t>
      </w:r>
      <w:r w:rsidR="004109CF" w:rsidRPr="00594FA2">
        <w:t xml:space="preserve"> учебный год.</w:t>
      </w:r>
    </w:p>
    <w:p w:rsidR="004109CF" w:rsidRPr="00594FA2" w:rsidRDefault="004109CF" w:rsidP="004109CF">
      <w:pPr>
        <w:pStyle w:val="10"/>
        <w:ind w:left="567"/>
        <w:jc w:val="both"/>
      </w:pPr>
    </w:p>
    <w:p w:rsidR="004109CF" w:rsidRPr="00594FA2" w:rsidRDefault="004109CF" w:rsidP="004109CF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Рабочая программа ориентирована на использование учебника: «</w:t>
      </w:r>
      <w:r w:rsidR="00DB0CB1">
        <w:rPr>
          <w:rFonts w:ascii="Times New Roman" w:hAnsi="Times New Roman" w:cs="Times New Roman"/>
        </w:rPr>
        <w:t>Геометрия</w:t>
      </w:r>
      <w:r w:rsidRPr="00594FA2">
        <w:rPr>
          <w:rFonts w:ascii="Times New Roman" w:hAnsi="Times New Roman" w:cs="Times New Roman"/>
        </w:rPr>
        <w:t xml:space="preserve">» для </w:t>
      </w:r>
      <w:r>
        <w:rPr>
          <w:rFonts w:ascii="Times New Roman" w:hAnsi="Times New Roman" w:cs="Times New Roman"/>
        </w:rPr>
        <w:t>1</w:t>
      </w:r>
      <w:r w:rsidR="00C866E0">
        <w:rPr>
          <w:rFonts w:ascii="Times New Roman" w:hAnsi="Times New Roman" w:cs="Times New Roman"/>
        </w:rPr>
        <w:t>1</w:t>
      </w:r>
      <w:r w:rsidRPr="00594FA2">
        <w:rPr>
          <w:rFonts w:ascii="Times New Roman" w:hAnsi="Times New Roman" w:cs="Times New Roman"/>
        </w:rPr>
        <w:t xml:space="preserve"> класса: учеб</w:t>
      </w:r>
      <w:proofErr w:type="gramStart"/>
      <w:r w:rsidRPr="00594FA2">
        <w:rPr>
          <w:rFonts w:ascii="Times New Roman" w:hAnsi="Times New Roman" w:cs="Times New Roman"/>
        </w:rPr>
        <w:t>.</w:t>
      </w:r>
      <w:proofErr w:type="gramEnd"/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д</w:t>
      </w:r>
      <w:proofErr w:type="gramEnd"/>
      <w:r w:rsidRPr="00594FA2">
        <w:rPr>
          <w:rFonts w:ascii="Times New Roman" w:hAnsi="Times New Roman" w:cs="Times New Roman"/>
        </w:rPr>
        <w:t xml:space="preserve">ля </w:t>
      </w:r>
      <w:proofErr w:type="spellStart"/>
      <w:r w:rsidRPr="00594FA2">
        <w:rPr>
          <w:rFonts w:ascii="Times New Roman" w:hAnsi="Times New Roman" w:cs="Times New Roman"/>
        </w:rPr>
        <w:t>общеобразоват</w:t>
      </w:r>
      <w:proofErr w:type="spellEnd"/>
      <w:r w:rsidRPr="00594FA2">
        <w:rPr>
          <w:rFonts w:ascii="Times New Roman" w:hAnsi="Times New Roman" w:cs="Times New Roman"/>
        </w:rPr>
        <w:t xml:space="preserve">. учреждений / </w:t>
      </w:r>
      <w:r w:rsidR="0081183E">
        <w:rPr>
          <w:color w:val="000000"/>
          <w:sz w:val="28"/>
          <w:szCs w:val="28"/>
          <w:shd w:val="clear" w:color="auto" w:fill="FFFFFF"/>
        </w:rPr>
        <w:t> </w:t>
      </w:r>
      <w:r w:rsidR="0081183E" w:rsidRPr="0081183E">
        <w:rPr>
          <w:rFonts w:ascii="Times New Roman" w:hAnsi="Times New Roman" w:cs="Times New Roman"/>
        </w:rPr>
        <w:t xml:space="preserve">Л.С. </w:t>
      </w:r>
      <w:proofErr w:type="spellStart"/>
      <w:r w:rsidR="0081183E" w:rsidRPr="0081183E">
        <w:rPr>
          <w:rFonts w:ascii="Times New Roman" w:hAnsi="Times New Roman" w:cs="Times New Roman"/>
        </w:rPr>
        <w:t>Атанасян</w:t>
      </w:r>
      <w:proofErr w:type="spellEnd"/>
      <w:r w:rsidR="0081183E" w:rsidRPr="0081183E">
        <w:rPr>
          <w:rFonts w:ascii="Times New Roman" w:hAnsi="Times New Roman" w:cs="Times New Roman"/>
        </w:rPr>
        <w:t>,  В.Ф. Бутузов, С.Б. Кадомцев и др.- М.: Просвещение, 201</w:t>
      </w:r>
      <w:r w:rsidR="0081183E">
        <w:rPr>
          <w:rFonts w:ascii="Times New Roman" w:hAnsi="Times New Roman" w:cs="Times New Roman"/>
        </w:rPr>
        <w:t>6</w:t>
      </w:r>
      <w:r w:rsidR="0081183E" w:rsidRPr="0081183E">
        <w:rPr>
          <w:rFonts w:ascii="Times New Roman" w:hAnsi="Times New Roman" w:cs="Times New Roman"/>
        </w:rPr>
        <w:t>.</w:t>
      </w:r>
    </w:p>
    <w:p w:rsidR="004109CF" w:rsidRPr="00594FA2" w:rsidRDefault="004109CF" w:rsidP="004109CF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 В данной программе порядок изучения тем составлен на основе учебника.</w:t>
      </w:r>
    </w:p>
    <w:p w:rsidR="004109CF" w:rsidRPr="00594FA2" w:rsidRDefault="004109CF" w:rsidP="004109CF">
      <w:pPr>
        <w:shd w:val="clear" w:color="auto" w:fill="FFFFFF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рассчитана на </w:t>
      </w:r>
      <w:r w:rsidR="005412EE">
        <w:rPr>
          <w:rFonts w:ascii="Times New Roman" w:hAnsi="Times New Roman" w:cs="Times New Roman"/>
        </w:rPr>
        <w:t>51</w:t>
      </w:r>
      <w:r w:rsidRPr="00594FA2">
        <w:rPr>
          <w:rFonts w:ascii="Times New Roman" w:hAnsi="Times New Roman" w:cs="Times New Roman"/>
        </w:rPr>
        <w:t xml:space="preserve"> час</w:t>
      </w:r>
      <w:r w:rsidR="005412EE">
        <w:rPr>
          <w:rFonts w:ascii="Times New Roman" w:hAnsi="Times New Roman" w:cs="Times New Roman"/>
        </w:rPr>
        <w:t xml:space="preserve"> </w:t>
      </w:r>
      <w:r w:rsidRPr="00594FA2">
        <w:rPr>
          <w:rFonts w:ascii="Times New Roman" w:hAnsi="Times New Roman" w:cs="Times New Roman"/>
        </w:rPr>
        <w:t xml:space="preserve">из расчета </w:t>
      </w:r>
      <w:r w:rsidR="005412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,5</w:t>
      </w:r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учебных</w:t>
      </w:r>
      <w:proofErr w:type="gramEnd"/>
      <w:r w:rsidRPr="00594FA2">
        <w:rPr>
          <w:rFonts w:ascii="Times New Roman" w:hAnsi="Times New Roman" w:cs="Times New Roman"/>
        </w:rPr>
        <w:t xml:space="preserve"> часа в неделю. 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математики на базовом уровне продолжается и получает развитие содержательная линия:</w:t>
      </w:r>
      <w:r w:rsidR="00570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«Геометрия».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указанной содержательной линии решаются следующие </w:t>
      </w: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свой</w:t>
      </w:r>
      <w:proofErr w:type="gramStart"/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остранственных тел,</w:t>
      </w: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применять полученные знания для решения практических задач.</w:t>
      </w:r>
    </w:p>
    <w:p w:rsid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3E" w:rsidRPr="0081183E" w:rsidRDefault="0081183E" w:rsidP="0081183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старшей школе на базовом уровне направлено на достижение следующих целей: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математическими знаниями и умениями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81183E" w:rsidRPr="0081183E" w:rsidRDefault="0081183E" w:rsidP="0081183E">
      <w:pPr>
        <w:numPr>
          <w:ilvl w:val="0"/>
          <w:numId w:val="28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811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FD5C2B" w:rsidRDefault="00FD5C2B" w:rsidP="0081183E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</w:p>
    <w:p w:rsidR="0081183E" w:rsidRPr="00FD5C2B" w:rsidRDefault="0081183E" w:rsidP="0081183E">
      <w:pPr>
        <w:pStyle w:val="c23"/>
        <w:shd w:val="clear" w:color="auto" w:fill="FFFFFF"/>
        <w:spacing w:before="0" w:beforeAutospacing="0" w:after="0" w:afterAutospacing="0"/>
        <w:ind w:left="720"/>
        <w:jc w:val="center"/>
        <w:rPr>
          <w:i/>
          <w:color w:val="000000"/>
          <w:sz w:val="20"/>
          <w:szCs w:val="20"/>
        </w:rPr>
      </w:pPr>
      <w:proofErr w:type="spellStart"/>
      <w:r w:rsidRPr="00FD5C2B">
        <w:rPr>
          <w:rStyle w:val="c9"/>
          <w:b/>
          <w:bCs/>
          <w:i/>
          <w:color w:val="000000"/>
        </w:rPr>
        <w:t>Общеучебные</w:t>
      </w:r>
      <w:proofErr w:type="spellEnd"/>
      <w:r w:rsidRPr="00FD5C2B">
        <w:rPr>
          <w:rStyle w:val="c9"/>
          <w:b/>
          <w:bCs/>
          <w:i/>
          <w:color w:val="000000"/>
        </w:rPr>
        <w:t xml:space="preserve"> умения, навыки и способы деятельности</w:t>
      </w:r>
    </w:p>
    <w:p w:rsidR="0081183E" w:rsidRPr="00FD5C2B" w:rsidRDefault="0081183E" w:rsidP="00C866E0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  <w:sz w:val="20"/>
          <w:szCs w:val="20"/>
        </w:rPr>
      </w:pPr>
      <w:r w:rsidRPr="00FD5C2B">
        <w:rPr>
          <w:rStyle w:val="c1"/>
          <w:i/>
          <w:color w:val="000000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81183E" w:rsidRPr="00C866E0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FD5C2B">
        <w:rPr>
          <w:rStyle w:val="c1"/>
          <w:i/>
          <w:color w:val="000000"/>
        </w:rPr>
        <w:t>-</w:t>
      </w:r>
      <w:r w:rsidRPr="00C866E0">
        <w:rPr>
          <w:rStyle w:val="c1"/>
          <w:color w:val="000000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81183E" w:rsidRPr="00C866E0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866E0">
        <w:rPr>
          <w:rStyle w:val="c1"/>
          <w:color w:val="000000"/>
        </w:rPr>
        <w:t>-выполнения и самостоятельного составления алгоритмических предписаний и инструкций на математическом материале;</w:t>
      </w:r>
    </w:p>
    <w:p w:rsidR="0081183E" w:rsidRPr="00C866E0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866E0">
        <w:rPr>
          <w:rStyle w:val="c1"/>
          <w:color w:val="000000"/>
        </w:rPr>
        <w:lastRenderedPageBreak/>
        <w:t>- выполнения расчетов практического характера;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81183E" w:rsidRDefault="0081183E" w:rsidP="0081183E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81183E" w:rsidRDefault="0081183E" w:rsidP="0081183E">
      <w:pPr>
        <w:pStyle w:val="c23"/>
        <w:shd w:val="clear" w:color="auto" w:fill="FFFFFF"/>
        <w:spacing w:before="0" w:beforeAutospacing="0" w:after="0" w:afterAutospacing="0"/>
        <w:ind w:left="720"/>
        <w:rPr>
          <w:rStyle w:val="c9"/>
          <w:b/>
          <w:bCs/>
          <w:color w:val="000000"/>
        </w:rPr>
      </w:pPr>
    </w:p>
    <w:p w:rsidR="00E97B30" w:rsidRPr="0081183E" w:rsidRDefault="00F733C1" w:rsidP="0081183E">
      <w:pPr>
        <w:pStyle w:val="c23"/>
        <w:shd w:val="clear" w:color="auto" w:fill="FFFFFF"/>
        <w:spacing w:before="0" w:beforeAutospacing="0" w:after="0" w:afterAutospacing="0"/>
        <w:ind w:left="720"/>
        <w:rPr>
          <w:rStyle w:val="c9"/>
          <w:b/>
          <w:bCs/>
          <w:color w:val="000000"/>
        </w:rPr>
      </w:pPr>
      <w:r w:rsidRPr="0081183E">
        <w:rPr>
          <w:rStyle w:val="c9"/>
          <w:b/>
          <w:bCs/>
          <w:color w:val="000000"/>
        </w:rPr>
        <w:t xml:space="preserve">Планируемые результаты </w:t>
      </w:r>
    </w:p>
    <w:p w:rsidR="0002261F" w:rsidRPr="0002261F" w:rsidRDefault="0002261F" w:rsidP="0002261F">
      <w:pPr>
        <w:pStyle w:val="c11c26"/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c6"/>
        </w:rPr>
        <w:t>В результате изучения математики на базовом уровне ученик должен</w:t>
      </w:r>
    </w:p>
    <w:p w:rsidR="0002261F" w:rsidRPr="0002261F" w:rsidRDefault="0002261F" w:rsidP="0002261F">
      <w:pPr>
        <w:pStyle w:val="c11c26"/>
        <w:spacing w:before="0" w:beforeAutospacing="0" w:after="0" w:afterAutospacing="0" w:line="240" w:lineRule="atLeast"/>
        <w:jc w:val="both"/>
        <w:outlineLvl w:val="0"/>
        <w:rPr>
          <w:rStyle w:val="c2c7c6"/>
          <w:b/>
          <w:i/>
        </w:rPr>
      </w:pPr>
      <w:r w:rsidRPr="0002261F">
        <w:rPr>
          <w:rStyle w:val="c2c7c6"/>
          <w:b/>
        </w:rPr>
        <w:t>знать/понимать</w:t>
      </w:r>
    </w:p>
    <w:p w:rsidR="0002261F" w:rsidRPr="0002261F" w:rsidRDefault="0002261F" w:rsidP="0002261F">
      <w:pPr>
        <w:pStyle w:val="c11c26"/>
        <w:numPr>
          <w:ilvl w:val="0"/>
          <w:numId w:val="12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c6"/>
        </w:rPr>
        <w:t xml:space="preserve"> </w:t>
      </w:r>
      <w:r w:rsidRPr="0002261F">
        <w:rPr>
          <w:rStyle w:val="c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2261F" w:rsidRPr="0002261F" w:rsidRDefault="0002261F" w:rsidP="0002261F">
      <w:pPr>
        <w:pStyle w:val="c3c15"/>
        <w:numPr>
          <w:ilvl w:val="0"/>
          <w:numId w:val="12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  <w:r w:rsidRPr="0002261F">
        <w:t xml:space="preserve"> </w:t>
      </w:r>
      <w:r w:rsidRPr="0002261F">
        <w:rPr>
          <w:rStyle w:val="c2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02261F" w:rsidRPr="0002261F" w:rsidRDefault="0002261F" w:rsidP="0002261F">
      <w:pPr>
        <w:pStyle w:val="c11c28"/>
        <w:spacing w:before="0" w:beforeAutospacing="0" w:after="0" w:afterAutospacing="0" w:line="240" w:lineRule="atLeast"/>
        <w:jc w:val="both"/>
        <w:outlineLvl w:val="0"/>
        <w:rPr>
          <w:b/>
          <w:i/>
        </w:rPr>
      </w:pPr>
      <w:r w:rsidRPr="0002261F">
        <w:rPr>
          <w:rStyle w:val="c2c7"/>
          <w:b/>
          <w:i/>
        </w:rPr>
        <w:t>уметь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распознавать на чертежах и моделях пространственные формы; соотносить трехмерные объекты с их описаниями, изображениями;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описывать взаимное расположение прямых и плоскостей в пространстве, </w:t>
      </w:r>
      <w:r w:rsidRPr="0002261F">
        <w:rPr>
          <w:rStyle w:val="c2c6"/>
        </w:rPr>
        <w:t>аргументировать свои суждения об этом расположении</w:t>
      </w:r>
      <w:r w:rsidRPr="0002261F">
        <w:rPr>
          <w:rStyle w:val="c2"/>
        </w:rPr>
        <w:t>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анализировать в простейших случаях взаимное расположение объектов в пространстве;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t xml:space="preserve"> </w:t>
      </w:r>
      <w:r w:rsidRPr="0002261F">
        <w:rPr>
          <w:rStyle w:val="c2"/>
        </w:rPr>
        <w:t>изображать основные многогранники; выполнять чертежи по условиям задач;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6"/>
        </w:rPr>
        <w:t xml:space="preserve"> строить простейшие сечения куба, призмы, пирамиды</w:t>
      </w:r>
      <w:r w:rsidRPr="0002261F">
        <w:rPr>
          <w:rStyle w:val="c2"/>
        </w:rPr>
        <w:t xml:space="preserve">; 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использовать при решении стереометрических задач планиметрические факты и методы;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проводить доказательные рассуждения в ходе решения задач;</w:t>
      </w:r>
    </w:p>
    <w:p w:rsidR="0002261F" w:rsidRPr="0002261F" w:rsidRDefault="0002261F" w:rsidP="0002261F">
      <w:pPr>
        <w:pStyle w:val="c15c20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c7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02261F">
        <w:rPr>
          <w:rStyle w:val="c2"/>
        </w:rPr>
        <w:t>для</w:t>
      </w:r>
      <w:proofErr w:type="gramEnd"/>
      <w:r w:rsidRPr="0002261F">
        <w:rPr>
          <w:rStyle w:val="c2"/>
        </w:rPr>
        <w:t>: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исследования (моделирования) несложных практических ситуаций на основе изученных формул и свойств фигур;</w:t>
      </w:r>
    </w:p>
    <w:p w:rsidR="0002261F" w:rsidRPr="0002261F" w:rsidRDefault="0002261F" w:rsidP="0002261F">
      <w:pPr>
        <w:pStyle w:val="c3c15"/>
        <w:numPr>
          <w:ilvl w:val="0"/>
          <w:numId w:val="11"/>
        </w:numPr>
        <w:spacing w:before="0" w:beforeAutospacing="0" w:after="0" w:afterAutospacing="0" w:line="240" w:lineRule="atLeast"/>
        <w:jc w:val="both"/>
        <w:outlineLvl w:val="0"/>
      </w:pPr>
      <w:r w:rsidRPr="0002261F">
        <w:rPr>
          <w:rStyle w:val="c2"/>
        </w:rPr>
        <w:t xml:space="preserve">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02261F" w:rsidRPr="0002261F" w:rsidRDefault="0002261F" w:rsidP="0002261F">
      <w:pPr>
        <w:pStyle w:val="ParagraphStyle"/>
        <w:spacing w:before="60"/>
        <w:ind w:firstLine="360"/>
        <w:jc w:val="both"/>
        <w:rPr>
          <w:rFonts w:ascii="Times New Roman" w:hAnsi="Times New Roman"/>
          <w:spacing w:val="45"/>
        </w:rPr>
      </w:pPr>
      <w:r w:rsidRPr="0002261F">
        <w:rPr>
          <w:rFonts w:ascii="Times New Roman" w:hAnsi="Times New Roman"/>
          <w:spacing w:val="45"/>
        </w:rPr>
        <w:t>Использовать приобретенные знания и умения в практической деятельности и повседневной жизни:</w:t>
      </w:r>
    </w:p>
    <w:p w:rsidR="0002261F" w:rsidRPr="0002261F" w:rsidRDefault="0002261F" w:rsidP="0002261F">
      <w:pPr>
        <w:pStyle w:val="ParagraphSty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261F">
        <w:rPr>
          <w:rFonts w:ascii="Times New Roman" w:hAnsi="Times New Roman"/>
        </w:rPr>
        <w:t>для исследования (моделирования) несложных практических ситуаций на основе изученных формул и свойств фигур;</w:t>
      </w:r>
    </w:p>
    <w:p w:rsidR="0002261F" w:rsidRPr="0002261F" w:rsidRDefault="0002261F" w:rsidP="0002261F">
      <w:pPr>
        <w:pStyle w:val="ParagraphStyle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Pr="0002261F">
        <w:rPr>
          <w:rFonts w:ascii="Times New Roman" w:hAnsi="Times New Roman"/>
        </w:rPr>
        <w:t>для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1E327D" w:rsidRPr="0002261F" w:rsidRDefault="001E327D" w:rsidP="008C208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6E0" w:rsidRDefault="00C866E0" w:rsidP="008C208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D37" w:rsidRPr="0081183E" w:rsidRDefault="004D5D37" w:rsidP="008C208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118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Содержание курса </w:t>
      </w:r>
      <w:r w:rsidR="00D8397B" w:rsidRPr="0081183E">
        <w:rPr>
          <w:rFonts w:ascii="Times New Roman" w:eastAsia="Calibri" w:hAnsi="Times New Roman" w:cs="Times New Roman"/>
          <w:b/>
          <w:sz w:val="24"/>
          <w:szCs w:val="24"/>
        </w:rPr>
        <w:t>геометрии</w:t>
      </w:r>
      <w:r w:rsidR="0002261F" w:rsidRPr="0081183E">
        <w:rPr>
          <w:rFonts w:ascii="Times New Roman" w:eastAsia="Calibri" w:hAnsi="Times New Roman" w:cs="Times New Roman"/>
          <w:b/>
          <w:sz w:val="24"/>
          <w:szCs w:val="24"/>
        </w:rPr>
        <w:t xml:space="preserve"> на уровне базового в 1</w:t>
      </w:r>
      <w:r w:rsidR="00C866E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118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183E">
        <w:rPr>
          <w:rFonts w:ascii="Times New Roman" w:eastAsia="Calibri" w:hAnsi="Times New Roman" w:cs="Times New Roman"/>
          <w:b/>
          <w:sz w:val="24"/>
          <w:szCs w:val="24"/>
        </w:rPr>
        <w:t>кла</w:t>
      </w:r>
      <w:proofErr w:type="spellEnd"/>
      <w:proofErr w:type="gramStart"/>
      <w:r w:rsidRPr="0081183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cc</w:t>
      </w:r>
      <w:proofErr w:type="gramEnd"/>
      <w:r w:rsidR="0081183E">
        <w:rPr>
          <w:rFonts w:ascii="Times New Roman" w:eastAsia="Calibri" w:hAnsi="Times New Roman" w:cs="Times New Roman"/>
          <w:b/>
          <w:sz w:val="24"/>
          <w:szCs w:val="24"/>
        </w:rPr>
        <w:t>е</w:t>
      </w:r>
    </w:p>
    <w:p w:rsidR="00152D70" w:rsidRPr="00152D70" w:rsidRDefault="00152D70" w:rsidP="00152D70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2D70">
        <w:rPr>
          <w:rFonts w:ascii="Times New Roman" w:eastAsia="Calibri" w:hAnsi="Times New Roman" w:cs="Times New Roman"/>
          <w:b/>
          <w:sz w:val="24"/>
          <w:szCs w:val="24"/>
        </w:rPr>
        <w:t>1. Координаты точки и координаты векторов в  пространстве. Движения (1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52D70">
        <w:rPr>
          <w:rFonts w:ascii="Times New Roman" w:eastAsia="Calibri" w:hAnsi="Times New Roman" w:cs="Times New Roman"/>
          <w:b/>
          <w:sz w:val="24"/>
          <w:szCs w:val="24"/>
        </w:rPr>
        <w:t xml:space="preserve"> ч).</w:t>
      </w:r>
    </w:p>
    <w:p w:rsidR="00152D70" w:rsidRP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2"/>
          <w:szCs w:val="22"/>
        </w:rPr>
      </w:pPr>
      <w:r w:rsidRPr="00152D70">
        <w:rPr>
          <w:rStyle w:val="c12"/>
          <w:iCs/>
          <w:color w:val="000000"/>
          <w:sz w:val="22"/>
          <w:szCs w:val="22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:rsid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ind w:right="-36"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3E3E3E"/>
          <w:sz w:val="22"/>
          <w:szCs w:val="22"/>
        </w:rPr>
        <w:t>Цели:</w:t>
      </w:r>
      <w:r>
        <w:rPr>
          <w:rStyle w:val="apple-converted-space"/>
          <w:b/>
          <w:bCs/>
          <w:i/>
          <w:iCs/>
          <w:color w:val="3E3E3E"/>
          <w:sz w:val="22"/>
          <w:szCs w:val="22"/>
        </w:rPr>
        <w:t> </w:t>
      </w:r>
      <w:r>
        <w:rPr>
          <w:rStyle w:val="c12"/>
          <w:i/>
          <w:iCs/>
          <w:color w:val="000000"/>
          <w:sz w:val="22"/>
          <w:szCs w:val="22"/>
        </w:rPr>
        <w:t xml:space="preserve"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</w:t>
      </w:r>
      <w:proofErr w:type="spellStart"/>
      <w:proofErr w:type="gramStart"/>
      <w:r>
        <w:rPr>
          <w:rStyle w:val="c12"/>
          <w:i/>
          <w:iCs/>
          <w:color w:val="000000"/>
          <w:sz w:val="22"/>
          <w:szCs w:val="22"/>
        </w:rPr>
        <w:t>анало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гию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между рассматриваемыми понятиями на плоскости и в пространстве. Это поможет учащимся более глубоко и </w:t>
      </w:r>
      <w:proofErr w:type="spellStart"/>
      <w:proofErr w:type="gramStart"/>
      <w:r>
        <w:rPr>
          <w:rStyle w:val="c12"/>
          <w:i/>
          <w:iCs/>
          <w:color w:val="000000"/>
          <w:sz w:val="22"/>
          <w:szCs w:val="22"/>
        </w:rPr>
        <w:t>осоз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нанно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усвоить изучаемый материал, уяснить содержание и место векторного и координатного методов в курсе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геомет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рии</w:t>
      </w:r>
      <w:proofErr w:type="spellEnd"/>
    </w:p>
    <w:p w:rsid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2"/>
          <w:szCs w:val="22"/>
        </w:rPr>
        <w:t xml:space="preserve">О с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о в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а я  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ц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е </w:t>
      </w:r>
      <w:proofErr w:type="gramStart"/>
      <w:r>
        <w:rPr>
          <w:rStyle w:val="c12"/>
          <w:i/>
          <w:iCs/>
          <w:color w:val="000000"/>
          <w:sz w:val="22"/>
          <w:szCs w:val="22"/>
        </w:rPr>
        <w:t xml:space="preserve">л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ь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152D70" w:rsidRPr="00152D70" w:rsidRDefault="00152D70" w:rsidP="00152D70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52D70">
        <w:rPr>
          <w:rFonts w:ascii="Times New Roman" w:eastAsia="Calibri" w:hAnsi="Times New Roman" w:cs="Times New Roman"/>
          <w:b/>
          <w:sz w:val="24"/>
          <w:szCs w:val="24"/>
        </w:rPr>
        <w:t>2.Цилиндр, конус, шар (1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52D7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152D70" w:rsidRP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jc w:val="both"/>
        <w:rPr>
          <w:rStyle w:val="c12"/>
          <w:iCs/>
        </w:rPr>
      </w:pPr>
      <w:r w:rsidRPr="00152D70">
        <w:rPr>
          <w:rStyle w:val="c12"/>
          <w:iCs/>
          <w:color w:val="000000"/>
          <w:sz w:val="22"/>
          <w:szCs w:val="22"/>
        </w:rPr>
        <w:t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</w:t>
      </w:r>
    </w:p>
    <w:p w:rsidR="00152D70" w:rsidRDefault="00152D70" w:rsidP="00152D70">
      <w:pPr>
        <w:pStyle w:val="c36"/>
        <w:shd w:val="clear" w:color="auto" w:fill="FFFFFF"/>
        <w:spacing w:before="0" w:beforeAutospacing="0" w:after="0" w:afterAutospacing="0" w:line="338" w:lineRule="atLeast"/>
        <w:ind w:right="-36"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2"/>
          <w:szCs w:val="22"/>
        </w:rPr>
        <w:t>Цели:</w:t>
      </w:r>
      <w:r>
        <w:rPr>
          <w:rStyle w:val="c12"/>
          <w:i/>
          <w:iCs/>
          <w:color w:val="000000"/>
          <w:sz w:val="22"/>
          <w:szCs w:val="22"/>
        </w:rPr>
        <w:t xml:space="preserve"> 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</w:t>
      </w:r>
      <w:proofErr w:type="spellStart"/>
      <w:proofErr w:type="gramStart"/>
      <w:r>
        <w:rPr>
          <w:rStyle w:val="c12"/>
          <w:i/>
          <w:iCs/>
          <w:color w:val="000000"/>
          <w:sz w:val="22"/>
          <w:szCs w:val="22"/>
        </w:rPr>
        <w:t>геометриче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ских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тел. В ходе знакомства с теоретическим материалом темы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зна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чительно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развиваются пространственные представления уча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щихся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: круглые тела рассматривать на примере конкретных геометрических тел, изучать взаимное расположение круг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лых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</w:t>
      </w:r>
      <w:proofErr w:type="gramStart"/>
      <w:r>
        <w:rPr>
          <w:rStyle w:val="c12"/>
          <w:i/>
          <w:iCs/>
          <w:color w:val="000000"/>
          <w:sz w:val="22"/>
          <w:szCs w:val="22"/>
        </w:rPr>
        <w:t xml:space="preserve">про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должить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работу по  формированию логических и графических умений.</w:t>
      </w:r>
    </w:p>
    <w:p w:rsid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2"/>
          <w:szCs w:val="22"/>
        </w:rPr>
        <w:t xml:space="preserve">О с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о в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а я  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ц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е </w:t>
      </w:r>
      <w:proofErr w:type="gramStart"/>
      <w:r>
        <w:rPr>
          <w:rStyle w:val="c12"/>
          <w:i/>
          <w:iCs/>
          <w:color w:val="000000"/>
          <w:sz w:val="22"/>
          <w:szCs w:val="22"/>
        </w:rPr>
        <w:t xml:space="preserve">л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ь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152D70" w:rsidRPr="00152D70" w:rsidRDefault="00152D70" w:rsidP="00152D70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52D70">
        <w:rPr>
          <w:rFonts w:ascii="Times New Roman" w:eastAsia="Calibri" w:hAnsi="Times New Roman" w:cs="Times New Roman"/>
          <w:b/>
          <w:sz w:val="24"/>
          <w:szCs w:val="24"/>
        </w:rPr>
        <w:t>3. Объем и площадь поверхности (</w:t>
      </w:r>
      <w:r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152D70">
        <w:rPr>
          <w:rFonts w:ascii="Times New Roman" w:eastAsia="Calibri" w:hAnsi="Times New Roman" w:cs="Times New Roman"/>
          <w:b/>
          <w:sz w:val="24"/>
          <w:szCs w:val="24"/>
        </w:rPr>
        <w:t xml:space="preserve"> ч).</w:t>
      </w:r>
    </w:p>
    <w:p w:rsidR="00152D70" w:rsidRP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jc w:val="both"/>
        <w:rPr>
          <w:rStyle w:val="c12"/>
          <w:iCs/>
        </w:rPr>
      </w:pPr>
      <w:r w:rsidRPr="00152D70">
        <w:rPr>
          <w:rStyle w:val="c12"/>
          <w:iCs/>
          <w:color w:val="000000"/>
          <w:sz w:val="22"/>
          <w:szCs w:val="22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 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ind w:firstLine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3E3E3E"/>
          <w:sz w:val="22"/>
          <w:szCs w:val="22"/>
        </w:rPr>
        <w:t>Цели:</w:t>
      </w:r>
      <w:r>
        <w:rPr>
          <w:rStyle w:val="c12"/>
          <w:i/>
          <w:iCs/>
          <w:color w:val="000000"/>
          <w:sz w:val="22"/>
          <w:szCs w:val="22"/>
        </w:rPr>
        <w:t xml:space="preserve"> продолжить систематическое изучение многогранников и тел вращения в ходе решения задач на вычисление их объемов. Понятие объема вводить по аналогии с понятием площади плоской фигуры и формулировать основные свойства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объемов</w:t>
      </w:r>
      <w:proofErr w:type="gramStart"/>
      <w:r>
        <w:rPr>
          <w:rStyle w:val="c12"/>
          <w:i/>
          <w:iCs/>
          <w:color w:val="000000"/>
          <w:sz w:val="22"/>
          <w:szCs w:val="22"/>
        </w:rPr>
        <w:t>.С</w:t>
      </w:r>
      <w:proofErr w:type="gramEnd"/>
      <w:r>
        <w:rPr>
          <w:rStyle w:val="c12"/>
          <w:i/>
          <w:iCs/>
          <w:color w:val="000000"/>
          <w:sz w:val="22"/>
          <w:szCs w:val="22"/>
        </w:rPr>
        <w:t>уществование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и единственность объема тела в школьном курсе математики приходится принимать без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доказательства,так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как вопрос об объемах принадлежит, по существу, к трудным разделам высшей математики. Поэтому нужные результаты устанавливать, руководствуясь больше наглядными соображениями. Учебный материал главы в основном должен усвоиться в процессе решения задач.</w:t>
      </w:r>
    </w:p>
    <w:p w:rsidR="00152D70" w:rsidRDefault="00152D70" w:rsidP="00152D70">
      <w:pPr>
        <w:pStyle w:val="c16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2"/>
          <w:szCs w:val="22"/>
        </w:rPr>
        <w:t xml:space="preserve">О с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о в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н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а я  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ц</w:t>
      </w:r>
      <w:proofErr w:type="spellEnd"/>
      <w:r>
        <w:rPr>
          <w:rStyle w:val="c12"/>
          <w:i/>
          <w:iCs/>
          <w:color w:val="000000"/>
          <w:sz w:val="22"/>
          <w:szCs w:val="22"/>
        </w:rPr>
        <w:t xml:space="preserve"> е </w:t>
      </w:r>
      <w:proofErr w:type="gramStart"/>
      <w:r>
        <w:rPr>
          <w:rStyle w:val="c12"/>
          <w:i/>
          <w:iCs/>
          <w:color w:val="000000"/>
          <w:sz w:val="22"/>
          <w:szCs w:val="22"/>
        </w:rPr>
        <w:t xml:space="preserve">л </w:t>
      </w:r>
      <w:proofErr w:type="spellStart"/>
      <w:r>
        <w:rPr>
          <w:rStyle w:val="c12"/>
          <w:i/>
          <w:iCs/>
          <w:color w:val="000000"/>
          <w:sz w:val="22"/>
          <w:szCs w:val="22"/>
        </w:rPr>
        <w:t>ь</w:t>
      </w:r>
      <w:proofErr w:type="spellEnd"/>
      <w:proofErr w:type="gramEnd"/>
      <w:r>
        <w:rPr>
          <w:rStyle w:val="c12"/>
          <w:i/>
          <w:iCs/>
          <w:color w:val="000000"/>
          <w:sz w:val="22"/>
          <w:szCs w:val="22"/>
        </w:rPr>
        <w:t xml:space="preserve">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152D70" w:rsidRPr="00152D70" w:rsidRDefault="00152D70" w:rsidP="00152D70">
      <w:pPr>
        <w:shd w:val="clear" w:color="auto" w:fill="FFFFFF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Pr="00152D70">
        <w:rPr>
          <w:rFonts w:ascii="Times New Roman" w:eastAsia="Calibri" w:hAnsi="Times New Roman" w:cs="Times New Roman"/>
          <w:b/>
          <w:sz w:val="24"/>
          <w:szCs w:val="24"/>
        </w:rPr>
        <w:t>Повторение (1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152D70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152D70" w:rsidRDefault="00152D70" w:rsidP="00152D70">
      <w:pPr>
        <w:pStyle w:val="c36"/>
        <w:shd w:val="clear" w:color="auto" w:fill="FFFFFF"/>
        <w:spacing w:before="0" w:beforeAutospacing="0" w:after="0" w:afterAutospacing="0" w:line="338" w:lineRule="atLeast"/>
        <w:ind w:firstLine="142"/>
        <w:jc w:val="both"/>
        <w:rPr>
          <w:rStyle w:val="c12"/>
          <w:i/>
          <w:iCs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2"/>
          <w:szCs w:val="22"/>
        </w:rPr>
        <w:t>Цели:</w:t>
      </w:r>
      <w:r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>
        <w:rPr>
          <w:rStyle w:val="c12"/>
          <w:i/>
          <w:iCs/>
          <w:color w:val="000000"/>
          <w:sz w:val="22"/>
          <w:szCs w:val="22"/>
        </w:rPr>
        <w:t>повторить и обобщить знания и умения, учащихся через решение задач по следующим темам: метод координат в пространстве; многогранники; тела вращения; объёмы многогранников и тел вращения</w:t>
      </w:r>
    </w:p>
    <w:p w:rsidR="00343597" w:rsidRDefault="00343597" w:rsidP="00343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Ind w:w="1526" w:type="dxa"/>
        <w:tblLook w:val="04A0"/>
      </w:tblPr>
      <w:tblGrid>
        <w:gridCol w:w="447"/>
        <w:gridCol w:w="8646"/>
        <w:gridCol w:w="1912"/>
      </w:tblGrid>
      <w:tr w:rsidR="00343597" w:rsidTr="00343597">
        <w:tc>
          <w:tcPr>
            <w:tcW w:w="447" w:type="dxa"/>
          </w:tcPr>
          <w:p w:rsidR="00343597" w:rsidRPr="00A21060" w:rsidRDefault="00343597" w:rsidP="00782EFF">
            <w:pPr>
              <w:rPr>
                <w:b/>
              </w:rPr>
            </w:pPr>
            <w:r w:rsidRPr="00A21060">
              <w:rPr>
                <w:b/>
              </w:rPr>
              <w:t>№</w:t>
            </w:r>
          </w:p>
        </w:tc>
        <w:tc>
          <w:tcPr>
            <w:tcW w:w="8646" w:type="dxa"/>
          </w:tcPr>
          <w:p w:rsidR="00343597" w:rsidRPr="00A21060" w:rsidRDefault="00343597" w:rsidP="00782EFF">
            <w:pPr>
              <w:rPr>
                <w:b/>
              </w:rPr>
            </w:pPr>
            <w:r w:rsidRPr="00A21060">
              <w:rPr>
                <w:b/>
              </w:rPr>
              <w:t>Наименование разделов тем</w:t>
            </w:r>
          </w:p>
        </w:tc>
        <w:tc>
          <w:tcPr>
            <w:tcW w:w="1912" w:type="dxa"/>
          </w:tcPr>
          <w:p w:rsidR="00343597" w:rsidRPr="00A21060" w:rsidRDefault="00343597" w:rsidP="00782EFF">
            <w:pPr>
              <w:rPr>
                <w:b/>
              </w:rPr>
            </w:pPr>
            <w:r w:rsidRPr="00A21060">
              <w:rPr>
                <w:b/>
              </w:rPr>
              <w:t>Всего часов</w:t>
            </w:r>
          </w:p>
        </w:tc>
      </w:tr>
      <w:tr w:rsidR="00343597" w:rsidTr="00343597">
        <w:tc>
          <w:tcPr>
            <w:tcW w:w="447" w:type="dxa"/>
          </w:tcPr>
          <w:p w:rsidR="00343597" w:rsidRPr="00A21060" w:rsidRDefault="00343597" w:rsidP="00782EFF">
            <w:r w:rsidRPr="00A21060">
              <w:t>1</w:t>
            </w:r>
          </w:p>
        </w:tc>
        <w:tc>
          <w:tcPr>
            <w:tcW w:w="8646" w:type="dxa"/>
          </w:tcPr>
          <w:p w:rsidR="00343597" w:rsidRPr="00A21060" w:rsidRDefault="00343597" w:rsidP="00343597">
            <w:r>
              <w:rPr>
                <w:rFonts w:ascii="Calibri" w:hAnsi="Calibri"/>
                <w:b/>
                <w:bCs/>
                <w:color w:val="000000"/>
                <w:shd w:val="clear" w:color="auto" w:fill="FFFFCC"/>
              </w:rPr>
              <w:t>Метод координат в пространстве</w:t>
            </w:r>
          </w:p>
        </w:tc>
        <w:tc>
          <w:tcPr>
            <w:tcW w:w="1912" w:type="dxa"/>
          </w:tcPr>
          <w:p w:rsidR="00343597" w:rsidRPr="00A21060" w:rsidRDefault="00343597" w:rsidP="00782EFF">
            <w:r>
              <w:t>12</w:t>
            </w:r>
          </w:p>
        </w:tc>
      </w:tr>
      <w:tr w:rsidR="00343597" w:rsidTr="00343597">
        <w:tc>
          <w:tcPr>
            <w:tcW w:w="447" w:type="dxa"/>
          </w:tcPr>
          <w:p w:rsidR="00343597" w:rsidRPr="00A21060" w:rsidRDefault="00343597" w:rsidP="00782EFF">
            <w:r w:rsidRPr="00A21060">
              <w:t>2</w:t>
            </w:r>
          </w:p>
        </w:tc>
        <w:tc>
          <w:tcPr>
            <w:tcW w:w="8646" w:type="dxa"/>
          </w:tcPr>
          <w:p w:rsidR="00343597" w:rsidRPr="00A21060" w:rsidRDefault="00343597" w:rsidP="00782EFF">
            <w:r w:rsidRPr="004102F9">
              <w:rPr>
                <w:rFonts w:ascii="Arial" w:hAnsi="Arial" w:cs="Arial"/>
                <w:b/>
                <w:sz w:val="20"/>
                <w:szCs w:val="20"/>
              </w:rPr>
              <w:t>Цилиндр, конус, шар</w:t>
            </w:r>
          </w:p>
        </w:tc>
        <w:tc>
          <w:tcPr>
            <w:tcW w:w="1912" w:type="dxa"/>
          </w:tcPr>
          <w:p w:rsidR="00343597" w:rsidRPr="00A21060" w:rsidRDefault="00343597" w:rsidP="00782EFF">
            <w:r>
              <w:t>13</w:t>
            </w:r>
          </w:p>
        </w:tc>
      </w:tr>
      <w:tr w:rsidR="00343597" w:rsidTr="00343597">
        <w:tc>
          <w:tcPr>
            <w:tcW w:w="447" w:type="dxa"/>
          </w:tcPr>
          <w:p w:rsidR="00343597" w:rsidRPr="00A21060" w:rsidRDefault="00343597" w:rsidP="00782EFF">
            <w:r w:rsidRPr="00A21060">
              <w:t>3</w:t>
            </w:r>
          </w:p>
        </w:tc>
        <w:tc>
          <w:tcPr>
            <w:tcW w:w="8646" w:type="dxa"/>
          </w:tcPr>
          <w:p w:rsidR="00343597" w:rsidRPr="00A21060" w:rsidRDefault="00343597" w:rsidP="00782EFF">
            <w:r w:rsidRPr="004102F9">
              <w:rPr>
                <w:rFonts w:ascii="Arial" w:hAnsi="Arial" w:cs="Arial"/>
                <w:b/>
                <w:sz w:val="20"/>
                <w:szCs w:val="20"/>
              </w:rPr>
              <w:t>Объемы тел</w:t>
            </w:r>
          </w:p>
        </w:tc>
        <w:tc>
          <w:tcPr>
            <w:tcW w:w="1912" w:type="dxa"/>
          </w:tcPr>
          <w:p w:rsidR="00343597" w:rsidRPr="00A21060" w:rsidRDefault="00343597" w:rsidP="00782EFF">
            <w:r>
              <w:t>16</w:t>
            </w:r>
          </w:p>
        </w:tc>
      </w:tr>
      <w:tr w:rsidR="00343597" w:rsidTr="00343597">
        <w:tc>
          <w:tcPr>
            <w:tcW w:w="447" w:type="dxa"/>
          </w:tcPr>
          <w:p w:rsidR="00343597" w:rsidRPr="00A21060" w:rsidRDefault="00343597" w:rsidP="00782EFF">
            <w:r w:rsidRPr="00A21060">
              <w:t>4</w:t>
            </w:r>
          </w:p>
        </w:tc>
        <w:tc>
          <w:tcPr>
            <w:tcW w:w="8646" w:type="dxa"/>
          </w:tcPr>
          <w:p w:rsidR="00343597" w:rsidRPr="00A21060" w:rsidRDefault="00343597" w:rsidP="00782EFF">
            <w:r w:rsidRPr="004102F9">
              <w:rPr>
                <w:rFonts w:ascii="Arial" w:hAnsi="Arial" w:cs="Arial"/>
                <w:b/>
                <w:sz w:val="20"/>
                <w:szCs w:val="20"/>
              </w:rPr>
              <w:t>Заключительное повторение</w:t>
            </w:r>
          </w:p>
        </w:tc>
        <w:tc>
          <w:tcPr>
            <w:tcW w:w="1912" w:type="dxa"/>
          </w:tcPr>
          <w:p w:rsidR="00343597" w:rsidRPr="00A21060" w:rsidRDefault="00343597" w:rsidP="00782EFF">
            <w:r>
              <w:t>10</w:t>
            </w:r>
          </w:p>
        </w:tc>
      </w:tr>
    </w:tbl>
    <w:p w:rsidR="00343597" w:rsidRPr="0052264A" w:rsidRDefault="00343597" w:rsidP="00343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597" w:rsidRDefault="00343597" w:rsidP="00343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 уровня обученности</w:t>
      </w:r>
    </w:p>
    <w:p w:rsidR="00343597" w:rsidRPr="00735C30" w:rsidRDefault="00343597" w:rsidP="00343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4359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«Векторы»</w:t>
      </w:r>
    </w:p>
    <w:p w:rsidR="00343597" w:rsidRPr="00735C30" w:rsidRDefault="00343597" w:rsidP="00343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597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«Цилиндр, конус, шар»</w:t>
      </w:r>
    </w:p>
    <w:p w:rsidR="00343597" w:rsidRPr="00735C30" w:rsidRDefault="00343597" w:rsidP="00343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359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«Объем»</w:t>
      </w:r>
    </w:p>
    <w:p w:rsidR="00343597" w:rsidRPr="00735C30" w:rsidRDefault="00343597" w:rsidP="003435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Итоговая</w:t>
      </w:r>
    </w:p>
    <w:p w:rsidR="0002261F" w:rsidRPr="0002261F" w:rsidRDefault="0002261F" w:rsidP="00E414D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eastAsia="ru-RU"/>
        </w:rPr>
      </w:pPr>
      <w:r w:rsidRPr="0002261F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eastAsia="ru-RU"/>
        </w:rPr>
        <w:t xml:space="preserve">           </w:t>
      </w:r>
    </w:p>
    <w:p w:rsidR="00F733C1" w:rsidRDefault="00DB0CB1" w:rsidP="00DB0C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15614" w:type="dxa"/>
        <w:tblLook w:val="04A0"/>
      </w:tblPr>
      <w:tblGrid>
        <w:gridCol w:w="774"/>
        <w:gridCol w:w="3296"/>
        <w:gridCol w:w="6595"/>
        <w:gridCol w:w="2225"/>
        <w:gridCol w:w="1404"/>
        <w:gridCol w:w="1320"/>
      </w:tblGrid>
      <w:tr w:rsidR="00695FB6" w:rsidRPr="0002261F" w:rsidTr="00A72A1D">
        <w:trPr>
          <w:trHeight w:val="255"/>
        </w:trPr>
        <w:tc>
          <w:tcPr>
            <w:tcW w:w="751" w:type="dxa"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  <w:bCs/>
              </w:rPr>
            </w:pPr>
            <w:r w:rsidRPr="00E414DE">
              <w:rPr>
                <w:b/>
                <w:bCs/>
              </w:rPr>
              <w:t>Предмет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CD3766">
            <w:pPr>
              <w:rPr>
                <w:b/>
                <w:bCs/>
              </w:rPr>
            </w:pPr>
            <w:r>
              <w:rPr>
                <w:b/>
                <w:bCs/>
              </w:rPr>
              <w:t>11 класс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/>
        </w:tc>
        <w:tc>
          <w:tcPr>
            <w:tcW w:w="1416" w:type="dxa"/>
            <w:vMerge w:val="restart"/>
          </w:tcPr>
          <w:p w:rsidR="00695FB6" w:rsidRDefault="00695FB6">
            <w:r>
              <w:t>План</w:t>
            </w:r>
          </w:p>
        </w:tc>
        <w:tc>
          <w:tcPr>
            <w:tcW w:w="1331" w:type="dxa"/>
            <w:vMerge w:val="restart"/>
          </w:tcPr>
          <w:p w:rsidR="00695FB6" w:rsidRDefault="00695FB6">
            <w:r>
              <w:t xml:space="preserve">     Факт</w:t>
            </w:r>
          </w:p>
          <w:p w:rsidR="00695FB6" w:rsidRPr="00695FB6" w:rsidRDefault="00695FB6"/>
        </w:tc>
      </w:tr>
      <w:tr w:rsidR="00695FB6" w:rsidRPr="0002261F" w:rsidTr="00A72A1D">
        <w:trPr>
          <w:trHeight w:val="255"/>
        </w:trPr>
        <w:tc>
          <w:tcPr>
            <w:tcW w:w="751" w:type="dxa"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  <w:bCs/>
              </w:rPr>
            </w:pPr>
            <w:r w:rsidRPr="00E414DE">
              <w:rPr>
                <w:b/>
                <w:bCs/>
              </w:rPr>
              <w:t xml:space="preserve">геометрия 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 w:rsidP="003067B5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Геометрия</w:t>
            </w:r>
            <w:r>
              <w:rPr>
                <w:b/>
                <w:bCs/>
              </w:rPr>
              <w:t xml:space="preserve">   </w:t>
            </w:r>
            <w:proofErr w:type="spellStart"/>
            <w:r>
              <w:rPr>
                <w:b/>
                <w:bCs/>
              </w:rPr>
              <w:t>Атанасян</w:t>
            </w:r>
            <w:proofErr w:type="spellEnd"/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="003067B5">
              <w:rPr>
                <w:b/>
                <w:bCs/>
              </w:rPr>
              <w:t xml:space="preserve"> 51 ч.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/>
        </w:tc>
        <w:tc>
          <w:tcPr>
            <w:tcW w:w="1416" w:type="dxa"/>
            <w:vMerge/>
          </w:tcPr>
          <w:p w:rsidR="00695FB6" w:rsidRPr="0002261F" w:rsidRDefault="00695FB6"/>
        </w:tc>
        <w:tc>
          <w:tcPr>
            <w:tcW w:w="1331" w:type="dxa"/>
            <w:vMerge/>
          </w:tcPr>
          <w:p w:rsidR="00695FB6" w:rsidRPr="0002261F" w:rsidRDefault="00695FB6"/>
        </w:tc>
      </w:tr>
      <w:tr w:rsidR="00695FB6" w:rsidRPr="0002261F" w:rsidTr="00A72A1D">
        <w:trPr>
          <w:trHeight w:val="255"/>
        </w:trPr>
        <w:tc>
          <w:tcPr>
            <w:tcW w:w="751" w:type="dxa"/>
          </w:tcPr>
          <w:p w:rsidR="00695FB6" w:rsidRPr="0002261F" w:rsidRDefault="00A72A1D">
            <w:pPr>
              <w:rPr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3296" w:type="dxa"/>
            <w:noWrap/>
            <w:hideMark/>
          </w:tcPr>
          <w:p w:rsidR="00695FB6" w:rsidRPr="00E414DE" w:rsidRDefault="00695FB6">
            <w:pPr>
              <w:rPr>
                <w:b/>
                <w:bCs/>
              </w:rPr>
            </w:pPr>
            <w:r w:rsidRPr="00E414DE">
              <w:rPr>
                <w:b/>
                <w:bCs/>
              </w:rPr>
              <w:t>Раздел</w:t>
            </w:r>
          </w:p>
        </w:tc>
        <w:tc>
          <w:tcPr>
            <w:tcW w:w="6595" w:type="dxa"/>
            <w:noWrap/>
            <w:hideMark/>
          </w:tcPr>
          <w:p w:rsidR="00695FB6" w:rsidRPr="0002261F" w:rsidRDefault="00695FB6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Тема урока</w:t>
            </w:r>
          </w:p>
        </w:tc>
        <w:tc>
          <w:tcPr>
            <w:tcW w:w="2225" w:type="dxa"/>
            <w:noWrap/>
            <w:hideMark/>
          </w:tcPr>
          <w:p w:rsidR="00695FB6" w:rsidRPr="0002261F" w:rsidRDefault="00695FB6">
            <w:pPr>
              <w:rPr>
                <w:b/>
                <w:bCs/>
              </w:rPr>
            </w:pPr>
            <w:r w:rsidRPr="0002261F">
              <w:rPr>
                <w:b/>
                <w:bCs/>
              </w:rPr>
              <w:t>Кол-во часов</w:t>
            </w:r>
          </w:p>
        </w:tc>
        <w:tc>
          <w:tcPr>
            <w:tcW w:w="1416" w:type="dxa"/>
            <w:vMerge/>
          </w:tcPr>
          <w:p w:rsidR="00695FB6" w:rsidRPr="0002261F" w:rsidRDefault="00695FB6">
            <w:pPr>
              <w:rPr>
                <w:b/>
                <w:bCs/>
              </w:rPr>
            </w:pPr>
          </w:p>
        </w:tc>
        <w:tc>
          <w:tcPr>
            <w:tcW w:w="1331" w:type="dxa"/>
            <w:vMerge/>
          </w:tcPr>
          <w:p w:rsidR="00695FB6" w:rsidRPr="0002261F" w:rsidRDefault="00695FB6">
            <w:pPr>
              <w:rPr>
                <w:b/>
                <w:bCs/>
              </w:rPr>
            </w:pPr>
          </w:p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Pr="004102F9" w:rsidRDefault="00BE7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2F9">
              <w:rPr>
                <w:rFonts w:ascii="Arial" w:hAnsi="Arial" w:cs="Arial"/>
                <w:b/>
                <w:sz w:val="20"/>
                <w:szCs w:val="20"/>
              </w:rPr>
              <w:t>Метод координат в пространстве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Прямоугольная система координат в пространстве. Координаты вектора.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Действия над векторами.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Связь между координатами векторов и координатами точек.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4-5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Простейшие задачи в координатах.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6-8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Скалярное произведение векторов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9-10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Движение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11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теме «Векторы»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12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№1 по теме «Векторы»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13-14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Pr="004102F9" w:rsidRDefault="00BE7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2F9">
              <w:rPr>
                <w:rFonts w:ascii="Arial" w:hAnsi="Arial" w:cs="Arial"/>
                <w:b/>
                <w:sz w:val="20"/>
                <w:szCs w:val="20"/>
              </w:rPr>
              <w:t>Цилиндр, конус, шар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Цилиндр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15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поверхности цилиндра.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16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Конус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17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Усеченный конус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18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поверхности конуса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19-20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Сфера и шар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lastRenderedPageBreak/>
              <w:t>21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Уравнение сферы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22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сферы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23-24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по теме «Сфера и шар»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25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«Цилиндр, конус, шар»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26-27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Pr="004102F9" w:rsidRDefault="00BE7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2F9">
              <w:rPr>
                <w:rFonts w:ascii="Arial" w:hAnsi="Arial" w:cs="Arial"/>
                <w:b/>
                <w:sz w:val="20"/>
                <w:szCs w:val="20"/>
              </w:rPr>
              <w:t>Объемы тел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прямоугольного параллелепипеда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28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прямоугольной призмы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29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цилиндра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30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наклонной призмы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31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пирамиды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32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по теме «Объемы тел»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33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конуса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34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по теме «объемы тел вращения»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35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№3 по теме «Объемы тел»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36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контрольной работы. Объем шара.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37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шарового сегмента, шарового слоя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38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сферы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39-40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по теме «Объем шара. Площадь сферы»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41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 по теме «Объем»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42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Pr="004102F9" w:rsidRDefault="00BE7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2F9">
              <w:rPr>
                <w:rFonts w:ascii="Arial" w:hAnsi="Arial" w:cs="Arial"/>
                <w:b/>
                <w:sz w:val="20"/>
                <w:szCs w:val="20"/>
              </w:rPr>
              <w:t>Заключительное повторение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Треугольники.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43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Четырехугольники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44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Окружность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45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Взаимное расположение прямых и плоскостей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46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Векторы. Метод координат.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47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Многогранники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48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Тела вращения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49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контрольная работа по стереометрии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50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итоговой контрольной работы,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02261F" w:rsidRDefault="00A72A1D">
            <w:r>
              <w:t>51</w:t>
            </w:r>
          </w:p>
        </w:tc>
        <w:tc>
          <w:tcPr>
            <w:tcW w:w="3296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ЕГЭ</w:t>
            </w:r>
          </w:p>
        </w:tc>
        <w:tc>
          <w:tcPr>
            <w:tcW w:w="2225" w:type="dxa"/>
            <w:noWrap/>
            <w:vAlign w:val="bottom"/>
            <w:hideMark/>
          </w:tcPr>
          <w:p w:rsidR="00BE7136" w:rsidRDefault="00BE7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  <w:tr w:rsidR="00BE7136" w:rsidRPr="0002261F" w:rsidTr="00A72A1D">
        <w:trPr>
          <w:trHeight w:val="255"/>
        </w:trPr>
        <w:tc>
          <w:tcPr>
            <w:tcW w:w="751" w:type="dxa"/>
          </w:tcPr>
          <w:p w:rsidR="00BE7136" w:rsidRPr="004102F9" w:rsidRDefault="00BE7136">
            <w:pPr>
              <w:rPr>
                <w:b/>
              </w:rPr>
            </w:pPr>
            <w:r w:rsidRPr="004102F9">
              <w:rPr>
                <w:b/>
              </w:rPr>
              <w:t>Итого</w:t>
            </w:r>
          </w:p>
        </w:tc>
        <w:tc>
          <w:tcPr>
            <w:tcW w:w="3296" w:type="dxa"/>
            <w:noWrap/>
            <w:hideMark/>
          </w:tcPr>
          <w:p w:rsidR="00BE7136" w:rsidRPr="00E414DE" w:rsidRDefault="00BE7136">
            <w:pPr>
              <w:rPr>
                <w:b/>
              </w:rPr>
            </w:pPr>
          </w:p>
        </w:tc>
        <w:tc>
          <w:tcPr>
            <w:tcW w:w="6595" w:type="dxa"/>
            <w:noWrap/>
            <w:hideMark/>
          </w:tcPr>
          <w:p w:rsidR="00BE7136" w:rsidRPr="0002261F" w:rsidRDefault="00BE7136"/>
        </w:tc>
        <w:tc>
          <w:tcPr>
            <w:tcW w:w="2225" w:type="dxa"/>
            <w:noWrap/>
            <w:hideMark/>
          </w:tcPr>
          <w:p w:rsidR="00BE7136" w:rsidRPr="004102F9" w:rsidRDefault="00BE7136" w:rsidP="0002261F">
            <w:pPr>
              <w:rPr>
                <w:b/>
              </w:rPr>
            </w:pPr>
            <w:r w:rsidRPr="004102F9">
              <w:rPr>
                <w:b/>
              </w:rPr>
              <w:t>51 ч</w:t>
            </w:r>
          </w:p>
        </w:tc>
        <w:tc>
          <w:tcPr>
            <w:tcW w:w="1416" w:type="dxa"/>
          </w:tcPr>
          <w:p w:rsidR="00BE7136" w:rsidRPr="0002261F" w:rsidRDefault="00BE7136" w:rsidP="0002261F"/>
        </w:tc>
        <w:tc>
          <w:tcPr>
            <w:tcW w:w="1331" w:type="dxa"/>
          </w:tcPr>
          <w:p w:rsidR="00BE7136" w:rsidRPr="0002261F" w:rsidRDefault="00BE7136" w:rsidP="0002261F"/>
        </w:tc>
      </w:tr>
    </w:tbl>
    <w:p w:rsidR="003E0C16" w:rsidRDefault="003E0C16"/>
    <w:p w:rsidR="00BE7136" w:rsidRDefault="00BE7136" w:rsidP="00570109">
      <w:pPr>
        <w:jc w:val="center"/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7136" w:rsidRDefault="00BE7136" w:rsidP="00570109">
      <w:pPr>
        <w:jc w:val="center"/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2A1D" w:rsidRDefault="00A72A1D" w:rsidP="00570109">
      <w:pPr>
        <w:jc w:val="center"/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0109" w:rsidRPr="00570109" w:rsidRDefault="00570109" w:rsidP="00570109">
      <w:pPr>
        <w:jc w:val="center"/>
        <w:rPr>
          <w:rFonts w:ascii="Times New Roman" w:hAnsi="Times New Roman" w:cs="Times New Roman"/>
        </w:rPr>
      </w:pPr>
      <w:r w:rsidRPr="00570109"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Программно-методическ</w:t>
      </w:r>
      <w:r w:rsidR="0051797C"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  <w:t>ий комплекс (УМК)</w:t>
      </w:r>
    </w:p>
    <w:p w:rsidR="00570109" w:rsidRPr="0051797C" w:rsidRDefault="00570109" w:rsidP="0051797C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Геометрия. Учебник для 10-11 классов общеобразовательных организаций. /Л.С. </w:t>
      </w:r>
      <w:proofErr w:type="spell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С.Б. Кадомцев и др. / «Просвещение». Москва. 2016 г.</w:t>
      </w:r>
    </w:p>
    <w:p w:rsidR="00570109" w:rsidRPr="00570109" w:rsidRDefault="00570109" w:rsidP="00570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Pr="0051797C" w:rsidRDefault="00570109" w:rsidP="0051797C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нормативных документов. Математика. Федеральный компонент государственного стандарта. Федеральный базисный учебный план и примерные учебные планы. Примерные программы по математике. М. «Дрофа», 2013г.</w:t>
      </w:r>
    </w:p>
    <w:p w:rsidR="00570109" w:rsidRPr="00570109" w:rsidRDefault="00570109" w:rsidP="00570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Pr="0051797C" w:rsidRDefault="00570109" w:rsidP="0051797C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общеобразовательных учреждений ГЕОМЕТРИЯ 10-11 классы. Составитель: Т.А. </w:t>
      </w:r>
      <w:proofErr w:type="spell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«Просвещение», 2015 год;</w:t>
      </w:r>
    </w:p>
    <w:p w:rsidR="00570109" w:rsidRPr="0051797C" w:rsidRDefault="00570109" w:rsidP="0051797C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геометрии: 7-11 классы</w:t>
      </w:r>
      <w:proofErr w:type="gram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Н. Ф. Гаврилова. – М.:ВАКО, 2013г.</w:t>
      </w:r>
    </w:p>
    <w:p w:rsidR="00570109" w:rsidRPr="00570109" w:rsidRDefault="00570109" w:rsidP="00570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Pr="00164B6D" w:rsidRDefault="00570109" w:rsidP="0051797C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по геометрии для 7-11 классов. М.: Просвещение, 2015 /       Зив Б. Г., </w:t>
      </w:r>
      <w:proofErr w:type="spell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Мейлер</w:t>
      </w:r>
      <w:proofErr w:type="spell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М., </w:t>
      </w:r>
      <w:proofErr w:type="spell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Баханский</w:t>
      </w:r>
      <w:proofErr w:type="spell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Ф.</w:t>
      </w:r>
    </w:p>
    <w:p w:rsidR="00164B6D" w:rsidRPr="00164B6D" w:rsidRDefault="00164B6D" w:rsidP="00164B6D">
      <w:pPr>
        <w:pStyle w:val="a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64B6D" w:rsidRPr="00164B6D" w:rsidRDefault="00164B6D" w:rsidP="00164B6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Геометрия. Дидактические материалы.</w:t>
      </w:r>
      <w:r w:rsidRPr="0016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</w:t>
      </w:r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      Зив Б. Г., </w:t>
      </w:r>
      <w:proofErr w:type="spell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Мейлер</w:t>
      </w:r>
      <w:proofErr w:type="spell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М., </w:t>
      </w:r>
      <w:proofErr w:type="spellStart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Баханский</w:t>
      </w:r>
      <w:proofErr w:type="spellEnd"/>
      <w:r w:rsidRPr="0051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Ф.</w:t>
      </w:r>
    </w:p>
    <w:p w:rsidR="00164B6D" w:rsidRPr="0051797C" w:rsidRDefault="00164B6D" w:rsidP="00164B6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0109" w:rsidRPr="00570109" w:rsidRDefault="00570109">
      <w:pPr>
        <w:rPr>
          <w:rFonts w:ascii="Times New Roman" w:hAnsi="Times New Roman" w:cs="Times New Roman"/>
        </w:rPr>
      </w:pPr>
    </w:p>
    <w:sectPr w:rsidR="00570109" w:rsidRPr="00570109" w:rsidSect="00152D70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43C"/>
    <w:multiLevelType w:val="hybridMultilevel"/>
    <w:tmpl w:val="4DB80E46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7148A"/>
    <w:multiLevelType w:val="hybridMultilevel"/>
    <w:tmpl w:val="697E9F36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370BF"/>
    <w:multiLevelType w:val="hybridMultilevel"/>
    <w:tmpl w:val="953CA636"/>
    <w:lvl w:ilvl="0" w:tplc="823E17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22A1C"/>
    <w:multiLevelType w:val="hybridMultilevel"/>
    <w:tmpl w:val="55ECA816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DA50FD"/>
    <w:multiLevelType w:val="hybridMultilevel"/>
    <w:tmpl w:val="6C1012D2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FD1803"/>
    <w:multiLevelType w:val="hybridMultilevel"/>
    <w:tmpl w:val="C72A1AF4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E6B5B"/>
    <w:multiLevelType w:val="hybridMultilevel"/>
    <w:tmpl w:val="8C947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AE1863"/>
    <w:multiLevelType w:val="hybridMultilevel"/>
    <w:tmpl w:val="93A235E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9">
    <w:nsid w:val="28446E6C"/>
    <w:multiLevelType w:val="hybridMultilevel"/>
    <w:tmpl w:val="FC6E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85073"/>
    <w:multiLevelType w:val="multilevel"/>
    <w:tmpl w:val="3EC6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E6A3A"/>
    <w:multiLevelType w:val="hybridMultilevel"/>
    <w:tmpl w:val="FAA8CA6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B2056"/>
    <w:multiLevelType w:val="hybridMultilevel"/>
    <w:tmpl w:val="93629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>
    <w:nsid w:val="3D0C2FD6"/>
    <w:multiLevelType w:val="hybridMultilevel"/>
    <w:tmpl w:val="1DB8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60995"/>
    <w:multiLevelType w:val="hybridMultilevel"/>
    <w:tmpl w:val="74A66952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B5C47BD"/>
    <w:multiLevelType w:val="hybridMultilevel"/>
    <w:tmpl w:val="D98C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0620A4D"/>
    <w:multiLevelType w:val="hybridMultilevel"/>
    <w:tmpl w:val="930CB1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C2D38"/>
    <w:multiLevelType w:val="multilevel"/>
    <w:tmpl w:val="03F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E913A4"/>
    <w:multiLevelType w:val="hybridMultilevel"/>
    <w:tmpl w:val="440E2B50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FD0AE2"/>
    <w:multiLevelType w:val="hybridMultilevel"/>
    <w:tmpl w:val="7688E5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7044E77"/>
    <w:multiLevelType w:val="hybridMultilevel"/>
    <w:tmpl w:val="0466FCD8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D5BB3"/>
    <w:multiLevelType w:val="hybridMultilevel"/>
    <w:tmpl w:val="5434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42E48EF"/>
    <w:multiLevelType w:val="hybridMultilevel"/>
    <w:tmpl w:val="87CC144A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7"/>
  </w:num>
  <w:num w:numId="4">
    <w:abstractNumId w:val="19"/>
  </w:num>
  <w:num w:numId="5">
    <w:abstractNumId w:val="24"/>
  </w:num>
  <w:num w:numId="6">
    <w:abstractNumId w:val="14"/>
  </w:num>
  <w:num w:numId="7">
    <w:abstractNumId w:val="17"/>
  </w:num>
  <w:num w:numId="8">
    <w:abstractNumId w:val="15"/>
  </w:num>
  <w:num w:numId="9">
    <w:abstractNumId w:val="23"/>
  </w:num>
  <w:num w:numId="10">
    <w:abstractNumId w:val="6"/>
  </w:num>
  <w:num w:numId="11">
    <w:abstractNumId w:val="26"/>
  </w:num>
  <w:num w:numId="12">
    <w:abstractNumId w:val="9"/>
  </w:num>
  <w:num w:numId="13">
    <w:abstractNumId w:val="13"/>
  </w:num>
  <w:num w:numId="14">
    <w:abstractNumId w:val="28"/>
  </w:num>
  <w:num w:numId="15">
    <w:abstractNumId w:val="0"/>
  </w:num>
  <w:num w:numId="16">
    <w:abstractNumId w:val="16"/>
  </w:num>
  <w:num w:numId="17">
    <w:abstractNumId w:val="3"/>
  </w:num>
  <w:num w:numId="18">
    <w:abstractNumId w:val="22"/>
  </w:num>
  <w:num w:numId="19">
    <w:abstractNumId w:val="4"/>
  </w:num>
  <w:num w:numId="20">
    <w:abstractNumId w:val="5"/>
  </w:num>
  <w:num w:numId="21">
    <w:abstractNumId w:val="7"/>
  </w:num>
  <w:num w:numId="22">
    <w:abstractNumId w:val="25"/>
  </w:num>
  <w:num w:numId="23">
    <w:abstractNumId w:val="1"/>
  </w:num>
  <w:num w:numId="24">
    <w:abstractNumId w:val="12"/>
  </w:num>
  <w:num w:numId="25">
    <w:abstractNumId w:val="20"/>
  </w:num>
  <w:num w:numId="26">
    <w:abstractNumId w:val="2"/>
  </w:num>
  <w:num w:numId="27">
    <w:abstractNumId w:val="10"/>
  </w:num>
  <w:num w:numId="28">
    <w:abstractNumId w:val="21"/>
  </w:num>
  <w:num w:numId="29">
    <w:abstractNumId w:val="11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15"/>
    <w:rsid w:val="0002261F"/>
    <w:rsid w:val="00082C15"/>
    <w:rsid w:val="00127105"/>
    <w:rsid w:val="00152D70"/>
    <w:rsid w:val="00164B6D"/>
    <w:rsid w:val="001E327D"/>
    <w:rsid w:val="001F1CA9"/>
    <w:rsid w:val="003067B5"/>
    <w:rsid w:val="00343597"/>
    <w:rsid w:val="003E0C16"/>
    <w:rsid w:val="004102F9"/>
    <w:rsid w:val="004109CF"/>
    <w:rsid w:val="004D5D37"/>
    <w:rsid w:val="004E42A4"/>
    <w:rsid w:val="0051797C"/>
    <w:rsid w:val="005412EE"/>
    <w:rsid w:val="00570109"/>
    <w:rsid w:val="005957ED"/>
    <w:rsid w:val="005B4800"/>
    <w:rsid w:val="006906D1"/>
    <w:rsid w:val="00695FB6"/>
    <w:rsid w:val="006A53D2"/>
    <w:rsid w:val="006D3289"/>
    <w:rsid w:val="0071146F"/>
    <w:rsid w:val="0071769A"/>
    <w:rsid w:val="0081183E"/>
    <w:rsid w:val="00890FCC"/>
    <w:rsid w:val="008C2089"/>
    <w:rsid w:val="00903475"/>
    <w:rsid w:val="009E5FDE"/>
    <w:rsid w:val="00A72A1D"/>
    <w:rsid w:val="00B066BB"/>
    <w:rsid w:val="00BE7136"/>
    <w:rsid w:val="00C47A67"/>
    <w:rsid w:val="00C56BF2"/>
    <w:rsid w:val="00C866E0"/>
    <w:rsid w:val="00CD3766"/>
    <w:rsid w:val="00D8397B"/>
    <w:rsid w:val="00DB0CB1"/>
    <w:rsid w:val="00DD0914"/>
    <w:rsid w:val="00E057C2"/>
    <w:rsid w:val="00E133F0"/>
    <w:rsid w:val="00E414DE"/>
    <w:rsid w:val="00E51E33"/>
    <w:rsid w:val="00E97B30"/>
    <w:rsid w:val="00F733C1"/>
    <w:rsid w:val="00FD5C2B"/>
    <w:rsid w:val="00FF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769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unhideWhenUsed/>
    <w:rsid w:val="00D839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226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1c26">
    <w:name w:val="c11 c26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5">
    <w:name w:val="c3 c15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28">
    <w:name w:val="c11 c28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20">
    <w:name w:val="c15 c20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2261F"/>
  </w:style>
  <w:style w:type="character" w:customStyle="1" w:styleId="c2c7">
    <w:name w:val="c2 c7"/>
    <w:rsid w:val="0002261F"/>
  </w:style>
  <w:style w:type="character" w:customStyle="1" w:styleId="c2c7c6">
    <w:name w:val="c2 c7 c6"/>
    <w:rsid w:val="0002261F"/>
  </w:style>
  <w:style w:type="character" w:customStyle="1" w:styleId="c2c6">
    <w:name w:val="c2 c6"/>
    <w:rsid w:val="0002261F"/>
  </w:style>
  <w:style w:type="paragraph" w:styleId="a6">
    <w:name w:val="List Paragraph"/>
    <w:basedOn w:val="a0"/>
    <w:uiPriority w:val="34"/>
    <w:qFormat/>
    <w:rsid w:val="0002261F"/>
    <w:pPr>
      <w:ind w:left="720"/>
      <w:contextualSpacing/>
    </w:pPr>
  </w:style>
  <w:style w:type="paragraph" w:customStyle="1" w:styleId="10">
    <w:name w:val="Абзац списка1"/>
    <w:basedOn w:val="a0"/>
    <w:rsid w:val="004109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4109CF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1"/>
    <w:link w:val="a7"/>
    <w:rsid w:val="004109CF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c6">
    <w:name w:val="c6"/>
    <w:basedOn w:val="a0"/>
    <w:rsid w:val="006D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6D3289"/>
  </w:style>
  <w:style w:type="character" w:customStyle="1" w:styleId="apple-converted-space">
    <w:name w:val="apple-converted-space"/>
    <w:basedOn w:val="a1"/>
    <w:rsid w:val="006D3289"/>
  </w:style>
  <w:style w:type="paragraph" w:customStyle="1" w:styleId="c24">
    <w:name w:val="c24"/>
    <w:basedOn w:val="a0"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81183E"/>
  </w:style>
  <w:style w:type="character" w:customStyle="1" w:styleId="c40">
    <w:name w:val="c40"/>
    <w:basedOn w:val="a1"/>
    <w:rsid w:val="0081183E"/>
  </w:style>
  <w:style w:type="paragraph" w:customStyle="1" w:styleId="c45">
    <w:name w:val="c45"/>
    <w:basedOn w:val="a0"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0"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57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570109"/>
  </w:style>
  <w:style w:type="character" w:customStyle="1" w:styleId="c12">
    <w:name w:val="c12"/>
    <w:basedOn w:val="a1"/>
    <w:rsid w:val="00570109"/>
  </w:style>
  <w:style w:type="character" w:customStyle="1" w:styleId="c3">
    <w:name w:val="c3"/>
    <w:basedOn w:val="a1"/>
    <w:rsid w:val="00570109"/>
  </w:style>
  <w:style w:type="character" w:customStyle="1" w:styleId="c42">
    <w:name w:val="c42"/>
    <w:basedOn w:val="a1"/>
    <w:rsid w:val="00570109"/>
  </w:style>
  <w:style w:type="paragraph" w:customStyle="1" w:styleId="c36">
    <w:name w:val="c36"/>
    <w:basedOn w:val="a0"/>
    <w:rsid w:val="0015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0"/>
    <w:rsid w:val="0015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rsid w:val="0015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unhideWhenUsed/>
    <w:rsid w:val="00D839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226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1c26">
    <w:name w:val="c11 c26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5">
    <w:name w:val="c3 c15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28">
    <w:name w:val="c11 c28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20">
    <w:name w:val="c15 c20"/>
    <w:basedOn w:val="a0"/>
    <w:rsid w:val="0002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02261F"/>
  </w:style>
  <w:style w:type="character" w:customStyle="1" w:styleId="c2c7">
    <w:name w:val="c2 c7"/>
    <w:rsid w:val="0002261F"/>
  </w:style>
  <w:style w:type="character" w:customStyle="1" w:styleId="c2c7c6">
    <w:name w:val="c2 c7 c6"/>
    <w:rsid w:val="0002261F"/>
  </w:style>
  <w:style w:type="character" w:customStyle="1" w:styleId="c2c6">
    <w:name w:val="c2 c6"/>
    <w:rsid w:val="0002261F"/>
  </w:style>
  <w:style w:type="paragraph" w:styleId="a6">
    <w:name w:val="List Paragraph"/>
    <w:basedOn w:val="a0"/>
    <w:uiPriority w:val="34"/>
    <w:qFormat/>
    <w:rsid w:val="00022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DA94-7B45-4C5D-BEB3-2BF67457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080914</dc:creator>
  <cp:lastModifiedBy>Учитель</cp:lastModifiedBy>
  <cp:revision>32</cp:revision>
  <cp:lastPrinted>2020-03-03T11:56:00Z</cp:lastPrinted>
  <dcterms:created xsi:type="dcterms:W3CDTF">2018-03-28T11:01:00Z</dcterms:created>
  <dcterms:modified xsi:type="dcterms:W3CDTF">2020-03-03T11:57:00Z</dcterms:modified>
</cp:coreProperties>
</file>