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E19" w:rsidRDefault="00740E19" w:rsidP="007D2FC7">
      <w:pPr>
        <w:tabs>
          <w:tab w:val="center" w:pos="4181"/>
        </w:tabs>
        <w:spacing w:after="0" w:line="240" w:lineRule="auto"/>
        <w:ind w:left="0"/>
        <w:rPr>
          <w:rFonts w:ascii="Times New Roman" w:hAnsi="Times New Roman" w:cs="Times New Roman"/>
          <w:b/>
          <w:color w:val="00B050"/>
          <w:spacing w:val="10"/>
          <w:sz w:val="72"/>
        </w:rPr>
      </w:pPr>
      <w:r>
        <w:rPr>
          <w:rFonts w:ascii="Times New Roman" w:hAnsi="Times New Roman" w:cs="Times New Roman"/>
          <w:b/>
          <w:noProof/>
          <w:color w:val="00B050"/>
          <w:spacing w:val="10"/>
          <w:sz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45085</wp:posOffset>
            </wp:positionV>
            <wp:extent cx="809625" cy="1152525"/>
            <wp:effectExtent l="19050" t="0" r="9525" b="0"/>
            <wp:wrapTight wrapText="bothSides">
              <wp:wrapPolygon edited="0">
                <wp:start x="-508" y="0"/>
                <wp:lineTo x="-508" y="21421"/>
                <wp:lineTo x="21854" y="21421"/>
                <wp:lineTo x="21854" y="0"/>
                <wp:lineTo x="-508" y="0"/>
              </wp:wrapPolygon>
            </wp:wrapTight>
            <wp:docPr id="1" name="Рисунок 4" descr="https://ekshi.kalmobr.ru/images/dop-2/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kshi.kalmobr.ru/images/dop-2/a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FC7">
        <w:rPr>
          <w:rFonts w:ascii="Times New Roman" w:hAnsi="Times New Roman" w:cs="Times New Roman"/>
          <w:b/>
          <w:color w:val="00B050"/>
          <w:spacing w:val="10"/>
          <w:sz w:val="72"/>
        </w:rPr>
        <w:t xml:space="preserve">  </w:t>
      </w:r>
    </w:p>
    <w:p w:rsidR="00740E19" w:rsidRDefault="00740E19" w:rsidP="00740E19">
      <w:pPr>
        <w:jc w:val="center"/>
        <w:rPr>
          <w:rFonts w:ascii="Times New Roman" w:hAnsi="Times New Roman"/>
          <w:b/>
          <w:sz w:val="24"/>
          <w:szCs w:val="24"/>
        </w:rPr>
      </w:pPr>
      <w:r w:rsidRPr="006B7D79">
        <w:rPr>
          <w:rFonts w:ascii="Times New Roman" w:hAnsi="Times New Roman"/>
          <w:b/>
          <w:sz w:val="24"/>
          <w:szCs w:val="24"/>
        </w:rPr>
        <w:t>НОМИНАЦИЯ «</w:t>
      </w:r>
      <w:r>
        <w:rPr>
          <w:rFonts w:ascii="Times New Roman" w:hAnsi="Times New Roman"/>
          <w:b/>
          <w:sz w:val="24"/>
          <w:szCs w:val="24"/>
        </w:rPr>
        <w:t>ПРЕЗЕНТАЦИЯ</w:t>
      </w:r>
      <w:r w:rsidRPr="006B7D79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>9</w:t>
      </w:r>
      <w:r w:rsidRPr="006B7D79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11</w:t>
      </w:r>
      <w:r w:rsidRPr="006B7D79">
        <w:rPr>
          <w:rFonts w:ascii="Times New Roman" w:hAnsi="Times New Roman"/>
          <w:b/>
          <w:sz w:val="24"/>
          <w:szCs w:val="24"/>
        </w:rPr>
        <w:t xml:space="preserve"> класс</w:t>
      </w:r>
      <w:r>
        <w:rPr>
          <w:rFonts w:ascii="Times New Roman" w:hAnsi="Times New Roman"/>
          <w:b/>
          <w:sz w:val="24"/>
          <w:szCs w:val="24"/>
        </w:rPr>
        <w:t>ы</w:t>
      </w:r>
    </w:p>
    <w:p w:rsidR="007D2FC7" w:rsidRPr="00544862" w:rsidRDefault="007D2FC7" w:rsidP="007D2FC7">
      <w:pPr>
        <w:tabs>
          <w:tab w:val="center" w:pos="4181"/>
        </w:tabs>
        <w:spacing w:after="0" w:line="240" w:lineRule="auto"/>
        <w:ind w:left="0"/>
        <w:rPr>
          <w:rFonts w:ascii="Times New Roman" w:hAnsi="Times New Roman" w:cs="Times New Roman"/>
          <w:b/>
          <w:color w:val="00B050"/>
          <w:spacing w:val="10"/>
        </w:rPr>
      </w:pPr>
      <w:r>
        <w:rPr>
          <w:rFonts w:ascii="Times New Roman" w:hAnsi="Times New Roman" w:cs="Times New Roman"/>
          <w:b/>
          <w:color w:val="00B050"/>
          <w:spacing w:val="10"/>
          <w:sz w:val="72"/>
        </w:rPr>
        <w:t xml:space="preserve"> </w:t>
      </w:r>
    </w:p>
    <w:tbl>
      <w:tblPr>
        <w:tblW w:w="10207" w:type="dxa"/>
        <w:tblInd w:w="-27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119"/>
        <w:gridCol w:w="7088"/>
      </w:tblGrid>
      <w:tr w:rsidR="004549F6" w:rsidRPr="00544862" w:rsidTr="00F6463A">
        <w:trPr>
          <w:trHeight w:hRule="exact" w:val="342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5822"/>
            <w:vAlign w:val="center"/>
          </w:tcPr>
          <w:p w:rsidR="004549F6" w:rsidRPr="00544862" w:rsidRDefault="004549F6" w:rsidP="007D2FC7">
            <w:pPr>
              <w:spacing w:after="0" w:line="240" w:lineRule="auto"/>
              <w:ind w:left="126" w:right="132" w:firstLine="6"/>
              <w:jc w:val="center"/>
              <w:rPr>
                <w:b/>
                <w:color w:val="auto"/>
                <w:sz w:val="22"/>
              </w:rPr>
            </w:pPr>
            <w:r w:rsidRPr="00544862">
              <w:rPr>
                <w:rStyle w:val="213pt"/>
                <w:rFonts w:eastAsia="Tahoma"/>
                <w:b/>
                <w:color w:val="auto"/>
                <w:sz w:val="28"/>
                <w:szCs w:val="24"/>
              </w:rPr>
              <w:t>Презентация-игра «Великая Отечественная Война»</w:t>
            </w:r>
          </w:p>
        </w:tc>
      </w:tr>
      <w:tr w:rsidR="002031B5" w:rsidRPr="00544862" w:rsidTr="001037F7">
        <w:trPr>
          <w:trHeight w:hRule="exact" w:val="15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1B5" w:rsidRPr="00544862" w:rsidRDefault="004549F6" w:rsidP="004549F6">
            <w:pPr>
              <w:spacing w:after="0" w:line="240" w:lineRule="auto"/>
              <w:ind w:left="140" w:right="138"/>
            </w:pPr>
            <w:r>
              <w:rPr>
                <w:rStyle w:val="22"/>
                <w:rFonts w:eastAsia="Tahoma"/>
              </w:rPr>
              <w:t xml:space="preserve">Краткое описание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1B5" w:rsidRPr="00544862" w:rsidRDefault="001037F7" w:rsidP="00660538">
            <w:pPr>
              <w:spacing w:after="0" w:line="240" w:lineRule="auto"/>
              <w:ind w:left="126" w:right="132" w:firstLine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Презентация-игра «</w:t>
            </w:r>
            <w:r w:rsidR="007D2FC7" w:rsidRPr="00544862">
              <w:rPr>
                <w:rStyle w:val="213pt"/>
                <w:rFonts w:eastAsia="Tahoma"/>
                <w:b/>
                <w:color w:val="auto"/>
                <w:sz w:val="24"/>
                <w:szCs w:val="24"/>
              </w:rPr>
              <w:t>Великая Отечественная Война</w:t>
            </w:r>
            <w:r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4C6259"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командная интеллектуальная игра, в которой участники за ограниченный промежуток времени отвечают на вопросы посвящённые</w:t>
            </w:r>
            <w:r w:rsidR="006605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военным</w:t>
            </w:r>
            <w:r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605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событиям</w:t>
            </w:r>
            <w:r w:rsidR="007D2FC7"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4C6259"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Оче</w:t>
            </w:r>
            <w:r w:rsidR="006605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нь похоже на «Что? Где? Когда?»;</w:t>
            </w:r>
            <w:r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</w:t>
            </w:r>
            <w:r w:rsidR="00C546B7"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Своя Игра» или даже «Брейн-</w:t>
            </w:r>
            <w:r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ринг».</w:t>
            </w:r>
          </w:p>
        </w:tc>
      </w:tr>
    </w:tbl>
    <w:tbl>
      <w:tblPr>
        <w:tblStyle w:val="af9"/>
        <w:tblW w:w="10207" w:type="dxa"/>
        <w:tblInd w:w="-176" w:type="dxa"/>
        <w:tblLook w:val="04A0"/>
      </w:tblPr>
      <w:tblGrid>
        <w:gridCol w:w="3119"/>
        <w:gridCol w:w="7088"/>
      </w:tblGrid>
      <w:tr w:rsidR="004C6259" w:rsidRPr="00544862" w:rsidTr="004C6259">
        <w:tc>
          <w:tcPr>
            <w:tcW w:w="3119" w:type="dxa"/>
            <w:shd w:val="clear" w:color="auto" w:fill="FFFFFF" w:themeFill="background1"/>
            <w:vAlign w:val="center"/>
          </w:tcPr>
          <w:p w:rsidR="004C6259" w:rsidRPr="00544862" w:rsidRDefault="004549F6" w:rsidP="004549F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Продукт </w:t>
            </w:r>
          </w:p>
        </w:tc>
        <w:tc>
          <w:tcPr>
            <w:tcW w:w="7088" w:type="dxa"/>
            <w:shd w:val="clear" w:color="auto" w:fill="FFFFFF" w:themeFill="background1"/>
            <w:vAlign w:val="center"/>
          </w:tcPr>
          <w:p w:rsidR="004C6259" w:rsidRPr="00544862" w:rsidRDefault="004C6259" w:rsidP="00E10536">
            <w:pPr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</w:pPr>
            <w:r w:rsidRPr="0054486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 xml:space="preserve">Электронное мультимедийное приложение – </w:t>
            </w:r>
            <w:r w:rsidR="001037F7"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интеллектуальная игра</w:t>
            </w:r>
            <w:r w:rsidR="00E10536" w:rsidRPr="0054486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 xml:space="preserve"> </w:t>
            </w:r>
            <w:r w:rsidR="001037F7"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7D2FC7" w:rsidRPr="00544862">
              <w:rPr>
                <w:rStyle w:val="213pt"/>
                <w:rFonts w:eastAsia="Tahoma"/>
                <w:color w:val="auto"/>
                <w:sz w:val="24"/>
                <w:szCs w:val="24"/>
              </w:rPr>
              <w:t>Великая Отечественная Война</w:t>
            </w:r>
            <w:r w:rsidR="001037F7"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4C6259" w:rsidRPr="00544862" w:rsidTr="004C6259">
        <w:tc>
          <w:tcPr>
            <w:tcW w:w="3119" w:type="dxa"/>
            <w:shd w:val="clear" w:color="auto" w:fill="FFFFFF" w:themeFill="background1"/>
            <w:vAlign w:val="center"/>
          </w:tcPr>
          <w:p w:rsidR="004C6259" w:rsidRPr="00544862" w:rsidRDefault="004549F6" w:rsidP="00E3022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Цель</w:t>
            </w:r>
          </w:p>
        </w:tc>
        <w:tc>
          <w:tcPr>
            <w:tcW w:w="7088" w:type="dxa"/>
            <w:shd w:val="clear" w:color="auto" w:fill="FFFFFF" w:themeFill="background1"/>
            <w:vAlign w:val="center"/>
          </w:tcPr>
          <w:p w:rsidR="004C6259" w:rsidRPr="00544862" w:rsidRDefault="004C6259" w:rsidP="00544862">
            <w:pPr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</w:pPr>
            <w:r w:rsidRPr="0054486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 xml:space="preserve">Познакомить широкую публику с </w:t>
            </w:r>
            <w:r w:rsidR="00544862" w:rsidRPr="0054486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>событиями Великой Отечественной Войны, воспитать гражданскую позицию, развить чувство патриотизма.</w:t>
            </w:r>
          </w:p>
        </w:tc>
      </w:tr>
      <w:tr w:rsidR="004C6259" w:rsidRPr="00544862" w:rsidTr="004C6259">
        <w:tc>
          <w:tcPr>
            <w:tcW w:w="3119" w:type="dxa"/>
            <w:shd w:val="clear" w:color="auto" w:fill="FFFFFF" w:themeFill="background1"/>
            <w:vAlign w:val="center"/>
          </w:tcPr>
          <w:p w:rsidR="004C6259" w:rsidRPr="00544862" w:rsidRDefault="004C6259" w:rsidP="00E3022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Позиционирование продукта</w:t>
            </w:r>
          </w:p>
        </w:tc>
        <w:tc>
          <w:tcPr>
            <w:tcW w:w="7088" w:type="dxa"/>
            <w:shd w:val="clear" w:color="auto" w:fill="FFFFFF" w:themeFill="background1"/>
            <w:vAlign w:val="center"/>
          </w:tcPr>
          <w:p w:rsidR="004C6259" w:rsidRPr="00544862" w:rsidRDefault="001037F7" w:rsidP="00544862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Презентация-игра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содержащая </w:t>
            </w: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общую 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информацию</w:t>
            </w:r>
            <w:r w:rsidR="004C6259" w:rsidRPr="0054486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 xml:space="preserve">, </w:t>
            </w:r>
            <w:r w:rsidR="00AE3A14" w:rsidRPr="0054486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 xml:space="preserve">о </w:t>
            </w:r>
            <w:r w:rsidR="00544862" w:rsidRPr="0054486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 xml:space="preserve">военных событиях и персоналиях. </w:t>
            </w:r>
            <w:r w:rsidR="00C546B7" w:rsidRPr="0054486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 xml:space="preserve">Проект </w:t>
            </w:r>
            <w:r w:rsidR="004C6259" w:rsidRPr="0054486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 xml:space="preserve">включает в себя </w:t>
            </w:r>
            <w:r w:rsidR="00544862" w:rsidRPr="0054486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>развитие интеллектуальных способностей детей и подростков посредством изучения истории Великой Отечественной войны.</w:t>
            </w:r>
          </w:p>
        </w:tc>
      </w:tr>
    </w:tbl>
    <w:tbl>
      <w:tblPr>
        <w:tblW w:w="10207" w:type="dxa"/>
        <w:tblInd w:w="-274" w:type="dxa"/>
        <w:shd w:val="clear" w:color="auto" w:fill="DE5822"/>
        <w:tblLayout w:type="fixed"/>
        <w:tblCellMar>
          <w:left w:w="10" w:type="dxa"/>
          <w:right w:w="10" w:type="dxa"/>
        </w:tblCellMar>
        <w:tblLook w:val="04A0"/>
      </w:tblPr>
      <w:tblGrid>
        <w:gridCol w:w="10207"/>
      </w:tblGrid>
      <w:tr w:rsidR="004C6259" w:rsidRPr="00544862" w:rsidTr="0031273B">
        <w:trPr>
          <w:trHeight w:hRule="exact" w:val="279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5822"/>
            <w:vAlign w:val="center"/>
          </w:tcPr>
          <w:p w:rsidR="004C6259" w:rsidRPr="00544862" w:rsidRDefault="004549F6" w:rsidP="004549F6">
            <w:pPr>
              <w:spacing w:after="0" w:line="240" w:lineRule="auto"/>
              <w:ind w:left="0" w:right="138"/>
              <w:rPr>
                <w:rStyle w:val="21"/>
                <w:rFonts w:eastAsia="Tahoma"/>
                <w:color w:val="auto"/>
              </w:rPr>
            </w:pPr>
            <w:r>
              <w:rPr>
                <w:rStyle w:val="21"/>
                <w:rFonts w:eastAsia="Tahoma"/>
                <w:color w:val="auto"/>
              </w:rPr>
              <w:t>Технология выполнения</w:t>
            </w:r>
            <w:bookmarkStart w:id="0" w:name="_GoBack"/>
            <w:bookmarkEnd w:id="0"/>
          </w:p>
          <w:p w:rsidR="004C6259" w:rsidRPr="00544862" w:rsidRDefault="004C6259" w:rsidP="00E3022C">
            <w:pPr>
              <w:spacing w:after="0" w:line="240" w:lineRule="auto"/>
              <w:ind w:left="140" w:right="138"/>
              <w:rPr>
                <w:rStyle w:val="21"/>
                <w:rFonts w:eastAsia="Tahoma"/>
                <w:color w:val="auto"/>
              </w:rPr>
            </w:pPr>
          </w:p>
          <w:p w:rsidR="004C6259" w:rsidRPr="00544862" w:rsidRDefault="004C6259" w:rsidP="00E3022C">
            <w:pPr>
              <w:spacing w:after="0" w:line="240" w:lineRule="auto"/>
              <w:ind w:left="140" w:right="138"/>
              <w:rPr>
                <w:color w:val="auto"/>
              </w:rPr>
            </w:pPr>
          </w:p>
          <w:p w:rsidR="004C6259" w:rsidRPr="00544862" w:rsidRDefault="004C6259" w:rsidP="00E3022C">
            <w:pPr>
              <w:spacing w:after="0" w:line="240" w:lineRule="auto"/>
              <w:ind w:left="126" w:right="132" w:firstLine="6"/>
              <w:jc w:val="center"/>
              <w:rPr>
                <w:b/>
                <w:color w:val="auto"/>
              </w:rPr>
            </w:pPr>
            <w:r w:rsidRPr="00544862">
              <w:rPr>
                <w:rStyle w:val="213pt"/>
                <w:rFonts w:eastAsia="Tahoma"/>
                <w:b/>
                <w:color w:val="auto"/>
                <w:sz w:val="24"/>
                <w:szCs w:val="24"/>
              </w:rPr>
              <w:t>Электронная картинная галерея</w:t>
            </w:r>
          </w:p>
        </w:tc>
      </w:tr>
    </w:tbl>
    <w:tbl>
      <w:tblPr>
        <w:tblStyle w:val="af9"/>
        <w:tblW w:w="10207" w:type="dxa"/>
        <w:tblInd w:w="-176" w:type="dxa"/>
        <w:tblLook w:val="04A0"/>
      </w:tblPr>
      <w:tblGrid>
        <w:gridCol w:w="3119"/>
        <w:gridCol w:w="7088"/>
      </w:tblGrid>
      <w:tr w:rsidR="004C6259" w:rsidRPr="00544862" w:rsidTr="00660538">
        <w:trPr>
          <w:trHeight w:val="7744"/>
        </w:trPr>
        <w:tc>
          <w:tcPr>
            <w:tcW w:w="3119" w:type="dxa"/>
            <w:shd w:val="clear" w:color="auto" w:fill="FFFFFF" w:themeFill="background1"/>
            <w:vAlign w:val="center"/>
          </w:tcPr>
          <w:p w:rsidR="004C6259" w:rsidRPr="00544862" w:rsidRDefault="004C6259" w:rsidP="00E3022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Образ презентации</w:t>
            </w:r>
          </w:p>
        </w:tc>
        <w:tc>
          <w:tcPr>
            <w:tcW w:w="7088" w:type="dxa"/>
            <w:shd w:val="clear" w:color="auto" w:fill="FFFFFF" w:themeFill="background1"/>
            <w:vAlign w:val="center"/>
          </w:tcPr>
          <w:p w:rsidR="004C6259" w:rsidRPr="00544862" w:rsidRDefault="004C6259" w:rsidP="00C546B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Слайд-</w:t>
            </w:r>
            <w:r w:rsidR="00E10536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шоу</w:t>
            </w:r>
            <w:r w:rsidR="00C546B7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E10536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выполненное средствами </w:t>
            </w: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MS</w:t>
            </w: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Power</w:t>
            </w: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Point</w:t>
            </w: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2010:</w:t>
            </w:r>
          </w:p>
          <w:p w:rsidR="004C6259" w:rsidRPr="00544862" w:rsidRDefault="00E10536" w:rsidP="00E10536">
            <w:pPr>
              <w:pStyle w:val="a5"/>
              <w:numPr>
                <w:ilvl w:val="0"/>
                <w:numId w:val="27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лайд с названием презентации</w:t>
            </w:r>
            <w:r w:rsidR="00AE3A14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AE3A14"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7D2FC7"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Великая Отечественная Война</w:t>
            </w:r>
            <w:r w:rsidR="00AE3A14" w:rsidRPr="005448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4C6259" w:rsidRPr="00544862" w:rsidRDefault="004C6259" w:rsidP="00AE3A14">
            <w:pPr>
              <w:pStyle w:val="a5"/>
              <w:numPr>
                <w:ilvl w:val="0"/>
                <w:numId w:val="27"/>
              </w:numPr>
              <w:tabs>
                <w:tab w:val="left" w:pos="318"/>
              </w:tabs>
              <w:ind w:left="318" w:hanging="28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слайд – «</w:t>
            </w:r>
            <w:r w:rsidR="00AE3A14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Информационный листок</w:t>
            </w:r>
            <w:r w:rsidR="007D2FC7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:rsidR="004C6259" w:rsidRPr="00544862" w:rsidRDefault="00E10536" w:rsidP="00E10536">
            <w:pPr>
              <w:pStyle w:val="a5"/>
              <w:numPr>
                <w:ilvl w:val="0"/>
                <w:numId w:val="27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 последующих слайдах долж</w:t>
            </w: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содержаться </w:t>
            </w:r>
            <w:r w:rsidR="00AE3A14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основная часть вопросов, связанных с </w:t>
            </w:r>
            <w:r w:rsidR="007D2FC7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войной,</w:t>
            </w: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сопровождающая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ся визуальными эффектами и интерактивными возможностями (например, пр</w:t>
            </w: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 наведении или нажатии курсора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);</w:t>
            </w:r>
          </w:p>
          <w:p w:rsidR="004C6259" w:rsidRPr="00544862" w:rsidRDefault="00E10536" w:rsidP="00E10536">
            <w:pPr>
              <w:pStyle w:val="a5"/>
              <w:numPr>
                <w:ilvl w:val="0"/>
                <w:numId w:val="27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 слайдах предусмотреть возможность перехода на </w:t>
            </w:r>
            <w:r w:rsidR="007D2FC7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слайд со списком вопросов </w:t>
            </w:r>
            <w:r w:rsidR="00AE3A14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(если такой список один) либо на блок вопросов по разделам</w:t>
            </w:r>
            <w:r w:rsidR="00252821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4C6259" w:rsidRPr="00544862" w:rsidRDefault="00E10536" w:rsidP="00AE3A14">
            <w:pPr>
              <w:pStyle w:val="a5"/>
              <w:numPr>
                <w:ilvl w:val="0"/>
                <w:numId w:val="27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презентации должно быть внедрено </w:t>
            </w:r>
            <w:r w:rsidR="00AE3A14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аудио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4C6259" w:rsidRPr="00544862" w:rsidRDefault="00E10536" w:rsidP="00E10536">
            <w:pPr>
              <w:pStyle w:val="a5"/>
              <w:numPr>
                <w:ilvl w:val="0"/>
                <w:numId w:val="27"/>
              </w:numPr>
              <w:shd w:val="clear" w:color="auto" w:fill="FFFFFF"/>
              <w:tabs>
                <w:tab w:val="left" w:pos="318"/>
              </w:tabs>
              <w:spacing w:before="100" w:beforeAutospacing="1" w:after="100" w:afterAutospacing="1"/>
              <w:ind w:left="34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следует использовать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средства редактирования рисунков, в том числе разнообразные художественные эффекты и расширенные средства коррекции, настройки цвета и обрезки, чтобы добиться наилучшего вида ка</w:t>
            </w:r>
            <w:r w:rsidR="00C546B7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ждого изображения в презентации;</w:t>
            </w:r>
          </w:p>
          <w:p w:rsidR="004C6259" w:rsidRPr="00544862" w:rsidRDefault="00E10536" w:rsidP="00E10536">
            <w:pPr>
              <w:pStyle w:val="a5"/>
              <w:numPr>
                <w:ilvl w:val="0"/>
                <w:numId w:val="27"/>
              </w:numPr>
              <w:shd w:val="clear" w:color="auto" w:fill="FFFFFF"/>
              <w:tabs>
                <w:tab w:val="left" w:pos="318"/>
              </w:tabs>
              <w:spacing w:after="100" w:afterAutospacing="1"/>
              <w:ind w:left="34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обав</w:t>
            </w: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ить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динамичные объемные эффекты смены слайдов и реалистичные эффекты анимации, чт</w:t>
            </w:r>
            <w:r w:rsidR="00C546B7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обы привлечь внимание аудитории;</w:t>
            </w:r>
          </w:p>
          <w:p w:rsidR="004C6259" w:rsidRPr="00544862" w:rsidRDefault="00E10536" w:rsidP="00544862">
            <w:pPr>
              <w:pStyle w:val="a5"/>
              <w:numPr>
                <w:ilvl w:val="0"/>
                <w:numId w:val="27"/>
              </w:numPr>
              <w:shd w:val="clear" w:color="auto" w:fill="FFFFFF"/>
              <w:tabs>
                <w:tab w:val="left" w:pos="318"/>
              </w:tabs>
              <w:spacing w:before="100" w:beforeAutospacing="1" w:after="100" w:afterAutospacing="1"/>
              <w:ind w:left="34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спольз</w:t>
            </w: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овать</w:t>
            </w:r>
            <w:r w:rsidR="004C6259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триггеры (добавление эффекта входа, выхода, выделение);</w:t>
            </w:r>
          </w:p>
        </w:tc>
      </w:tr>
      <w:tr w:rsidR="004C6259" w:rsidRPr="00544862" w:rsidTr="00660538">
        <w:trPr>
          <w:trHeight w:val="2400"/>
        </w:trPr>
        <w:tc>
          <w:tcPr>
            <w:tcW w:w="3119" w:type="dxa"/>
            <w:shd w:val="clear" w:color="auto" w:fill="FFFFFF" w:themeFill="background1"/>
            <w:vAlign w:val="center"/>
          </w:tcPr>
          <w:p w:rsidR="004C6259" w:rsidRPr="00544862" w:rsidRDefault="004C6259" w:rsidP="00E3022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Требования к презентации</w:t>
            </w:r>
          </w:p>
        </w:tc>
        <w:tc>
          <w:tcPr>
            <w:tcW w:w="7088" w:type="dxa"/>
            <w:shd w:val="clear" w:color="auto" w:fill="FFFFFF" w:themeFill="background1"/>
            <w:vAlign w:val="center"/>
          </w:tcPr>
          <w:p w:rsidR="00E10536" w:rsidRPr="00544862" w:rsidRDefault="004C6259" w:rsidP="00E10536">
            <w:pPr>
              <w:pStyle w:val="a5"/>
              <w:numPr>
                <w:ilvl w:val="0"/>
                <w:numId w:val="28"/>
              </w:numPr>
              <w:tabs>
                <w:tab w:val="left" w:pos="318"/>
              </w:tabs>
              <w:ind w:left="34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сла</w:t>
            </w:r>
            <w:r w:rsidR="00E10536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йдов ограничивается – не более </w:t>
            </w:r>
            <w:r w:rsidR="00AE3A14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  <w:r w:rsidR="00E10536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слайдов;</w:t>
            </w:r>
          </w:p>
          <w:p w:rsidR="004C6259" w:rsidRPr="00544862" w:rsidRDefault="004C6259" w:rsidP="00E10536">
            <w:pPr>
              <w:pStyle w:val="a5"/>
              <w:numPr>
                <w:ilvl w:val="0"/>
                <w:numId w:val="28"/>
              </w:numPr>
              <w:tabs>
                <w:tab w:val="left" w:pos="318"/>
              </w:tabs>
              <w:ind w:left="34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чёткое и полное название работы на титульном листе;</w:t>
            </w:r>
          </w:p>
          <w:p w:rsidR="004C6259" w:rsidRPr="00544862" w:rsidRDefault="004C6259" w:rsidP="00E10536">
            <w:pPr>
              <w:pStyle w:val="a5"/>
              <w:numPr>
                <w:ilvl w:val="0"/>
                <w:numId w:val="28"/>
              </w:numPr>
              <w:tabs>
                <w:tab w:val="left" w:pos="318"/>
              </w:tabs>
              <w:ind w:left="34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обязательное наличие материалов, которые вписываются в оформление и содержание слайда;</w:t>
            </w:r>
          </w:p>
          <w:p w:rsidR="004C6259" w:rsidRPr="00544862" w:rsidRDefault="004C6259" w:rsidP="00E10536">
            <w:pPr>
              <w:pStyle w:val="a5"/>
              <w:numPr>
                <w:ilvl w:val="0"/>
                <w:numId w:val="28"/>
              </w:numPr>
              <w:tabs>
                <w:tab w:val="left" w:pos="318"/>
              </w:tabs>
              <w:ind w:left="34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содержание краткое, лаконичное, с выделением вступительной, основной и заключительной части;</w:t>
            </w:r>
          </w:p>
          <w:p w:rsidR="004C6259" w:rsidRPr="00544862" w:rsidRDefault="004C6259" w:rsidP="00E10536">
            <w:pPr>
              <w:pStyle w:val="a5"/>
              <w:numPr>
                <w:ilvl w:val="0"/>
                <w:numId w:val="28"/>
              </w:numPr>
              <w:tabs>
                <w:tab w:val="left" w:pos="318"/>
              </w:tabs>
              <w:ind w:left="34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целесообразное применение доступных средств в оформлении;</w:t>
            </w:r>
          </w:p>
          <w:p w:rsidR="004C6259" w:rsidRPr="00544862" w:rsidRDefault="004C6259" w:rsidP="00E10536">
            <w:pPr>
              <w:pStyle w:val="a5"/>
              <w:numPr>
                <w:ilvl w:val="0"/>
                <w:numId w:val="28"/>
              </w:numPr>
              <w:tabs>
                <w:tab w:val="left" w:pos="318"/>
              </w:tabs>
              <w:ind w:left="34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отсутствие нео</w:t>
            </w:r>
            <w:r w:rsidR="008A3213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правданных выделений и повторов</w:t>
            </w:r>
            <w:r w:rsidR="00C546B7" w:rsidRPr="005448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4C6259" w:rsidRPr="00544862" w:rsidRDefault="004C6259" w:rsidP="00E3022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7D2FC7" w:rsidRPr="00544862" w:rsidRDefault="007D2FC7" w:rsidP="007D2FC7">
      <w:pPr>
        <w:ind w:left="0"/>
        <w:jc w:val="center"/>
        <w:rPr>
          <w:rFonts w:ascii="Times New Roman" w:hAnsi="Times New Roman" w:cs="Times New Roman"/>
          <w:sz w:val="18"/>
        </w:rPr>
      </w:pPr>
    </w:p>
    <w:p w:rsidR="00C546B7" w:rsidRPr="00544862" w:rsidRDefault="00C546B7" w:rsidP="00C546B7">
      <w:pPr>
        <w:rPr>
          <w:sz w:val="18"/>
        </w:rPr>
      </w:pPr>
    </w:p>
    <w:p w:rsidR="00B40AAF" w:rsidRPr="00C546B7" w:rsidRDefault="00B40AAF" w:rsidP="00C546B7"/>
    <w:sectPr w:rsidR="00B40AAF" w:rsidRPr="00C546B7" w:rsidSect="009064AC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009" w:rsidRDefault="00281009" w:rsidP="007D2FC7">
      <w:pPr>
        <w:spacing w:after="0" w:line="240" w:lineRule="auto"/>
      </w:pPr>
      <w:r>
        <w:separator/>
      </w:r>
    </w:p>
  </w:endnote>
  <w:endnote w:type="continuationSeparator" w:id="0">
    <w:p w:rsidR="00281009" w:rsidRDefault="00281009" w:rsidP="007D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009" w:rsidRDefault="00281009" w:rsidP="007D2FC7">
      <w:pPr>
        <w:spacing w:after="0" w:line="240" w:lineRule="auto"/>
      </w:pPr>
      <w:r>
        <w:separator/>
      </w:r>
    </w:p>
  </w:footnote>
  <w:footnote w:type="continuationSeparator" w:id="0">
    <w:p w:rsidR="00281009" w:rsidRDefault="00281009" w:rsidP="007D2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7BD2"/>
    <w:multiLevelType w:val="hybridMultilevel"/>
    <w:tmpl w:val="6FFA25BE"/>
    <w:lvl w:ilvl="0" w:tplc="6AE8D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07639"/>
    <w:multiLevelType w:val="hybridMultilevel"/>
    <w:tmpl w:val="794259D6"/>
    <w:lvl w:ilvl="0" w:tplc="2E804016">
      <w:start w:val="1"/>
      <w:numFmt w:val="bullet"/>
      <w:lvlText w:val=""/>
      <w:lvlJc w:val="left"/>
      <w:pPr>
        <w:ind w:left="710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2">
    <w:nsid w:val="093971F1"/>
    <w:multiLevelType w:val="hybridMultilevel"/>
    <w:tmpl w:val="E8F6E380"/>
    <w:lvl w:ilvl="0" w:tplc="4AA63A62">
      <w:numFmt w:val="bullet"/>
      <w:lvlText w:val="•"/>
      <w:lvlJc w:val="left"/>
      <w:pPr>
        <w:ind w:left="71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3">
    <w:nsid w:val="0A2C6765"/>
    <w:multiLevelType w:val="hybridMultilevel"/>
    <w:tmpl w:val="B58076EA"/>
    <w:lvl w:ilvl="0" w:tplc="4AA63A6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2A0F68"/>
    <w:multiLevelType w:val="hybridMultilevel"/>
    <w:tmpl w:val="90601E5C"/>
    <w:lvl w:ilvl="0" w:tplc="7CBEEE62">
      <w:start w:val="1"/>
      <w:numFmt w:val="bullet"/>
      <w:lvlText w:val=""/>
      <w:lvlJc w:val="left"/>
      <w:pPr>
        <w:ind w:left="36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5">
    <w:nsid w:val="17D85FC3"/>
    <w:multiLevelType w:val="hybridMultilevel"/>
    <w:tmpl w:val="F8C087D4"/>
    <w:lvl w:ilvl="0" w:tplc="FD7C43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D647F5"/>
    <w:multiLevelType w:val="hybridMultilevel"/>
    <w:tmpl w:val="A520354A"/>
    <w:lvl w:ilvl="0" w:tplc="A816E7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D92770"/>
    <w:multiLevelType w:val="hybridMultilevel"/>
    <w:tmpl w:val="7D687CD4"/>
    <w:lvl w:ilvl="0" w:tplc="FD7C43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167D89"/>
    <w:multiLevelType w:val="hybridMultilevel"/>
    <w:tmpl w:val="83C6C6BA"/>
    <w:lvl w:ilvl="0" w:tplc="58C636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C686CA5"/>
    <w:multiLevelType w:val="hybridMultilevel"/>
    <w:tmpl w:val="763EC526"/>
    <w:lvl w:ilvl="0" w:tplc="FD7C4334">
      <w:numFmt w:val="bullet"/>
      <w:lvlText w:val="-"/>
      <w:lvlJc w:val="left"/>
      <w:pPr>
        <w:ind w:left="71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0">
    <w:nsid w:val="4CB62BED"/>
    <w:multiLevelType w:val="hybridMultilevel"/>
    <w:tmpl w:val="C48A9A8C"/>
    <w:lvl w:ilvl="0" w:tplc="4AA63A62">
      <w:numFmt w:val="bullet"/>
      <w:lvlText w:val="•"/>
      <w:lvlJc w:val="left"/>
      <w:pPr>
        <w:ind w:left="710" w:hanging="705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415085"/>
    <w:multiLevelType w:val="hybridMultilevel"/>
    <w:tmpl w:val="D08E77A2"/>
    <w:lvl w:ilvl="0" w:tplc="9426F17C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13561A04">
      <w:numFmt w:val="bullet"/>
      <w:lvlText w:val="•"/>
      <w:lvlJc w:val="left"/>
      <w:pPr>
        <w:ind w:left="1430" w:hanging="70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2">
    <w:nsid w:val="52752C99"/>
    <w:multiLevelType w:val="hybridMultilevel"/>
    <w:tmpl w:val="50B0DB20"/>
    <w:lvl w:ilvl="0" w:tplc="FD7C43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85761E"/>
    <w:multiLevelType w:val="hybridMultilevel"/>
    <w:tmpl w:val="58ECD6CA"/>
    <w:lvl w:ilvl="0" w:tplc="0A1C0E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FF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7C08D4"/>
    <w:multiLevelType w:val="hybridMultilevel"/>
    <w:tmpl w:val="D2906B4A"/>
    <w:lvl w:ilvl="0" w:tplc="FD7C4334">
      <w:numFmt w:val="bullet"/>
      <w:lvlText w:val="-"/>
      <w:lvlJc w:val="left"/>
      <w:pPr>
        <w:ind w:left="71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5">
    <w:nsid w:val="58BF6E4A"/>
    <w:multiLevelType w:val="hybridMultilevel"/>
    <w:tmpl w:val="A8740392"/>
    <w:lvl w:ilvl="0" w:tplc="A816E7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E44D4A"/>
    <w:multiLevelType w:val="hybridMultilevel"/>
    <w:tmpl w:val="975E942A"/>
    <w:lvl w:ilvl="0" w:tplc="58C636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CE45684"/>
    <w:multiLevelType w:val="hybridMultilevel"/>
    <w:tmpl w:val="A04C06F0"/>
    <w:lvl w:ilvl="0" w:tplc="A816E742">
      <w:start w:val="1"/>
      <w:numFmt w:val="bullet"/>
      <w:lvlText w:val=""/>
      <w:lvlJc w:val="left"/>
      <w:pPr>
        <w:ind w:left="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abstractNum w:abstractNumId="18">
    <w:nsid w:val="61A37617"/>
    <w:multiLevelType w:val="hybridMultilevel"/>
    <w:tmpl w:val="258A8EE0"/>
    <w:lvl w:ilvl="0" w:tplc="FD7C4334">
      <w:numFmt w:val="bullet"/>
      <w:lvlText w:val="-"/>
      <w:lvlJc w:val="left"/>
      <w:pPr>
        <w:ind w:left="71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9">
    <w:nsid w:val="65CA401A"/>
    <w:multiLevelType w:val="hybridMultilevel"/>
    <w:tmpl w:val="B31EF700"/>
    <w:lvl w:ilvl="0" w:tplc="7CBEEE62">
      <w:start w:val="1"/>
      <w:numFmt w:val="bullet"/>
      <w:lvlText w:val=""/>
      <w:lvlJc w:val="left"/>
      <w:pPr>
        <w:ind w:left="36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0">
    <w:nsid w:val="680E26F5"/>
    <w:multiLevelType w:val="hybridMultilevel"/>
    <w:tmpl w:val="AA1A13E0"/>
    <w:lvl w:ilvl="0" w:tplc="FD7C4334">
      <w:numFmt w:val="bullet"/>
      <w:lvlText w:val="-"/>
      <w:lvlJc w:val="left"/>
      <w:pPr>
        <w:ind w:left="71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AD6343"/>
    <w:multiLevelType w:val="hybridMultilevel"/>
    <w:tmpl w:val="BCBC0460"/>
    <w:lvl w:ilvl="0" w:tplc="FD7C4334">
      <w:numFmt w:val="bullet"/>
      <w:lvlText w:val="-"/>
      <w:lvlJc w:val="left"/>
      <w:pPr>
        <w:ind w:left="37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22">
    <w:nsid w:val="713C4DE3"/>
    <w:multiLevelType w:val="hybridMultilevel"/>
    <w:tmpl w:val="14160490"/>
    <w:lvl w:ilvl="0" w:tplc="727434C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E4E39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C0028D"/>
    <w:multiLevelType w:val="hybridMultilevel"/>
    <w:tmpl w:val="39ACF110"/>
    <w:lvl w:ilvl="0" w:tplc="F75295EE">
      <w:numFmt w:val="bullet"/>
      <w:lvlText w:val="•"/>
      <w:lvlJc w:val="left"/>
      <w:pPr>
        <w:ind w:left="725" w:hanging="72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24">
    <w:nsid w:val="78801E6E"/>
    <w:multiLevelType w:val="hybridMultilevel"/>
    <w:tmpl w:val="192887D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ABE2895"/>
    <w:multiLevelType w:val="hybridMultilevel"/>
    <w:tmpl w:val="36B07990"/>
    <w:lvl w:ilvl="0" w:tplc="0A1C0E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FF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0F169C"/>
    <w:multiLevelType w:val="multilevel"/>
    <w:tmpl w:val="268C36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FFA733C"/>
    <w:multiLevelType w:val="hybridMultilevel"/>
    <w:tmpl w:val="B7523220"/>
    <w:lvl w:ilvl="0" w:tplc="4AA63A62">
      <w:numFmt w:val="bullet"/>
      <w:lvlText w:val="•"/>
      <w:lvlJc w:val="left"/>
      <w:pPr>
        <w:ind w:left="71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"/>
  </w:num>
  <w:num w:numId="3">
    <w:abstractNumId w:val="9"/>
  </w:num>
  <w:num w:numId="4">
    <w:abstractNumId w:val="11"/>
  </w:num>
  <w:num w:numId="5">
    <w:abstractNumId w:val="20"/>
  </w:num>
  <w:num w:numId="6">
    <w:abstractNumId w:val="18"/>
  </w:num>
  <w:num w:numId="7">
    <w:abstractNumId w:val="23"/>
  </w:num>
  <w:num w:numId="8">
    <w:abstractNumId w:val="2"/>
  </w:num>
  <w:num w:numId="9">
    <w:abstractNumId w:val="14"/>
  </w:num>
  <w:num w:numId="10">
    <w:abstractNumId w:val="5"/>
  </w:num>
  <w:num w:numId="11">
    <w:abstractNumId w:val="10"/>
  </w:num>
  <w:num w:numId="12">
    <w:abstractNumId w:val="21"/>
  </w:num>
  <w:num w:numId="13">
    <w:abstractNumId w:val="7"/>
  </w:num>
  <w:num w:numId="14">
    <w:abstractNumId w:val="26"/>
  </w:num>
  <w:num w:numId="15">
    <w:abstractNumId w:val="6"/>
  </w:num>
  <w:num w:numId="16">
    <w:abstractNumId w:val="15"/>
  </w:num>
  <w:num w:numId="17">
    <w:abstractNumId w:val="17"/>
  </w:num>
  <w:num w:numId="18">
    <w:abstractNumId w:val="22"/>
  </w:num>
  <w:num w:numId="19">
    <w:abstractNumId w:val="0"/>
  </w:num>
  <w:num w:numId="20">
    <w:abstractNumId w:val="12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4"/>
  </w:num>
  <w:num w:numId="24">
    <w:abstractNumId w:val="19"/>
  </w:num>
  <w:num w:numId="25">
    <w:abstractNumId w:val="25"/>
  </w:num>
  <w:num w:numId="26">
    <w:abstractNumId w:val="13"/>
  </w:num>
  <w:num w:numId="27">
    <w:abstractNumId w:val="8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069FB"/>
    <w:rsid w:val="00071B74"/>
    <w:rsid w:val="000B64B9"/>
    <w:rsid w:val="000D164D"/>
    <w:rsid w:val="001037F7"/>
    <w:rsid w:val="00123407"/>
    <w:rsid w:val="001A7419"/>
    <w:rsid w:val="001C3032"/>
    <w:rsid w:val="001D496A"/>
    <w:rsid w:val="002031B5"/>
    <w:rsid w:val="002069FB"/>
    <w:rsid w:val="00225D59"/>
    <w:rsid w:val="00252821"/>
    <w:rsid w:val="0026086B"/>
    <w:rsid w:val="00281009"/>
    <w:rsid w:val="002867CC"/>
    <w:rsid w:val="0031273B"/>
    <w:rsid w:val="00322901"/>
    <w:rsid w:val="00340F10"/>
    <w:rsid w:val="00394A19"/>
    <w:rsid w:val="003A09F3"/>
    <w:rsid w:val="003F6C1D"/>
    <w:rsid w:val="003F6FA4"/>
    <w:rsid w:val="004549F6"/>
    <w:rsid w:val="00462B85"/>
    <w:rsid w:val="00474235"/>
    <w:rsid w:val="004C6259"/>
    <w:rsid w:val="004C6697"/>
    <w:rsid w:val="004E301F"/>
    <w:rsid w:val="005024D3"/>
    <w:rsid w:val="00515BBA"/>
    <w:rsid w:val="00544862"/>
    <w:rsid w:val="005C382C"/>
    <w:rsid w:val="00637E02"/>
    <w:rsid w:val="00637EA2"/>
    <w:rsid w:val="00650FFA"/>
    <w:rsid w:val="00660538"/>
    <w:rsid w:val="00692079"/>
    <w:rsid w:val="006B0BE2"/>
    <w:rsid w:val="006F74AD"/>
    <w:rsid w:val="00721316"/>
    <w:rsid w:val="00722D66"/>
    <w:rsid w:val="00740E19"/>
    <w:rsid w:val="007966CC"/>
    <w:rsid w:val="007D2FC7"/>
    <w:rsid w:val="008A3213"/>
    <w:rsid w:val="009064AC"/>
    <w:rsid w:val="00915186"/>
    <w:rsid w:val="00924CB7"/>
    <w:rsid w:val="00926163"/>
    <w:rsid w:val="00930BEE"/>
    <w:rsid w:val="009964C9"/>
    <w:rsid w:val="00A22061"/>
    <w:rsid w:val="00A54A25"/>
    <w:rsid w:val="00A8203C"/>
    <w:rsid w:val="00AE3A14"/>
    <w:rsid w:val="00B40AAF"/>
    <w:rsid w:val="00BB45A7"/>
    <w:rsid w:val="00BD6EAC"/>
    <w:rsid w:val="00C30072"/>
    <w:rsid w:val="00C546B7"/>
    <w:rsid w:val="00D01D74"/>
    <w:rsid w:val="00D10514"/>
    <w:rsid w:val="00D467DE"/>
    <w:rsid w:val="00D965B2"/>
    <w:rsid w:val="00DE71FC"/>
    <w:rsid w:val="00E10536"/>
    <w:rsid w:val="00E17823"/>
    <w:rsid w:val="00E63063"/>
    <w:rsid w:val="00F55AF0"/>
    <w:rsid w:val="00FB4CDD"/>
    <w:rsid w:val="00FC6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259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1A741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741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741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741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741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741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741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741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741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9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7419"/>
    <w:pPr>
      <w:ind w:left="720"/>
      <w:contextualSpacing/>
    </w:pPr>
  </w:style>
  <w:style w:type="character" w:customStyle="1" w:styleId="21">
    <w:name w:val="Основной текст (2) + Полужирный"/>
    <w:basedOn w:val="a0"/>
    <w:rsid w:val="002031B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FFFFFF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13pt">
    <w:name w:val="Основной текст (2) + 13 pt"/>
    <w:basedOn w:val="a0"/>
    <w:rsid w:val="002031B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FFFFFF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2">
    <w:name w:val="Основной текст (2)"/>
    <w:basedOn w:val="a0"/>
    <w:rsid w:val="002031B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styleId="a6">
    <w:name w:val="Body Text"/>
    <w:basedOn w:val="a"/>
    <w:link w:val="a7"/>
    <w:rsid w:val="00322901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44"/>
      <w:szCs w:val="24"/>
      <w:u w:val="single"/>
      <w:lang w:eastAsia="ru-RU"/>
    </w:rPr>
  </w:style>
  <w:style w:type="character" w:customStyle="1" w:styleId="a7">
    <w:name w:val="Основной текст Знак"/>
    <w:basedOn w:val="a0"/>
    <w:link w:val="a6"/>
    <w:rsid w:val="00322901"/>
    <w:rPr>
      <w:rFonts w:ascii="Times New Roman" w:eastAsia="Times New Roman" w:hAnsi="Times New Roman" w:cs="Times New Roman"/>
      <w:i/>
      <w:iCs/>
      <w:sz w:val="44"/>
      <w:szCs w:val="24"/>
      <w:u w:val="single"/>
      <w:lang w:eastAsia="ru-RU"/>
    </w:rPr>
  </w:style>
  <w:style w:type="paragraph" w:styleId="a8">
    <w:name w:val="Normal (Web)"/>
    <w:basedOn w:val="a"/>
    <w:uiPriority w:val="99"/>
    <w:semiHidden/>
    <w:unhideWhenUsed/>
    <w:rsid w:val="0039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uiPriority w:val="22"/>
    <w:qFormat/>
    <w:rsid w:val="001A7419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1A741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A741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A741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A741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A741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A741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A741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1A741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1A741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a">
    <w:name w:val="caption"/>
    <w:basedOn w:val="a"/>
    <w:next w:val="a"/>
    <w:uiPriority w:val="35"/>
    <w:semiHidden/>
    <w:unhideWhenUsed/>
    <w:qFormat/>
    <w:rsid w:val="001A7419"/>
    <w:rPr>
      <w:b/>
      <w:bCs/>
      <w:smallCaps/>
      <w:color w:val="1F497D" w:themeColor="text2"/>
      <w:spacing w:val="10"/>
      <w:sz w:val="18"/>
      <w:szCs w:val="18"/>
    </w:rPr>
  </w:style>
  <w:style w:type="paragraph" w:styleId="ab">
    <w:name w:val="Title"/>
    <w:next w:val="a"/>
    <w:link w:val="ac"/>
    <w:uiPriority w:val="10"/>
    <w:qFormat/>
    <w:rsid w:val="001A741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c">
    <w:name w:val="Название Знак"/>
    <w:basedOn w:val="a0"/>
    <w:link w:val="ab"/>
    <w:uiPriority w:val="10"/>
    <w:rsid w:val="001A741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d">
    <w:name w:val="Subtitle"/>
    <w:next w:val="a"/>
    <w:link w:val="ae"/>
    <w:uiPriority w:val="11"/>
    <w:qFormat/>
    <w:rsid w:val="001A741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e">
    <w:name w:val="Подзаголовок Знак"/>
    <w:basedOn w:val="a0"/>
    <w:link w:val="ad"/>
    <w:uiPriority w:val="11"/>
    <w:rsid w:val="001A7419"/>
    <w:rPr>
      <w:smallCaps/>
      <w:color w:val="938953" w:themeColor="background2" w:themeShade="7F"/>
      <w:spacing w:val="5"/>
      <w:sz w:val="28"/>
      <w:szCs w:val="28"/>
    </w:rPr>
  </w:style>
  <w:style w:type="character" w:styleId="af">
    <w:name w:val="Emphasis"/>
    <w:uiPriority w:val="20"/>
    <w:qFormat/>
    <w:rsid w:val="001A741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1A7419"/>
    <w:pPr>
      <w:spacing w:after="0" w:line="240" w:lineRule="auto"/>
    </w:pPr>
  </w:style>
  <w:style w:type="paragraph" w:styleId="23">
    <w:name w:val="Quote"/>
    <w:basedOn w:val="a"/>
    <w:next w:val="a"/>
    <w:link w:val="24"/>
    <w:uiPriority w:val="29"/>
    <w:qFormat/>
    <w:rsid w:val="001A7419"/>
    <w:rPr>
      <w:i/>
      <w:iCs/>
    </w:rPr>
  </w:style>
  <w:style w:type="character" w:customStyle="1" w:styleId="24">
    <w:name w:val="Цитата 2 Знак"/>
    <w:basedOn w:val="a0"/>
    <w:link w:val="23"/>
    <w:uiPriority w:val="29"/>
    <w:rsid w:val="001A7419"/>
    <w:rPr>
      <w:i/>
      <w:iCs/>
      <w:color w:val="5A5A5A" w:themeColor="text1" w:themeTint="A5"/>
    </w:rPr>
  </w:style>
  <w:style w:type="paragraph" w:styleId="af1">
    <w:name w:val="Intense Quote"/>
    <w:basedOn w:val="a"/>
    <w:next w:val="a"/>
    <w:link w:val="af2"/>
    <w:uiPriority w:val="30"/>
    <w:qFormat/>
    <w:rsid w:val="001A741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2">
    <w:name w:val="Выделенная цитата Знак"/>
    <w:basedOn w:val="a0"/>
    <w:link w:val="af1"/>
    <w:uiPriority w:val="30"/>
    <w:rsid w:val="001A741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3">
    <w:name w:val="Subtle Emphasis"/>
    <w:uiPriority w:val="19"/>
    <w:qFormat/>
    <w:rsid w:val="001A7419"/>
    <w:rPr>
      <w:smallCaps/>
      <w:dstrike w:val="0"/>
      <w:color w:val="5A5A5A" w:themeColor="text1" w:themeTint="A5"/>
      <w:vertAlign w:val="baseline"/>
    </w:rPr>
  </w:style>
  <w:style w:type="character" w:styleId="af4">
    <w:name w:val="Intense Emphasis"/>
    <w:uiPriority w:val="21"/>
    <w:qFormat/>
    <w:rsid w:val="001A7419"/>
    <w:rPr>
      <w:b/>
      <w:bCs/>
      <w:smallCaps/>
      <w:color w:val="4F81BD" w:themeColor="accent1"/>
      <w:spacing w:val="40"/>
    </w:rPr>
  </w:style>
  <w:style w:type="character" w:styleId="af5">
    <w:name w:val="Subtle Reference"/>
    <w:uiPriority w:val="31"/>
    <w:qFormat/>
    <w:rsid w:val="001A741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6">
    <w:name w:val="Intense Reference"/>
    <w:uiPriority w:val="32"/>
    <w:qFormat/>
    <w:rsid w:val="001A741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7">
    <w:name w:val="Book Title"/>
    <w:uiPriority w:val="33"/>
    <w:qFormat/>
    <w:rsid w:val="001A741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8">
    <w:name w:val="TOC Heading"/>
    <w:basedOn w:val="1"/>
    <w:next w:val="a"/>
    <w:uiPriority w:val="39"/>
    <w:semiHidden/>
    <w:unhideWhenUsed/>
    <w:qFormat/>
    <w:rsid w:val="001A7419"/>
    <w:pPr>
      <w:outlineLvl w:val="9"/>
    </w:pPr>
    <w:rPr>
      <w:lang w:bidi="en-US"/>
    </w:rPr>
  </w:style>
  <w:style w:type="table" w:styleId="af9">
    <w:name w:val="Table Grid"/>
    <w:basedOn w:val="a1"/>
    <w:uiPriority w:val="39"/>
    <w:rsid w:val="004C6259"/>
    <w:pPr>
      <w:spacing w:after="0" w:line="240" w:lineRule="auto"/>
      <w:ind w:left="0"/>
    </w:pPr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header"/>
    <w:basedOn w:val="a"/>
    <w:link w:val="afb"/>
    <w:uiPriority w:val="99"/>
    <w:unhideWhenUsed/>
    <w:rsid w:val="007D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7D2FC7"/>
    <w:rPr>
      <w:color w:val="5A5A5A" w:themeColor="text1" w:themeTint="A5"/>
    </w:rPr>
  </w:style>
  <w:style w:type="paragraph" w:styleId="afc">
    <w:name w:val="footer"/>
    <w:basedOn w:val="a"/>
    <w:link w:val="afd"/>
    <w:uiPriority w:val="99"/>
    <w:unhideWhenUsed/>
    <w:rsid w:val="007D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7D2FC7"/>
    <w:rPr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259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1A741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741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741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741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741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741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741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741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741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9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7419"/>
    <w:pPr>
      <w:ind w:left="720"/>
      <w:contextualSpacing/>
    </w:pPr>
  </w:style>
  <w:style w:type="character" w:customStyle="1" w:styleId="21">
    <w:name w:val="Основной текст (2) + Полужирный"/>
    <w:basedOn w:val="a0"/>
    <w:rsid w:val="002031B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FFFFFF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13pt">
    <w:name w:val="Основной текст (2) + 13 pt"/>
    <w:basedOn w:val="a0"/>
    <w:rsid w:val="002031B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FFFFFF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2">
    <w:name w:val="Основной текст (2)"/>
    <w:basedOn w:val="a0"/>
    <w:rsid w:val="002031B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styleId="a6">
    <w:name w:val="Body Text"/>
    <w:basedOn w:val="a"/>
    <w:link w:val="a7"/>
    <w:rsid w:val="00322901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44"/>
      <w:szCs w:val="24"/>
      <w:u w:val="single"/>
      <w:lang w:eastAsia="ru-RU"/>
    </w:rPr>
  </w:style>
  <w:style w:type="character" w:customStyle="1" w:styleId="a7">
    <w:name w:val="Основной текст Знак"/>
    <w:basedOn w:val="a0"/>
    <w:link w:val="a6"/>
    <w:rsid w:val="00322901"/>
    <w:rPr>
      <w:rFonts w:ascii="Times New Roman" w:eastAsia="Times New Roman" w:hAnsi="Times New Roman" w:cs="Times New Roman"/>
      <w:i/>
      <w:iCs/>
      <w:sz w:val="44"/>
      <w:szCs w:val="24"/>
      <w:u w:val="single"/>
      <w:lang w:eastAsia="ru-RU"/>
    </w:rPr>
  </w:style>
  <w:style w:type="paragraph" w:styleId="a8">
    <w:name w:val="Normal (Web)"/>
    <w:basedOn w:val="a"/>
    <w:uiPriority w:val="99"/>
    <w:semiHidden/>
    <w:unhideWhenUsed/>
    <w:rsid w:val="0039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uiPriority w:val="22"/>
    <w:qFormat/>
    <w:rsid w:val="001A7419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1A741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A741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A741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A741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A741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A741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A741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1A741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1A741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a">
    <w:name w:val="caption"/>
    <w:basedOn w:val="a"/>
    <w:next w:val="a"/>
    <w:uiPriority w:val="35"/>
    <w:semiHidden/>
    <w:unhideWhenUsed/>
    <w:qFormat/>
    <w:rsid w:val="001A7419"/>
    <w:rPr>
      <w:b/>
      <w:bCs/>
      <w:smallCaps/>
      <w:color w:val="1F497D" w:themeColor="text2"/>
      <w:spacing w:val="10"/>
      <w:sz w:val="18"/>
      <w:szCs w:val="18"/>
    </w:rPr>
  </w:style>
  <w:style w:type="paragraph" w:styleId="ab">
    <w:name w:val="Title"/>
    <w:next w:val="a"/>
    <w:link w:val="ac"/>
    <w:uiPriority w:val="10"/>
    <w:qFormat/>
    <w:rsid w:val="001A741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c">
    <w:name w:val="Название Знак"/>
    <w:basedOn w:val="a0"/>
    <w:link w:val="ab"/>
    <w:uiPriority w:val="10"/>
    <w:rsid w:val="001A741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d">
    <w:name w:val="Subtitle"/>
    <w:next w:val="a"/>
    <w:link w:val="ae"/>
    <w:uiPriority w:val="11"/>
    <w:qFormat/>
    <w:rsid w:val="001A741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e">
    <w:name w:val="Подзаголовок Знак"/>
    <w:basedOn w:val="a0"/>
    <w:link w:val="ad"/>
    <w:uiPriority w:val="11"/>
    <w:rsid w:val="001A7419"/>
    <w:rPr>
      <w:smallCaps/>
      <w:color w:val="938953" w:themeColor="background2" w:themeShade="7F"/>
      <w:spacing w:val="5"/>
      <w:sz w:val="28"/>
      <w:szCs w:val="28"/>
    </w:rPr>
  </w:style>
  <w:style w:type="character" w:styleId="af">
    <w:name w:val="Emphasis"/>
    <w:uiPriority w:val="20"/>
    <w:qFormat/>
    <w:rsid w:val="001A741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1A7419"/>
    <w:pPr>
      <w:spacing w:after="0" w:line="240" w:lineRule="auto"/>
    </w:pPr>
  </w:style>
  <w:style w:type="paragraph" w:styleId="23">
    <w:name w:val="Quote"/>
    <w:basedOn w:val="a"/>
    <w:next w:val="a"/>
    <w:link w:val="24"/>
    <w:uiPriority w:val="29"/>
    <w:qFormat/>
    <w:rsid w:val="001A7419"/>
    <w:rPr>
      <w:i/>
      <w:iCs/>
    </w:rPr>
  </w:style>
  <w:style w:type="character" w:customStyle="1" w:styleId="24">
    <w:name w:val="Цитата 2 Знак"/>
    <w:basedOn w:val="a0"/>
    <w:link w:val="23"/>
    <w:uiPriority w:val="29"/>
    <w:rsid w:val="001A7419"/>
    <w:rPr>
      <w:i/>
      <w:iCs/>
      <w:color w:val="5A5A5A" w:themeColor="text1" w:themeTint="A5"/>
    </w:rPr>
  </w:style>
  <w:style w:type="paragraph" w:styleId="af1">
    <w:name w:val="Intense Quote"/>
    <w:basedOn w:val="a"/>
    <w:next w:val="a"/>
    <w:link w:val="af2"/>
    <w:uiPriority w:val="30"/>
    <w:qFormat/>
    <w:rsid w:val="001A741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2">
    <w:name w:val="Выделенная цитата Знак"/>
    <w:basedOn w:val="a0"/>
    <w:link w:val="af1"/>
    <w:uiPriority w:val="30"/>
    <w:rsid w:val="001A741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3">
    <w:name w:val="Subtle Emphasis"/>
    <w:uiPriority w:val="19"/>
    <w:qFormat/>
    <w:rsid w:val="001A7419"/>
    <w:rPr>
      <w:smallCaps/>
      <w:dstrike w:val="0"/>
      <w:color w:val="5A5A5A" w:themeColor="text1" w:themeTint="A5"/>
      <w:vertAlign w:val="baseline"/>
    </w:rPr>
  </w:style>
  <w:style w:type="character" w:styleId="af4">
    <w:name w:val="Intense Emphasis"/>
    <w:uiPriority w:val="21"/>
    <w:qFormat/>
    <w:rsid w:val="001A7419"/>
    <w:rPr>
      <w:b/>
      <w:bCs/>
      <w:smallCaps/>
      <w:color w:val="4F81BD" w:themeColor="accent1"/>
      <w:spacing w:val="40"/>
    </w:rPr>
  </w:style>
  <w:style w:type="character" w:styleId="af5">
    <w:name w:val="Subtle Reference"/>
    <w:uiPriority w:val="31"/>
    <w:qFormat/>
    <w:rsid w:val="001A741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6">
    <w:name w:val="Intense Reference"/>
    <w:uiPriority w:val="32"/>
    <w:qFormat/>
    <w:rsid w:val="001A741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7">
    <w:name w:val="Book Title"/>
    <w:uiPriority w:val="33"/>
    <w:qFormat/>
    <w:rsid w:val="001A741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8">
    <w:name w:val="TOC Heading"/>
    <w:basedOn w:val="1"/>
    <w:next w:val="a"/>
    <w:uiPriority w:val="39"/>
    <w:semiHidden/>
    <w:unhideWhenUsed/>
    <w:qFormat/>
    <w:rsid w:val="001A7419"/>
    <w:pPr>
      <w:outlineLvl w:val="9"/>
    </w:pPr>
    <w:rPr>
      <w:lang w:bidi="en-US"/>
    </w:rPr>
  </w:style>
  <w:style w:type="table" w:styleId="af9">
    <w:name w:val="Table Grid"/>
    <w:basedOn w:val="a1"/>
    <w:uiPriority w:val="39"/>
    <w:rsid w:val="004C6259"/>
    <w:pPr>
      <w:spacing w:after="0" w:line="240" w:lineRule="auto"/>
      <w:ind w:left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header"/>
    <w:basedOn w:val="a"/>
    <w:link w:val="afb"/>
    <w:uiPriority w:val="99"/>
    <w:unhideWhenUsed/>
    <w:rsid w:val="007D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7D2FC7"/>
    <w:rPr>
      <w:color w:val="5A5A5A" w:themeColor="text1" w:themeTint="A5"/>
    </w:rPr>
  </w:style>
  <w:style w:type="paragraph" w:styleId="afc">
    <w:name w:val="footer"/>
    <w:basedOn w:val="a"/>
    <w:link w:val="afd"/>
    <w:uiPriority w:val="99"/>
    <w:unhideWhenUsed/>
    <w:rsid w:val="007D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7D2FC7"/>
    <w:rPr>
      <w:color w:val="5A5A5A" w:themeColor="text1" w:themeTint="A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DFE96-A316-482F-984E-766862E00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Друзюк</dc:creator>
  <cp:lastModifiedBy>Учитель</cp:lastModifiedBy>
  <cp:revision>18</cp:revision>
  <cp:lastPrinted>2018-04-11T08:03:00Z</cp:lastPrinted>
  <dcterms:created xsi:type="dcterms:W3CDTF">2018-04-11T08:07:00Z</dcterms:created>
  <dcterms:modified xsi:type="dcterms:W3CDTF">2020-03-28T10:22:00Z</dcterms:modified>
</cp:coreProperties>
</file>