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97D" w:rsidRPr="00FE543F" w:rsidRDefault="0057297D" w:rsidP="005729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E543F">
        <w:rPr>
          <w:rFonts w:ascii="Times New Roman" w:hAnsi="Times New Roman"/>
          <w:sz w:val="28"/>
          <w:szCs w:val="28"/>
        </w:rPr>
        <w:t xml:space="preserve">Муниципальное казенное общеобразовательное учреждение «Средняя школа № 4 г. Котово» </w:t>
      </w:r>
    </w:p>
    <w:p w:rsidR="0057297D" w:rsidRPr="00FE543F" w:rsidRDefault="0057297D" w:rsidP="005729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E543F">
        <w:rPr>
          <w:rFonts w:ascii="Times New Roman" w:hAnsi="Times New Roman"/>
          <w:sz w:val="28"/>
          <w:szCs w:val="28"/>
        </w:rPr>
        <w:t>Котовского муниципального района Волгоградской области</w:t>
      </w:r>
    </w:p>
    <w:p w:rsidR="0057297D" w:rsidRDefault="0057297D" w:rsidP="0057297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7297D" w:rsidRDefault="0057297D" w:rsidP="0057297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8"/>
        <w:tblW w:w="30011" w:type="dxa"/>
        <w:tblLook w:val="04A0" w:firstRow="1" w:lastRow="0" w:firstColumn="1" w:lastColumn="0" w:noHBand="0" w:noVBand="1"/>
      </w:tblPr>
      <w:tblGrid>
        <w:gridCol w:w="5670"/>
        <w:gridCol w:w="4111"/>
        <w:gridCol w:w="5670"/>
        <w:gridCol w:w="7933"/>
        <w:gridCol w:w="6627"/>
      </w:tblGrid>
      <w:tr w:rsidR="0057297D" w:rsidTr="00A62F43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57297D" w:rsidRPr="00A75DF0" w:rsidRDefault="0057297D" w:rsidP="00A62F43">
            <w:pPr>
              <w:rPr>
                <w:rFonts w:ascii="Times New Roman" w:hAnsi="Times New Roman"/>
                <w:sz w:val="28"/>
                <w:szCs w:val="28"/>
              </w:rPr>
            </w:pPr>
            <w:r w:rsidRPr="00A75DF0">
              <w:rPr>
                <w:rFonts w:ascii="Times New Roman" w:hAnsi="Times New Roman"/>
                <w:sz w:val="28"/>
                <w:szCs w:val="28"/>
              </w:rPr>
              <w:t>РАССМОТРЕНО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</w:p>
          <w:p w:rsidR="0057297D" w:rsidRPr="00A75DF0" w:rsidRDefault="0057297D" w:rsidP="00A62F43">
            <w:pPr>
              <w:rPr>
                <w:rFonts w:ascii="Times New Roman" w:hAnsi="Times New Roman"/>
                <w:sz w:val="28"/>
                <w:szCs w:val="28"/>
              </w:rPr>
            </w:pPr>
            <w:r w:rsidRPr="00A75DF0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/>
                <w:sz w:val="28"/>
                <w:szCs w:val="28"/>
              </w:rPr>
              <w:t>заседании ПС школы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</w:t>
            </w:r>
          </w:p>
          <w:p w:rsidR="0057297D" w:rsidRDefault="0057297D" w:rsidP="00A62F4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>ротокол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61147F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« </w:t>
            </w:r>
            <w:r w:rsidRPr="0061147F">
              <w:rPr>
                <w:rFonts w:ascii="Times New Roman" w:hAnsi="Times New Roman"/>
                <w:sz w:val="28"/>
                <w:szCs w:val="28"/>
              </w:rPr>
              <w:t>28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»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1147F">
              <w:rPr>
                <w:rFonts w:ascii="Times New Roman" w:hAnsi="Times New Roman"/>
                <w:sz w:val="28"/>
                <w:szCs w:val="28"/>
              </w:rPr>
              <w:t xml:space="preserve">08  </w:t>
            </w:r>
            <w:r>
              <w:rPr>
                <w:rFonts w:ascii="Times New Roman" w:hAnsi="Times New Roman"/>
                <w:sz w:val="28"/>
                <w:szCs w:val="28"/>
              </w:rPr>
              <w:t>2017г.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57297D" w:rsidRPr="00A75DF0" w:rsidRDefault="0057297D" w:rsidP="00A62F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57297D" w:rsidRDefault="0057297D" w:rsidP="00A62F43">
            <w:pPr>
              <w:rPr>
                <w:rFonts w:ascii="Times New Roman" w:hAnsi="Times New Roman"/>
                <w:sz w:val="28"/>
                <w:szCs w:val="28"/>
              </w:rPr>
            </w:pPr>
            <w:r w:rsidRPr="00A75DF0">
              <w:rPr>
                <w:rFonts w:ascii="Times New Roman" w:hAnsi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/>
                <w:sz w:val="28"/>
                <w:szCs w:val="28"/>
              </w:rPr>
              <w:t>АЮ</w:t>
            </w:r>
          </w:p>
          <w:p w:rsidR="0057297D" w:rsidRDefault="0057297D" w:rsidP="00A62F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>иректор МКОУ СШ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>4 г. Котово</w:t>
            </w:r>
          </w:p>
          <w:p w:rsidR="0057297D" w:rsidRDefault="0057297D" w:rsidP="00A62F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______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>____________/ Кислова В.В</w:t>
            </w:r>
          </w:p>
          <w:p w:rsidR="0057297D" w:rsidRDefault="0057297D" w:rsidP="00A62F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риказ </w:t>
            </w:r>
            <w:r>
              <w:rPr>
                <w:rFonts w:ascii="Times New Roman" w:hAnsi="Times New Roman"/>
                <w:sz w:val="28"/>
                <w:szCs w:val="28"/>
              </w:rPr>
              <w:t>№ 115</w:t>
            </w:r>
          </w:p>
          <w:p w:rsidR="0057297D" w:rsidRDefault="0057297D" w:rsidP="00A62F4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« 01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»    </w:t>
            </w:r>
            <w:r w:rsidRPr="0061147F">
              <w:rPr>
                <w:rFonts w:ascii="Times New Roman" w:hAnsi="Times New Roman"/>
                <w:sz w:val="28"/>
                <w:szCs w:val="28"/>
              </w:rPr>
              <w:t xml:space="preserve">09  </w:t>
            </w:r>
            <w:r>
              <w:rPr>
                <w:rFonts w:ascii="Times New Roman" w:hAnsi="Times New Roman"/>
                <w:sz w:val="28"/>
                <w:szCs w:val="28"/>
              </w:rPr>
              <w:t>2017г.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  <w:tc>
          <w:tcPr>
            <w:tcW w:w="7933" w:type="dxa"/>
            <w:tcBorders>
              <w:top w:val="nil"/>
              <w:left w:val="nil"/>
              <w:bottom w:val="nil"/>
              <w:right w:val="nil"/>
            </w:tcBorders>
          </w:tcPr>
          <w:p w:rsidR="0057297D" w:rsidRDefault="0057297D" w:rsidP="00A62F43">
            <w:pPr>
              <w:tabs>
                <w:tab w:val="left" w:pos="12180"/>
              </w:tabs>
              <w:rPr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</w:tcPr>
          <w:p w:rsidR="0057297D" w:rsidRDefault="0057297D" w:rsidP="00A62F43">
            <w:pPr>
              <w:jc w:val="right"/>
              <w:rPr>
                <w:sz w:val="28"/>
                <w:szCs w:val="28"/>
              </w:rPr>
            </w:pPr>
          </w:p>
        </w:tc>
      </w:tr>
    </w:tbl>
    <w:p w:rsidR="0057297D" w:rsidRPr="00A75DF0" w:rsidRDefault="0057297D" w:rsidP="0057297D">
      <w:pPr>
        <w:tabs>
          <w:tab w:val="left" w:pos="12180"/>
        </w:tabs>
        <w:spacing w:after="0"/>
        <w:rPr>
          <w:rFonts w:ascii="Times New Roman" w:hAnsi="Times New Roman"/>
          <w:sz w:val="28"/>
          <w:szCs w:val="28"/>
        </w:rPr>
      </w:pPr>
      <w:r w:rsidRPr="00A75DF0">
        <w:rPr>
          <w:rFonts w:ascii="Times New Roman" w:hAnsi="Times New Roman"/>
          <w:sz w:val="28"/>
          <w:szCs w:val="28"/>
        </w:rPr>
        <w:t xml:space="preserve"> </w:t>
      </w:r>
    </w:p>
    <w:p w:rsidR="0057297D" w:rsidRDefault="0057297D" w:rsidP="0057297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57297D" w:rsidRDefault="0057297D" w:rsidP="0057297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Программа внеурочной деятельности по математике</w:t>
      </w:r>
    </w:p>
    <w:p w:rsidR="0057297D" w:rsidRDefault="0057297D" w:rsidP="0057297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«Занимательная математика» </w:t>
      </w:r>
    </w:p>
    <w:p w:rsidR="0057297D" w:rsidRPr="00353DD7" w:rsidRDefault="0057297D" w:rsidP="0057297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для 5 - 6 классов</w:t>
      </w:r>
    </w:p>
    <w:p w:rsidR="0057297D" w:rsidRDefault="0057297D" w:rsidP="0057297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57297D" w:rsidRPr="00353DD7" w:rsidRDefault="0057297D" w:rsidP="0057297D">
      <w:pPr>
        <w:pStyle w:val="a3"/>
        <w:shd w:val="clear" w:color="auto" w:fill="FFFFFF"/>
        <w:spacing w:before="0" w:beforeAutospacing="0"/>
        <w:rPr>
          <w:color w:val="000000"/>
        </w:rPr>
      </w:pPr>
      <w:r>
        <w:rPr>
          <w:color w:val="000000"/>
          <w:sz w:val="28"/>
          <w:szCs w:val="28"/>
          <w:u w:val="single"/>
        </w:rPr>
        <w:t>Направление</w:t>
      </w:r>
      <w:r w:rsidRPr="00353DD7">
        <w:rPr>
          <w:color w:val="000000"/>
          <w:sz w:val="28"/>
          <w:szCs w:val="28"/>
          <w:u w:val="single"/>
        </w:rPr>
        <w:t>: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общеинтеллектуальное</w:t>
      </w:r>
      <w:proofErr w:type="spellEnd"/>
    </w:p>
    <w:p w:rsidR="0057297D" w:rsidRPr="001A0EF9" w:rsidRDefault="0057297D" w:rsidP="0057297D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Срок реализации</w:t>
      </w:r>
      <w:r w:rsidRPr="001A0EF9">
        <w:rPr>
          <w:color w:val="000000"/>
          <w:sz w:val="28"/>
          <w:szCs w:val="28"/>
          <w:u w:val="single"/>
        </w:rPr>
        <w:t>:</w:t>
      </w:r>
      <w:r w:rsidRPr="00587855">
        <w:rPr>
          <w:color w:val="000000"/>
          <w:sz w:val="28"/>
          <w:szCs w:val="28"/>
        </w:rPr>
        <w:t xml:space="preserve"> 2</w:t>
      </w:r>
      <w:r>
        <w:rPr>
          <w:color w:val="000000"/>
          <w:sz w:val="28"/>
          <w:szCs w:val="28"/>
        </w:rPr>
        <w:t xml:space="preserve"> года</w:t>
      </w:r>
    </w:p>
    <w:p w:rsidR="0057297D" w:rsidRDefault="0057297D" w:rsidP="0057297D">
      <w:pPr>
        <w:pStyle w:val="10"/>
        <w:ind w:left="0"/>
        <w:jc w:val="both"/>
        <w:rPr>
          <w:color w:val="000000"/>
          <w:sz w:val="28"/>
          <w:szCs w:val="28"/>
        </w:rPr>
      </w:pPr>
      <w:r w:rsidRPr="001A0EF9">
        <w:rPr>
          <w:color w:val="000000"/>
          <w:sz w:val="28"/>
          <w:szCs w:val="28"/>
          <w:u w:val="single"/>
        </w:rPr>
        <w:t>Программа составлена</w:t>
      </w:r>
      <w:r w:rsidRPr="00587855">
        <w:rPr>
          <w:color w:val="000000"/>
          <w:sz w:val="28"/>
          <w:szCs w:val="28"/>
          <w:u w:val="single"/>
        </w:rPr>
        <w:t>:</w:t>
      </w:r>
      <w:r w:rsidRPr="00587855">
        <w:rPr>
          <w:color w:val="000000"/>
          <w:sz w:val="28"/>
          <w:szCs w:val="28"/>
        </w:rPr>
        <w:t xml:space="preserve"> на основе </w:t>
      </w:r>
      <w:r>
        <w:rPr>
          <w:color w:val="000000"/>
          <w:sz w:val="28"/>
          <w:szCs w:val="28"/>
        </w:rPr>
        <w:t xml:space="preserve">авторской программы по математике для 5-6 классов под редакцией </w:t>
      </w:r>
      <w:r w:rsidRPr="00353DD7">
        <w:rPr>
          <w:color w:val="000000"/>
          <w:sz w:val="28"/>
          <w:szCs w:val="28"/>
        </w:rPr>
        <w:t xml:space="preserve">Н.Я. </w:t>
      </w:r>
      <w:proofErr w:type="spellStart"/>
      <w:r w:rsidRPr="00353DD7">
        <w:rPr>
          <w:color w:val="000000"/>
          <w:sz w:val="28"/>
          <w:szCs w:val="28"/>
        </w:rPr>
        <w:t>Виленкин</w:t>
      </w:r>
      <w:proofErr w:type="spellEnd"/>
      <w:r w:rsidRPr="00353DD7">
        <w:rPr>
          <w:color w:val="000000"/>
          <w:sz w:val="28"/>
          <w:szCs w:val="28"/>
        </w:rPr>
        <w:t>, В.И. Жохов,</w:t>
      </w:r>
      <w:r>
        <w:rPr>
          <w:color w:val="000000"/>
          <w:sz w:val="28"/>
          <w:szCs w:val="28"/>
        </w:rPr>
        <w:t xml:space="preserve"> А.С. Чесноков, С.И. </w:t>
      </w:r>
      <w:proofErr w:type="spellStart"/>
      <w:r>
        <w:rPr>
          <w:color w:val="000000"/>
          <w:sz w:val="28"/>
          <w:szCs w:val="28"/>
        </w:rPr>
        <w:t>Шварцбурд</w:t>
      </w:r>
      <w:proofErr w:type="spellEnd"/>
      <w:r>
        <w:rPr>
          <w:color w:val="000000"/>
          <w:sz w:val="28"/>
          <w:szCs w:val="28"/>
        </w:rPr>
        <w:t>.</w:t>
      </w:r>
    </w:p>
    <w:p w:rsidR="0057297D" w:rsidRPr="00752B11" w:rsidRDefault="0057297D" w:rsidP="0057297D">
      <w:pPr>
        <w:pStyle w:val="10"/>
        <w:ind w:left="0"/>
        <w:jc w:val="both"/>
        <w:rPr>
          <w:color w:val="000000"/>
          <w:sz w:val="16"/>
          <w:szCs w:val="16"/>
        </w:rPr>
      </w:pPr>
    </w:p>
    <w:p w:rsidR="0057297D" w:rsidRPr="001A0EF9" w:rsidRDefault="0057297D" w:rsidP="0057297D">
      <w:pPr>
        <w:spacing w:after="100" w:afterAutospacing="1" w:line="240" w:lineRule="auto"/>
        <w:rPr>
          <w:rStyle w:val="FontStyle15"/>
          <w:sz w:val="28"/>
          <w:szCs w:val="28"/>
        </w:rPr>
      </w:pPr>
      <w:r w:rsidRPr="00783439">
        <w:rPr>
          <w:rStyle w:val="FontStyle15"/>
          <w:sz w:val="28"/>
          <w:szCs w:val="28"/>
          <w:u w:val="single"/>
        </w:rPr>
        <w:t>Составитель:</w:t>
      </w:r>
      <w:r w:rsidRPr="001A0EF9">
        <w:rPr>
          <w:rStyle w:val="FontStyle15"/>
          <w:sz w:val="28"/>
          <w:szCs w:val="28"/>
        </w:rPr>
        <w:t xml:space="preserve"> Нестеренко Н.В.,</w:t>
      </w:r>
      <w:r w:rsidRPr="00783439">
        <w:rPr>
          <w:rStyle w:val="FontStyle15"/>
          <w:sz w:val="28"/>
          <w:szCs w:val="28"/>
        </w:rPr>
        <w:t xml:space="preserve"> </w:t>
      </w:r>
      <w:r>
        <w:rPr>
          <w:rStyle w:val="FontStyle15"/>
          <w:sz w:val="28"/>
          <w:szCs w:val="28"/>
        </w:rPr>
        <w:t>учитель математики и информатики первой квалификационной категории</w:t>
      </w:r>
      <w:r w:rsidRPr="001A0EF9">
        <w:rPr>
          <w:rStyle w:val="FontStyle15"/>
          <w:sz w:val="28"/>
          <w:szCs w:val="28"/>
        </w:rPr>
        <w:t xml:space="preserve"> </w:t>
      </w:r>
    </w:p>
    <w:p w:rsidR="0057297D" w:rsidRDefault="0057297D" w:rsidP="0057297D">
      <w:pPr>
        <w:pStyle w:val="1"/>
      </w:pPr>
    </w:p>
    <w:p w:rsidR="0057297D" w:rsidRDefault="0057297D" w:rsidP="0057297D">
      <w:pPr>
        <w:pStyle w:val="1"/>
      </w:pPr>
    </w:p>
    <w:p w:rsidR="0057297D" w:rsidRDefault="0057297D" w:rsidP="0057297D">
      <w:pPr>
        <w:pStyle w:val="1"/>
      </w:pPr>
    </w:p>
    <w:p w:rsidR="0057297D" w:rsidRPr="007A656C" w:rsidRDefault="0057297D" w:rsidP="0057297D">
      <w:pPr>
        <w:spacing w:after="0"/>
        <w:jc w:val="center"/>
        <w:rPr>
          <w:rStyle w:val="FontStyle15"/>
          <w:sz w:val="28"/>
          <w:szCs w:val="28"/>
        </w:rPr>
      </w:pPr>
      <w:r w:rsidRPr="007A656C">
        <w:rPr>
          <w:rStyle w:val="FontStyle15"/>
          <w:sz w:val="28"/>
          <w:szCs w:val="28"/>
        </w:rPr>
        <w:t>2017г.</w:t>
      </w:r>
    </w:p>
    <w:p w:rsidR="00BD6EB2" w:rsidRPr="00BD6EB2" w:rsidRDefault="00BD6EB2" w:rsidP="00BD6EB2">
      <w:pPr>
        <w:shd w:val="clear" w:color="auto" w:fill="FFFFFF"/>
        <w:spacing w:after="104" w:line="208" w:lineRule="atLeast"/>
        <w:jc w:val="center"/>
        <w:rPr>
          <w:rFonts w:ascii="Helvetica" w:eastAsia="Times New Roman" w:hAnsi="Helvetica" w:cs="Helvetica"/>
          <w:b/>
          <w:color w:val="333333"/>
          <w:sz w:val="32"/>
          <w:szCs w:val="32"/>
        </w:rPr>
      </w:pPr>
      <w:r w:rsidRPr="00BD6EB2">
        <w:rPr>
          <w:rFonts w:ascii="Helvetica" w:eastAsia="Times New Roman" w:hAnsi="Helvetica" w:cs="Helvetica"/>
          <w:b/>
          <w:color w:val="333333"/>
          <w:sz w:val="32"/>
          <w:szCs w:val="32"/>
        </w:rPr>
        <w:lastRenderedPageBreak/>
        <w:t>Пояснительная записка</w:t>
      </w:r>
    </w:p>
    <w:p w:rsidR="00BD6EB2" w:rsidRDefault="00BD6EB2" w:rsidP="00BD6EB2">
      <w:pPr>
        <w:shd w:val="clear" w:color="auto" w:fill="FFFFFF"/>
        <w:spacing w:after="104" w:line="208" w:lineRule="atLeast"/>
        <w:jc w:val="center"/>
        <w:rPr>
          <w:rFonts w:ascii="Helvetica" w:eastAsia="Times New Roman" w:hAnsi="Helvetica" w:cs="Helvetica"/>
          <w:b/>
          <w:color w:val="333333"/>
          <w:sz w:val="28"/>
          <w:szCs w:val="28"/>
        </w:rPr>
      </w:pPr>
      <w:r w:rsidRPr="00BD6EB2">
        <w:rPr>
          <w:rFonts w:ascii="Helvetica" w:eastAsia="Times New Roman" w:hAnsi="Helvetica" w:cs="Helvetica"/>
          <w:b/>
          <w:color w:val="333333"/>
          <w:sz w:val="28"/>
          <w:szCs w:val="28"/>
        </w:rPr>
        <w:t>“Занимательная математика”</w:t>
      </w:r>
    </w:p>
    <w:p w:rsidR="0057297D" w:rsidRDefault="0057297D" w:rsidP="0057297D">
      <w:pPr>
        <w:shd w:val="clear" w:color="auto" w:fill="FFFFFF"/>
        <w:spacing w:after="104" w:line="208" w:lineRule="atLeast"/>
        <w:jc w:val="center"/>
        <w:rPr>
          <w:rFonts w:ascii="Helvetica" w:eastAsia="Times New Roman" w:hAnsi="Helvetica" w:cs="Helvetica"/>
          <w:b/>
          <w:color w:val="333333"/>
          <w:sz w:val="28"/>
          <w:szCs w:val="28"/>
        </w:rPr>
      </w:pPr>
      <w:proofErr w:type="gramStart"/>
      <w:r>
        <w:rPr>
          <w:rFonts w:ascii="Helvetica" w:eastAsia="Times New Roman" w:hAnsi="Helvetica" w:cs="Helvetica"/>
          <w:b/>
          <w:color w:val="333333"/>
          <w:sz w:val="28"/>
          <w:szCs w:val="28"/>
        </w:rPr>
        <w:t>математика</w:t>
      </w:r>
      <w:r w:rsidRPr="00BD6EB2">
        <w:rPr>
          <w:rFonts w:ascii="Helvetica" w:eastAsia="Times New Roman" w:hAnsi="Helvetica" w:cs="Helvetica"/>
          <w:b/>
          <w:color w:val="333333"/>
          <w:sz w:val="28"/>
          <w:szCs w:val="28"/>
        </w:rPr>
        <w:t xml:space="preserve">  5</w:t>
      </w:r>
      <w:proofErr w:type="gramEnd"/>
      <w:r>
        <w:rPr>
          <w:rFonts w:ascii="Helvetica" w:eastAsia="Times New Roman" w:hAnsi="Helvetica" w:cs="Helvetica"/>
          <w:b/>
          <w:color w:val="333333"/>
          <w:sz w:val="28"/>
          <w:szCs w:val="28"/>
        </w:rPr>
        <w:t>-6</w:t>
      </w:r>
      <w:r w:rsidRPr="00BD6EB2">
        <w:rPr>
          <w:rFonts w:ascii="Helvetica" w:eastAsia="Times New Roman" w:hAnsi="Helvetica" w:cs="Helvetica"/>
          <w:b/>
          <w:color w:val="333333"/>
          <w:sz w:val="28"/>
          <w:szCs w:val="28"/>
        </w:rPr>
        <w:t xml:space="preserve"> класс</w:t>
      </w:r>
      <w:r>
        <w:rPr>
          <w:rFonts w:ascii="Helvetica" w:eastAsia="Times New Roman" w:hAnsi="Helvetica" w:cs="Helvetica"/>
          <w:b/>
          <w:color w:val="333333"/>
          <w:sz w:val="28"/>
          <w:szCs w:val="28"/>
        </w:rPr>
        <w:t>ы</w:t>
      </w:r>
      <w:bookmarkStart w:id="0" w:name="_GoBack"/>
      <w:bookmarkEnd w:id="0"/>
    </w:p>
    <w:p w:rsidR="0057297D" w:rsidRPr="00BD6EB2" w:rsidRDefault="0057297D" w:rsidP="00BD6EB2">
      <w:pPr>
        <w:shd w:val="clear" w:color="auto" w:fill="FFFFFF"/>
        <w:spacing w:after="104" w:line="208" w:lineRule="atLeast"/>
        <w:jc w:val="center"/>
        <w:rPr>
          <w:rFonts w:ascii="Helvetica" w:eastAsia="Times New Roman" w:hAnsi="Helvetica" w:cs="Helvetica"/>
          <w:b/>
          <w:color w:val="333333"/>
          <w:sz w:val="28"/>
          <w:szCs w:val="28"/>
        </w:rPr>
      </w:pPr>
    </w:p>
    <w:p w:rsidR="00BD6EB2" w:rsidRDefault="00BD6EB2" w:rsidP="00D44542">
      <w:pPr>
        <w:shd w:val="clear" w:color="auto" w:fill="FFFFFF"/>
        <w:spacing w:after="104" w:line="208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</w:p>
    <w:p w:rsidR="00BD6EB2" w:rsidRDefault="00D44542" w:rsidP="00BD6EB2">
      <w:pPr>
        <w:shd w:val="clear" w:color="auto" w:fill="FFFFFF"/>
        <w:spacing w:after="104" w:line="208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BD6EB2">
        <w:rPr>
          <w:rFonts w:ascii="Helvetica" w:eastAsia="Times New Roman" w:hAnsi="Helvetica" w:cs="Helvetica"/>
          <w:color w:val="333333"/>
          <w:sz w:val="24"/>
          <w:szCs w:val="24"/>
        </w:rPr>
        <w:t>Основная задача обучения математике в школе - обеспечить прочное и сознательное овладение учащимися системой математических знаний и умений, необходимых в повседневной жизни и  трудовой деятельности каждому члену современного</w:t>
      </w:r>
      <w:r w:rsidR="00BD6EB2">
        <w:rPr>
          <w:rFonts w:ascii="Helvetica" w:eastAsia="Times New Roman" w:hAnsi="Helvetica" w:cs="Helvetica"/>
          <w:color w:val="333333"/>
          <w:sz w:val="24"/>
          <w:szCs w:val="24"/>
        </w:rPr>
        <w:t xml:space="preserve"> </w:t>
      </w:r>
      <w:r w:rsidRPr="00BD6EB2">
        <w:rPr>
          <w:rFonts w:ascii="Helvetica" w:eastAsia="Times New Roman" w:hAnsi="Helvetica" w:cs="Helvetica"/>
          <w:color w:val="333333"/>
          <w:sz w:val="24"/>
          <w:szCs w:val="24"/>
        </w:rPr>
        <w:t>общества.</w:t>
      </w:r>
    </w:p>
    <w:p w:rsidR="00F936C7" w:rsidRDefault="00D44542" w:rsidP="00BD6EB2">
      <w:pPr>
        <w:shd w:val="clear" w:color="auto" w:fill="FFFFFF"/>
        <w:spacing w:after="104" w:line="208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BD6EB2">
        <w:rPr>
          <w:rFonts w:ascii="Helvetica" w:eastAsia="Times New Roman" w:hAnsi="Helvetica" w:cs="Helvetica"/>
          <w:color w:val="333333"/>
          <w:sz w:val="24"/>
          <w:szCs w:val="24"/>
        </w:rPr>
        <w:t>Для активизации познавательной деятельности учащихся и  поддержания интереса к математике вводится данный курс «Занимательной математики», способствующий развитию математического мышления, а также эстетическому воспитанию ученика, пониманию красоты и изящества математических рассуждений, восприятию геометрических форм.</w:t>
      </w:r>
      <w:r w:rsidRPr="00BD6EB2">
        <w:rPr>
          <w:rFonts w:ascii="Helvetica" w:eastAsia="Times New Roman" w:hAnsi="Helvetica" w:cs="Helvetica"/>
          <w:color w:val="333333"/>
          <w:sz w:val="24"/>
          <w:szCs w:val="24"/>
        </w:rPr>
        <w:br/>
        <w:t>В детстве ребенок открыт и восприимчив к чудесам познания, к богатству и красоте окружающего мира. У каждого из них  есть способности и таланты,  надо в это верить, и развивать их.</w:t>
      </w:r>
    </w:p>
    <w:p w:rsidR="00F936C7" w:rsidRDefault="00D44542" w:rsidP="00BD6EB2">
      <w:pPr>
        <w:shd w:val="clear" w:color="auto" w:fill="FFFFFF"/>
        <w:spacing w:after="104" w:line="208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BD6EB2">
        <w:rPr>
          <w:rFonts w:ascii="Helvetica" w:eastAsia="Times New Roman" w:hAnsi="Helvetica" w:cs="Helvetica"/>
          <w:color w:val="333333"/>
          <w:sz w:val="24"/>
          <w:szCs w:val="24"/>
        </w:rPr>
        <w:br/>
        <w:t>Девизом всех занятий могут служить слова:</w:t>
      </w:r>
    </w:p>
    <w:p w:rsidR="00F936C7" w:rsidRDefault="00D44542" w:rsidP="00BD6EB2">
      <w:pPr>
        <w:shd w:val="clear" w:color="auto" w:fill="FFFFFF"/>
        <w:spacing w:after="104" w:line="208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BD6EB2">
        <w:rPr>
          <w:rFonts w:ascii="Helvetica" w:eastAsia="Times New Roman" w:hAnsi="Helvetica" w:cs="Helvetica"/>
          <w:color w:val="333333"/>
          <w:sz w:val="24"/>
          <w:szCs w:val="24"/>
        </w:rPr>
        <w:br/>
      </w:r>
      <w:r w:rsidR="00F936C7">
        <w:rPr>
          <w:rFonts w:ascii="Helvetica" w:eastAsia="Times New Roman" w:hAnsi="Helvetica" w:cs="Helvetica"/>
          <w:color w:val="333333"/>
          <w:sz w:val="24"/>
          <w:szCs w:val="24"/>
        </w:rPr>
        <w:t xml:space="preserve">                                                             </w:t>
      </w:r>
      <w:r w:rsidRPr="00BD6EB2">
        <w:rPr>
          <w:rFonts w:ascii="Helvetica" w:eastAsia="Times New Roman" w:hAnsi="Helvetica" w:cs="Helvetica"/>
          <w:color w:val="333333"/>
          <w:sz w:val="24"/>
          <w:szCs w:val="24"/>
        </w:rPr>
        <w:t xml:space="preserve">« Не мыслям надобно учить, а учить мыслить» </w:t>
      </w:r>
    </w:p>
    <w:p w:rsidR="00D44542" w:rsidRDefault="00F936C7" w:rsidP="00BD6EB2">
      <w:pPr>
        <w:shd w:val="clear" w:color="auto" w:fill="FFFFFF"/>
        <w:spacing w:after="104" w:line="208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color w:val="333333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D44542" w:rsidRPr="00BD6EB2">
        <w:rPr>
          <w:rFonts w:ascii="Helvetica" w:eastAsia="Times New Roman" w:hAnsi="Helvetica" w:cs="Helvetica"/>
          <w:color w:val="333333"/>
          <w:sz w:val="24"/>
          <w:szCs w:val="24"/>
        </w:rPr>
        <w:t>Э. Кант.</w:t>
      </w:r>
    </w:p>
    <w:p w:rsidR="00F936C7" w:rsidRDefault="00F936C7" w:rsidP="00F936C7">
      <w:pPr>
        <w:shd w:val="clear" w:color="auto" w:fill="FFFFFF"/>
        <w:spacing w:after="104" w:line="208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936C7">
        <w:rPr>
          <w:rFonts w:ascii="Helvetica" w:eastAsia="Times New Roman" w:hAnsi="Helvetica" w:cs="Helvetica"/>
          <w:color w:val="333333"/>
          <w:sz w:val="24"/>
          <w:szCs w:val="24"/>
        </w:rPr>
        <w:t xml:space="preserve">Программа математического кружка содержит в основном традиционные темы занимательной математики: арифметику, логику, комбинаторику и т.д. Уровень сложности подобранных заданий таков, что к их рассмотрению можно привлечь значительное число учащихся, а не только наиболее сильных. Как показывает опыт, они интересны и доступны учащимся 5 - 6 классов, не требуют основательной предшествующей подготовки и особого уровня развития. Для тех школьников, которые пока не проявляет заметной склонности к математике, эти занятия могут стать толчком в развитии их интереса к предмету и вызвать желание узнать больше. Кроме того, хотя эти вопросы и выходят за рамки обязательного содержания, они, безусловно, будут способствовать совершенствованию и развитию важнейших математических умений, предусмотренных программой. </w:t>
      </w:r>
    </w:p>
    <w:p w:rsidR="00F936C7" w:rsidRPr="00F936C7" w:rsidRDefault="00F936C7" w:rsidP="00F936C7">
      <w:pPr>
        <w:shd w:val="clear" w:color="auto" w:fill="FFFFFF"/>
        <w:spacing w:after="104" w:line="208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936C7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>Основная цель программы</w:t>
      </w:r>
      <w:r w:rsidRPr="00F936C7">
        <w:rPr>
          <w:rFonts w:ascii="Helvetica" w:eastAsia="Times New Roman" w:hAnsi="Helvetica" w:cs="Helvetica"/>
          <w:color w:val="333333"/>
          <w:sz w:val="24"/>
          <w:szCs w:val="24"/>
        </w:rPr>
        <w:t xml:space="preserve"> – развитие творческих способностей, логического мышления, углубление знаний, полученных на уроке, и расширение общего кругозора ребенка в процессе живого рассмотрения различных практических задач и вопросов. </w:t>
      </w:r>
    </w:p>
    <w:p w:rsidR="00F936C7" w:rsidRPr="00F936C7" w:rsidRDefault="00F936C7" w:rsidP="00F936C7">
      <w:pPr>
        <w:shd w:val="clear" w:color="auto" w:fill="FFFFFF"/>
        <w:spacing w:after="104" w:line="208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936C7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 xml:space="preserve">Достижение этой цели обеспечено посредством решения следующих </w:t>
      </w:r>
      <w:r w:rsidRPr="00F936C7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>задач</w:t>
      </w:r>
      <w:r w:rsidRPr="00F936C7">
        <w:rPr>
          <w:rFonts w:ascii="Helvetica" w:eastAsia="Times New Roman" w:hAnsi="Helvetica" w:cs="Helvetica"/>
          <w:color w:val="333333"/>
          <w:sz w:val="24"/>
          <w:szCs w:val="24"/>
        </w:rPr>
        <w:t>:</w:t>
      </w:r>
    </w:p>
    <w:p w:rsidR="00F936C7" w:rsidRPr="00F936C7" w:rsidRDefault="00F936C7" w:rsidP="00F936C7">
      <w:pPr>
        <w:shd w:val="clear" w:color="auto" w:fill="FFFFFF"/>
        <w:spacing w:after="104" w:line="208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936C7">
        <w:rPr>
          <w:rFonts w:ascii="Helvetica" w:eastAsia="Times New Roman" w:hAnsi="Helvetica" w:cs="Helvetica"/>
          <w:color w:val="333333"/>
          <w:sz w:val="24"/>
          <w:szCs w:val="24"/>
        </w:rPr>
        <w:t xml:space="preserve">1. Пробуждение и развитие устойчивого интереса учащихся к математике и ее приложениям. </w:t>
      </w:r>
    </w:p>
    <w:p w:rsidR="00F936C7" w:rsidRPr="00F936C7" w:rsidRDefault="00F936C7" w:rsidP="00F936C7">
      <w:pPr>
        <w:shd w:val="clear" w:color="auto" w:fill="FFFFFF"/>
        <w:spacing w:after="104" w:line="208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936C7">
        <w:rPr>
          <w:rFonts w:ascii="Helvetica" w:eastAsia="Times New Roman" w:hAnsi="Helvetica" w:cs="Helvetica"/>
          <w:color w:val="333333"/>
          <w:sz w:val="24"/>
          <w:szCs w:val="24"/>
        </w:rPr>
        <w:t xml:space="preserve">2. Оптимальное развитие математических способностей у учащихся и привитие учащимся определенных навыков научно-исследовательского характера. </w:t>
      </w:r>
    </w:p>
    <w:p w:rsidR="00F936C7" w:rsidRPr="00F936C7" w:rsidRDefault="00F936C7" w:rsidP="00F936C7">
      <w:pPr>
        <w:shd w:val="clear" w:color="auto" w:fill="FFFFFF"/>
        <w:spacing w:after="104" w:line="208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936C7">
        <w:rPr>
          <w:rFonts w:ascii="Helvetica" w:eastAsia="Times New Roman" w:hAnsi="Helvetica" w:cs="Helvetica"/>
          <w:color w:val="333333"/>
          <w:sz w:val="24"/>
          <w:szCs w:val="24"/>
        </w:rPr>
        <w:t xml:space="preserve">3. Воспитание высокой культуры математического мышления. </w:t>
      </w:r>
    </w:p>
    <w:p w:rsidR="00F936C7" w:rsidRPr="00F936C7" w:rsidRDefault="00F936C7" w:rsidP="00F936C7">
      <w:pPr>
        <w:shd w:val="clear" w:color="auto" w:fill="FFFFFF"/>
        <w:spacing w:after="104" w:line="208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936C7">
        <w:rPr>
          <w:rFonts w:ascii="Helvetica" w:eastAsia="Times New Roman" w:hAnsi="Helvetica" w:cs="Helvetica"/>
          <w:color w:val="333333"/>
          <w:sz w:val="24"/>
          <w:szCs w:val="24"/>
        </w:rPr>
        <w:t xml:space="preserve">4. Развитие у учащихся умения самостоятельно и творчески работать с учебной и научно-популярной литературой. </w:t>
      </w:r>
    </w:p>
    <w:p w:rsidR="00F936C7" w:rsidRPr="00F936C7" w:rsidRDefault="00F936C7" w:rsidP="00F936C7">
      <w:pPr>
        <w:shd w:val="clear" w:color="auto" w:fill="FFFFFF"/>
        <w:spacing w:after="104" w:line="208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936C7">
        <w:rPr>
          <w:rFonts w:ascii="Helvetica" w:eastAsia="Times New Roman" w:hAnsi="Helvetica" w:cs="Helvetica"/>
          <w:color w:val="333333"/>
          <w:sz w:val="24"/>
          <w:szCs w:val="24"/>
        </w:rPr>
        <w:t xml:space="preserve">6. Расширение и углубление представлений учащихся о практическом значении математики </w:t>
      </w:r>
    </w:p>
    <w:p w:rsidR="00F936C7" w:rsidRPr="00F936C7" w:rsidRDefault="00F936C7" w:rsidP="00F936C7">
      <w:pPr>
        <w:shd w:val="clear" w:color="auto" w:fill="FFFFFF"/>
        <w:spacing w:after="104" w:line="208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936C7">
        <w:rPr>
          <w:rFonts w:ascii="Helvetica" w:eastAsia="Times New Roman" w:hAnsi="Helvetica" w:cs="Helvetica"/>
          <w:color w:val="333333"/>
          <w:sz w:val="24"/>
          <w:szCs w:val="24"/>
        </w:rPr>
        <w:t xml:space="preserve">7. Воспитание учащихся чувства коллективизма и умения сочетать индивидуальную работу с коллективной. </w:t>
      </w:r>
    </w:p>
    <w:p w:rsidR="00F936C7" w:rsidRPr="00F936C7" w:rsidRDefault="00F936C7" w:rsidP="00F936C7">
      <w:pPr>
        <w:shd w:val="clear" w:color="auto" w:fill="FFFFFF"/>
        <w:spacing w:after="104" w:line="208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936C7">
        <w:rPr>
          <w:rFonts w:ascii="Helvetica" w:eastAsia="Times New Roman" w:hAnsi="Helvetica" w:cs="Helvetica"/>
          <w:color w:val="333333"/>
          <w:sz w:val="24"/>
          <w:szCs w:val="24"/>
        </w:rPr>
        <w:t xml:space="preserve">8. Установление более тесных деловых контактов между учителем математики и учащимися и на этой основе более глубокое изучение познавательных интересов и запросов школьников. </w:t>
      </w:r>
    </w:p>
    <w:p w:rsidR="00F936C7" w:rsidRPr="00F936C7" w:rsidRDefault="00F936C7" w:rsidP="00F936C7">
      <w:pPr>
        <w:shd w:val="clear" w:color="auto" w:fill="FFFFFF"/>
        <w:spacing w:after="104" w:line="208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936C7">
        <w:rPr>
          <w:rFonts w:ascii="Helvetica" w:eastAsia="Times New Roman" w:hAnsi="Helvetica" w:cs="Helvetica"/>
          <w:color w:val="333333"/>
          <w:sz w:val="24"/>
          <w:szCs w:val="24"/>
        </w:rPr>
        <w:t xml:space="preserve">9. Создание актива, способного оказать учителю математики помощь в организации эффективного обучения математике всего коллектива данного класса (помощь в изготовлении наглядных пособий, занятиях с отстающими, в пропаганде математических знаний среди других учащихся). </w:t>
      </w:r>
    </w:p>
    <w:p w:rsidR="00F936C7" w:rsidRDefault="00F936C7" w:rsidP="00F936C7">
      <w:pPr>
        <w:shd w:val="clear" w:color="auto" w:fill="FFFFFF"/>
        <w:spacing w:after="104" w:line="208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936C7">
        <w:rPr>
          <w:rFonts w:ascii="Helvetica" w:eastAsia="Times New Roman" w:hAnsi="Helvetica" w:cs="Helvetica"/>
          <w:color w:val="333333"/>
          <w:sz w:val="24"/>
          <w:szCs w:val="24"/>
        </w:rPr>
        <w:t>Частично данные задачи реализуются и на уроке, но окончательная и полная реализация их переносится на внеклассные занятия.</w:t>
      </w:r>
    </w:p>
    <w:p w:rsidR="00F936C7" w:rsidRDefault="00F936C7" w:rsidP="00F936C7">
      <w:pPr>
        <w:shd w:val="clear" w:color="auto" w:fill="FFFFFF"/>
        <w:spacing w:after="104" w:line="208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  <w:u w:val="single"/>
        </w:rPr>
      </w:pPr>
      <w:r w:rsidRPr="00F936C7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>Место в учебном плане</w:t>
      </w:r>
    </w:p>
    <w:p w:rsidR="00F936C7" w:rsidRPr="00F936C7" w:rsidRDefault="00F936C7" w:rsidP="00F936C7">
      <w:pPr>
        <w:shd w:val="clear" w:color="auto" w:fill="FFFFFF"/>
        <w:spacing w:after="104" w:line="208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F936C7">
        <w:rPr>
          <w:rFonts w:ascii="Helvetica" w:eastAsia="Times New Roman" w:hAnsi="Helvetica" w:cs="Helvetica"/>
          <w:color w:val="333333"/>
          <w:sz w:val="24"/>
          <w:szCs w:val="24"/>
        </w:rPr>
        <w:t xml:space="preserve">Программа  кружка    рассчитана на </w:t>
      </w:r>
      <w:r>
        <w:rPr>
          <w:rFonts w:ascii="Helvetica" w:eastAsia="Times New Roman" w:hAnsi="Helvetica" w:cs="Helvetica"/>
          <w:color w:val="333333"/>
          <w:sz w:val="24"/>
          <w:szCs w:val="24"/>
        </w:rPr>
        <w:t>два года</w:t>
      </w:r>
      <w:r w:rsidRPr="00F936C7">
        <w:rPr>
          <w:rFonts w:ascii="Helvetica" w:eastAsia="Times New Roman" w:hAnsi="Helvetica" w:cs="Helvetica"/>
          <w:color w:val="333333"/>
          <w:sz w:val="24"/>
          <w:szCs w:val="24"/>
        </w:rPr>
        <w:t xml:space="preserve"> обучения (</w:t>
      </w:r>
      <w:r w:rsidR="00B710D4">
        <w:rPr>
          <w:rFonts w:ascii="Helvetica" w:eastAsia="Times New Roman" w:hAnsi="Helvetica" w:cs="Helvetica"/>
          <w:color w:val="333333"/>
          <w:sz w:val="24"/>
          <w:szCs w:val="24"/>
        </w:rPr>
        <w:t>17</w:t>
      </w:r>
      <w:r w:rsidRPr="00F936C7">
        <w:rPr>
          <w:rFonts w:ascii="Helvetica" w:eastAsia="Times New Roman" w:hAnsi="Helvetica" w:cs="Helvetica"/>
          <w:color w:val="333333"/>
          <w:sz w:val="24"/>
          <w:szCs w:val="24"/>
        </w:rPr>
        <w:t xml:space="preserve"> заняти</w:t>
      </w:r>
      <w:r w:rsidR="00B710D4">
        <w:rPr>
          <w:rFonts w:ascii="Helvetica" w:eastAsia="Times New Roman" w:hAnsi="Helvetica" w:cs="Helvetica"/>
          <w:color w:val="333333"/>
          <w:sz w:val="24"/>
          <w:szCs w:val="24"/>
        </w:rPr>
        <w:t>й</w:t>
      </w:r>
      <w:r>
        <w:rPr>
          <w:rFonts w:ascii="Helvetica" w:eastAsia="Times New Roman" w:hAnsi="Helvetica" w:cs="Helvetica"/>
          <w:color w:val="333333"/>
          <w:sz w:val="24"/>
          <w:szCs w:val="24"/>
        </w:rPr>
        <w:t xml:space="preserve"> в 5 классе</w:t>
      </w:r>
      <w:r w:rsidRPr="00F936C7">
        <w:rPr>
          <w:rFonts w:ascii="Helvetica" w:eastAsia="Times New Roman" w:hAnsi="Helvetica" w:cs="Helvetica"/>
          <w:color w:val="333333"/>
          <w:sz w:val="24"/>
          <w:szCs w:val="24"/>
        </w:rPr>
        <w:t xml:space="preserve"> </w:t>
      </w:r>
      <w:r>
        <w:rPr>
          <w:rFonts w:ascii="Helvetica" w:eastAsia="Times New Roman" w:hAnsi="Helvetica" w:cs="Helvetica"/>
          <w:color w:val="333333"/>
          <w:sz w:val="24"/>
          <w:szCs w:val="24"/>
        </w:rPr>
        <w:t xml:space="preserve">и </w:t>
      </w:r>
      <w:r w:rsidR="00B710D4">
        <w:rPr>
          <w:rFonts w:ascii="Helvetica" w:eastAsia="Times New Roman" w:hAnsi="Helvetica" w:cs="Helvetica"/>
          <w:color w:val="333333"/>
          <w:sz w:val="24"/>
          <w:szCs w:val="24"/>
        </w:rPr>
        <w:t>17</w:t>
      </w:r>
      <w:r>
        <w:rPr>
          <w:rFonts w:ascii="Helvetica" w:eastAsia="Times New Roman" w:hAnsi="Helvetica" w:cs="Helvetica"/>
          <w:color w:val="333333"/>
          <w:sz w:val="24"/>
          <w:szCs w:val="24"/>
        </w:rPr>
        <w:t xml:space="preserve"> заняти</w:t>
      </w:r>
      <w:r w:rsidR="00B710D4">
        <w:rPr>
          <w:rFonts w:ascii="Helvetica" w:eastAsia="Times New Roman" w:hAnsi="Helvetica" w:cs="Helvetica"/>
          <w:color w:val="333333"/>
          <w:sz w:val="24"/>
          <w:szCs w:val="24"/>
        </w:rPr>
        <w:t>й</w:t>
      </w:r>
      <w:r>
        <w:rPr>
          <w:rFonts w:ascii="Helvetica" w:eastAsia="Times New Roman" w:hAnsi="Helvetica" w:cs="Helvetica"/>
          <w:color w:val="333333"/>
          <w:sz w:val="24"/>
          <w:szCs w:val="24"/>
        </w:rPr>
        <w:t xml:space="preserve"> в 6 классе</w:t>
      </w:r>
      <w:r w:rsidR="00EC28F0">
        <w:rPr>
          <w:rFonts w:ascii="Helvetica" w:eastAsia="Times New Roman" w:hAnsi="Helvetica" w:cs="Helvetica"/>
          <w:color w:val="333333"/>
          <w:sz w:val="24"/>
          <w:szCs w:val="24"/>
        </w:rPr>
        <w:t xml:space="preserve"> в течение учебного года</w:t>
      </w:r>
      <w:r w:rsidRPr="00F936C7">
        <w:rPr>
          <w:rFonts w:ascii="Helvetica" w:eastAsia="Times New Roman" w:hAnsi="Helvetica" w:cs="Helvetica"/>
          <w:color w:val="333333"/>
          <w:sz w:val="24"/>
          <w:szCs w:val="24"/>
        </w:rPr>
        <w:t xml:space="preserve">). </w:t>
      </w:r>
      <w:r w:rsidR="00EC28F0">
        <w:rPr>
          <w:rFonts w:ascii="Helvetica" w:eastAsia="Times New Roman" w:hAnsi="Helvetica" w:cs="Helvetica"/>
          <w:color w:val="333333"/>
          <w:sz w:val="24"/>
          <w:szCs w:val="24"/>
        </w:rPr>
        <w:t>Программа 6 класса является логическим продолжением программы 5 класса и</w:t>
      </w:r>
      <w:r w:rsidRPr="00F936C7">
        <w:rPr>
          <w:rFonts w:ascii="Helvetica" w:eastAsia="Times New Roman" w:hAnsi="Helvetica" w:cs="Helvetica"/>
          <w:color w:val="333333"/>
          <w:sz w:val="24"/>
          <w:szCs w:val="24"/>
        </w:rPr>
        <w:t xml:space="preserve"> составлена с учетом учебного плана школы.</w:t>
      </w:r>
    </w:p>
    <w:p w:rsidR="00BD6EB2" w:rsidRPr="00BD6EB2" w:rsidRDefault="00D44542" w:rsidP="00BD6EB2">
      <w:pPr>
        <w:shd w:val="clear" w:color="auto" w:fill="FFFFFF"/>
        <w:spacing w:after="104" w:line="208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  <w:u w:val="single"/>
        </w:rPr>
      </w:pPr>
      <w:r w:rsidRPr="00BD6EB2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>Организация учебных занятий.</w:t>
      </w:r>
    </w:p>
    <w:p w:rsidR="00BD6EB2" w:rsidRDefault="00D44542" w:rsidP="00BD6EB2">
      <w:pPr>
        <w:shd w:val="clear" w:color="auto" w:fill="FFFFFF"/>
        <w:spacing w:after="104" w:line="208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BD6EB2">
        <w:rPr>
          <w:rFonts w:ascii="Helvetica" w:eastAsia="Times New Roman" w:hAnsi="Helvetica" w:cs="Helvetica"/>
          <w:color w:val="333333"/>
          <w:sz w:val="24"/>
          <w:szCs w:val="24"/>
        </w:rPr>
        <w:t>Заниматься развитием творческих способностей учащихся необходимо  систематически и целенаправленно через систему занятий, которые должны строиться на междисциплинарной, интегративной основе, способствующей развитию психических свойств личности – памяти, внимания, воображения, мышления.</w:t>
      </w:r>
    </w:p>
    <w:p w:rsidR="00D44542" w:rsidRPr="00BD6EB2" w:rsidRDefault="00D44542" w:rsidP="00BD6EB2">
      <w:pPr>
        <w:shd w:val="clear" w:color="auto" w:fill="FFFFFF"/>
        <w:spacing w:after="104" w:line="208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BD6EB2">
        <w:rPr>
          <w:rFonts w:ascii="Helvetica" w:eastAsia="Times New Roman" w:hAnsi="Helvetica" w:cs="Helvetica"/>
          <w:color w:val="333333"/>
          <w:sz w:val="24"/>
          <w:szCs w:val="24"/>
        </w:rPr>
        <w:t xml:space="preserve">Задачи </w:t>
      </w:r>
      <w:proofErr w:type="gramStart"/>
      <w:r w:rsidRPr="00BD6EB2">
        <w:rPr>
          <w:rFonts w:ascii="Helvetica" w:eastAsia="Times New Roman" w:hAnsi="Helvetica" w:cs="Helvetica"/>
          <w:color w:val="333333"/>
          <w:sz w:val="24"/>
          <w:szCs w:val="24"/>
        </w:rPr>
        <w:t>на  занятиях</w:t>
      </w:r>
      <w:proofErr w:type="gramEnd"/>
      <w:r w:rsidRPr="00BD6EB2">
        <w:rPr>
          <w:rFonts w:ascii="Helvetica" w:eastAsia="Times New Roman" w:hAnsi="Helvetica" w:cs="Helvetica"/>
          <w:color w:val="333333"/>
          <w:sz w:val="24"/>
          <w:szCs w:val="24"/>
        </w:rPr>
        <w:t xml:space="preserve"> подбираются с учетом рациональной последовательности их предъявления: от репродуктивных, направленных на актуализацию знаний, к  частично-поисковым, ориентированным на  овладение  обобщенными приемами познавательной деятельности. Система занятий  должна вести к формированию следующих характеристик творческих способностей: беглость мысли, гибкость ума, оригинальность, любознательность, умение выдвигать и разрабатывать гипотезы.</w:t>
      </w:r>
    </w:p>
    <w:p w:rsidR="00D44542" w:rsidRPr="00BD6EB2" w:rsidRDefault="00D44542" w:rsidP="00D44542">
      <w:pPr>
        <w:shd w:val="clear" w:color="auto" w:fill="FFFFFF"/>
        <w:spacing w:after="104" w:line="208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BD6EB2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>Методы и приемы обучения.</w:t>
      </w:r>
    </w:p>
    <w:p w:rsidR="00D44542" w:rsidRPr="00BD6EB2" w:rsidRDefault="00D44542" w:rsidP="00D445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08" w:lineRule="atLeast"/>
        <w:ind w:left="324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BD6EB2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>Укрупнение дидактических единиц в обучении математике.</w:t>
      </w:r>
    </w:p>
    <w:p w:rsidR="00D44542" w:rsidRPr="00BD6EB2" w:rsidRDefault="00D44542" w:rsidP="00D445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08" w:lineRule="atLeast"/>
        <w:ind w:left="324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BD6EB2">
        <w:rPr>
          <w:rFonts w:ascii="Helvetica" w:eastAsia="Times New Roman" w:hAnsi="Helvetica" w:cs="Helvetica"/>
          <w:color w:val="333333"/>
          <w:sz w:val="24"/>
          <w:szCs w:val="24"/>
        </w:rPr>
        <w:t>Знакомство с историческим материалом по всем изучаемым темам.</w:t>
      </w:r>
    </w:p>
    <w:p w:rsidR="00D44542" w:rsidRPr="00BD6EB2" w:rsidRDefault="00D44542" w:rsidP="00D445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08" w:lineRule="atLeast"/>
        <w:ind w:left="324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BD6EB2">
        <w:rPr>
          <w:rFonts w:ascii="Helvetica" w:eastAsia="Times New Roman" w:hAnsi="Helvetica" w:cs="Helvetica"/>
          <w:color w:val="333333"/>
          <w:sz w:val="24"/>
          <w:szCs w:val="24"/>
        </w:rPr>
        <w:t>Иллюстративно-наглядный метод, как основной метод всех занятий.</w:t>
      </w:r>
    </w:p>
    <w:p w:rsidR="00D44542" w:rsidRDefault="00D44542" w:rsidP="00D445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08" w:lineRule="atLeast"/>
        <w:ind w:left="324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BD6EB2">
        <w:rPr>
          <w:rFonts w:ascii="Helvetica" w:eastAsia="Times New Roman" w:hAnsi="Helvetica" w:cs="Helvetica"/>
          <w:color w:val="333333"/>
          <w:sz w:val="24"/>
          <w:szCs w:val="24"/>
        </w:rPr>
        <w:t>Индивидуальная и дифференцированная работа с учащимися.</w:t>
      </w:r>
    </w:p>
    <w:p w:rsidR="00B710D4" w:rsidRPr="00BD6EB2" w:rsidRDefault="00B710D4" w:rsidP="00D445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08" w:lineRule="atLeast"/>
        <w:ind w:left="324"/>
        <w:rPr>
          <w:rFonts w:ascii="Helvetica" w:eastAsia="Times New Roman" w:hAnsi="Helvetica" w:cs="Helvetica"/>
          <w:color w:val="333333"/>
          <w:sz w:val="24"/>
          <w:szCs w:val="24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</w:rPr>
        <w:t>Поиско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</w:rPr>
        <w:t>-исследовательский.</w:t>
      </w:r>
    </w:p>
    <w:p w:rsidR="00D44542" w:rsidRPr="00BD6EB2" w:rsidRDefault="00D44542" w:rsidP="00D445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08" w:lineRule="atLeast"/>
        <w:ind w:left="324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BD6EB2">
        <w:rPr>
          <w:rFonts w:ascii="Helvetica" w:eastAsia="Times New Roman" w:hAnsi="Helvetica" w:cs="Helvetica"/>
          <w:color w:val="333333"/>
          <w:sz w:val="24"/>
          <w:szCs w:val="24"/>
        </w:rPr>
        <w:t>Дидактические игры.</w:t>
      </w:r>
    </w:p>
    <w:p w:rsidR="00BD6EB2" w:rsidRDefault="00D44542" w:rsidP="00BD6EB2">
      <w:pPr>
        <w:shd w:val="clear" w:color="auto" w:fill="FFFFFF"/>
        <w:spacing w:after="104" w:line="208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  <w:u w:val="single"/>
        </w:rPr>
      </w:pPr>
      <w:r w:rsidRPr="00BD6EB2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>Требования к математической подготовке.</w:t>
      </w:r>
    </w:p>
    <w:p w:rsidR="00D44542" w:rsidRDefault="00D44542" w:rsidP="00BD6EB2">
      <w:pPr>
        <w:shd w:val="clear" w:color="auto" w:fill="FFFFFF"/>
        <w:spacing w:after="104" w:line="208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3C70BC">
        <w:rPr>
          <w:rFonts w:ascii="Helvetica" w:eastAsia="Times New Roman" w:hAnsi="Helvetica" w:cs="Helvetica"/>
          <w:color w:val="333333"/>
          <w:sz w:val="24"/>
          <w:szCs w:val="24"/>
        </w:rPr>
        <w:t>В результате изучения курса «Занимательная математика» учащиеся должны иметь  представления о различных системах исчисления</w:t>
      </w:r>
      <w:r w:rsidR="003C70BC">
        <w:rPr>
          <w:rFonts w:ascii="Helvetica" w:eastAsia="Times New Roman" w:hAnsi="Helvetica" w:cs="Helvetica"/>
          <w:color w:val="333333"/>
          <w:sz w:val="24"/>
          <w:szCs w:val="24"/>
        </w:rPr>
        <w:t xml:space="preserve">, </w:t>
      </w:r>
      <w:r w:rsidRPr="003C70BC">
        <w:rPr>
          <w:rFonts w:ascii="Helvetica" w:eastAsia="Times New Roman" w:hAnsi="Helvetica" w:cs="Helvetica"/>
          <w:color w:val="333333"/>
          <w:sz w:val="24"/>
          <w:szCs w:val="24"/>
        </w:rPr>
        <w:t>о пространственных фигурах</w:t>
      </w:r>
      <w:r w:rsidR="003C70BC">
        <w:rPr>
          <w:rFonts w:ascii="Helvetica" w:eastAsia="Times New Roman" w:hAnsi="Helvetica" w:cs="Helvetica"/>
          <w:color w:val="333333"/>
          <w:sz w:val="24"/>
          <w:szCs w:val="24"/>
        </w:rPr>
        <w:t xml:space="preserve"> и о классической вероятности</w:t>
      </w:r>
      <w:r w:rsidRPr="003C70BC">
        <w:rPr>
          <w:rFonts w:ascii="Helvetica" w:eastAsia="Times New Roman" w:hAnsi="Helvetica" w:cs="Helvetica"/>
          <w:color w:val="333333"/>
          <w:sz w:val="24"/>
          <w:szCs w:val="24"/>
        </w:rPr>
        <w:t xml:space="preserve">, уметь решать числовые ребусы и мозаики, различного вида занимательные задачи, </w:t>
      </w:r>
      <w:r w:rsidR="003C70BC">
        <w:rPr>
          <w:rFonts w:ascii="Helvetica" w:eastAsia="Times New Roman" w:hAnsi="Helvetica" w:cs="Helvetica"/>
          <w:color w:val="333333"/>
          <w:sz w:val="24"/>
          <w:szCs w:val="24"/>
        </w:rPr>
        <w:t xml:space="preserve">задачи на делимость чисел, </w:t>
      </w:r>
      <w:r w:rsidRPr="003C70BC">
        <w:rPr>
          <w:rFonts w:ascii="Helvetica" w:eastAsia="Times New Roman" w:hAnsi="Helvetica" w:cs="Helvetica"/>
          <w:color w:val="333333"/>
          <w:sz w:val="24"/>
          <w:szCs w:val="24"/>
        </w:rPr>
        <w:t>разгадывать магические квадраты и кроссворд</w:t>
      </w:r>
      <w:r w:rsidR="003C70BC">
        <w:rPr>
          <w:rFonts w:ascii="Helvetica" w:eastAsia="Times New Roman" w:hAnsi="Helvetica" w:cs="Helvetica"/>
          <w:color w:val="333333"/>
          <w:sz w:val="24"/>
          <w:szCs w:val="24"/>
        </w:rPr>
        <w:t>ы,  иметь навыки быстрого счета.</w:t>
      </w:r>
    </w:p>
    <w:p w:rsidR="00867C38" w:rsidRPr="00867C38" w:rsidRDefault="00867C38" w:rsidP="00867C38">
      <w:pPr>
        <w:shd w:val="clear" w:color="auto" w:fill="FFFFFF"/>
        <w:spacing w:after="104" w:line="208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  <w:u w:val="single"/>
        </w:rPr>
      </w:pPr>
      <w:r w:rsidRPr="00867C38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>Планируемые результаты.</w:t>
      </w:r>
    </w:p>
    <w:p w:rsidR="00867C38" w:rsidRPr="00867C38" w:rsidRDefault="00867C38" w:rsidP="00867C38">
      <w:pPr>
        <w:pStyle w:val="a5"/>
        <w:numPr>
          <w:ilvl w:val="0"/>
          <w:numId w:val="6"/>
        </w:numPr>
        <w:shd w:val="clear" w:color="auto" w:fill="FFFFFF"/>
        <w:spacing w:after="104" w:line="208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67C38">
        <w:rPr>
          <w:rFonts w:ascii="Helvetica" w:eastAsia="Times New Roman" w:hAnsi="Helvetica" w:cs="Helvetica"/>
          <w:color w:val="333333"/>
          <w:sz w:val="24"/>
          <w:szCs w:val="24"/>
        </w:rPr>
        <w:t>Учащиеся должны научиться анализировать задачи, составлять план решения, решать задачи, делать выводы.</w:t>
      </w:r>
    </w:p>
    <w:p w:rsidR="00867C38" w:rsidRPr="00867C38" w:rsidRDefault="00867C38" w:rsidP="00867C38">
      <w:pPr>
        <w:pStyle w:val="a5"/>
        <w:numPr>
          <w:ilvl w:val="0"/>
          <w:numId w:val="6"/>
        </w:numPr>
        <w:shd w:val="clear" w:color="auto" w:fill="FFFFFF"/>
        <w:spacing w:after="104" w:line="208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67C38">
        <w:rPr>
          <w:rFonts w:ascii="Helvetica" w:eastAsia="Times New Roman" w:hAnsi="Helvetica" w:cs="Helvetica"/>
          <w:color w:val="333333"/>
          <w:sz w:val="24"/>
          <w:szCs w:val="24"/>
        </w:rPr>
        <w:t>Решать задачи на смекалку, на сообразительность.</w:t>
      </w:r>
    </w:p>
    <w:p w:rsidR="00867C38" w:rsidRPr="00867C38" w:rsidRDefault="00867C38" w:rsidP="00867C38">
      <w:pPr>
        <w:pStyle w:val="a5"/>
        <w:numPr>
          <w:ilvl w:val="0"/>
          <w:numId w:val="6"/>
        </w:numPr>
        <w:shd w:val="clear" w:color="auto" w:fill="FFFFFF"/>
        <w:spacing w:after="104" w:line="208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67C38">
        <w:rPr>
          <w:rFonts w:ascii="Helvetica" w:eastAsia="Times New Roman" w:hAnsi="Helvetica" w:cs="Helvetica"/>
          <w:color w:val="333333"/>
          <w:sz w:val="24"/>
          <w:szCs w:val="24"/>
        </w:rPr>
        <w:t>Решать логические задачи.</w:t>
      </w:r>
    </w:p>
    <w:p w:rsidR="00867C38" w:rsidRPr="00867C38" w:rsidRDefault="00867C38" w:rsidP="00867C38">
      <w:pPr>
        <w:pStyle w:val="a5"/>
        <w:numPr>
          <w:ilvl w:val="0"/>
          <w:numId w:val="6"/>
        </w:numPr>
        <w:shd w:val="clear" w:color="auto" w:fill="FFFFFF"/>
        <w:spacing w:after="104" w:line="208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67C38">
        <w:rPr>
          <w:rFonts w:ascii="Helvetica" w:eastAsia="Times New Roman" w:hAnsi="Helvetica" w:cs="Helvetica"/>
          <w:color w:val="333333"/>
          <w:sz w:val="24"/>
          <w:szCs w:val="24"/>
        </w:rPr>
        <w:t>Работать в коллективе и самостоятельно.</w:t>
      </w:r>
    </w:p>
    <w:p w:rsidR="00867C38" w:rsidRPr="00867C38" w:rsidRDefault="00867C38" w:rsidP="00867C38">
      <w:pPr>
        <w:pStyle w:val="a5"/>
        <w:numPr>
          <w:ilvl w:val="0"/>
          <w:numId w:val="6"/>
        </w:numPr>
        <w:shd w:val="clear" w:color="auto" w:fill="FFFFFF"/>
        <w:spacing w:after="104" w:line="208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67C38">
        <w:rPr>
          <w:rFonts w:ascii="Helvetica" w:eastAsia="Times New Roman" w:hAnsi="Helvetica" w:cs="Helvetica"/>
          <w:color w:val="333333"/>
          <w:sz w:val="24"/>
          <w:szCs w:val="24"/>
        </w:rPr>
        <w:t>Расширить  свой математический кругозор.</w:t>
      </w:r>
    </w:p>
    <w:p w:rsidR="00867C38" w:rsidRPr="00867C38" w:rsidRDefault="00867C38" w:rsidP="00867C38">
      <w:pPr>
        <w:pStyle w:val="a5"/>
        <w:numPr>
          <w:ilvl w:val="0"/>
          <w:numId w:val="6"/>
        </w:numPr>
        <w:shd w:val="clear" w:color="auto" w:fill="FFFFFF"/>
        <w:spacing w:after="104" w:line="208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67C38">
        <w:rPr>
          <w:rFonts w:ascii="Helvetica" w:eastAsia="Times New Roman" w:hAnsi="Helvetica" w:cs="Helvetica"/>
          <w:color w:val="333333"/>
          <w:sz w:val="24"/>
          <w:szCs w:val="24"/>
        </w:rPr>
        <w:t>Пополнить свои математические знания.</w:t>
      </w:r>
    </w:p>
    <w:p w:rsidR="00867C38" w:rsidRPr="00867C38" w:rsidRDefault="00867C38" w:rsidP="00867C38">
      <w:pPr>
        <w:pStyle w:val="a5"/>
        <w:numPr>
          <w:ilvl w:val="0"/>
          <w:numId w:val="6"/>
        </w:numPr>
        <w:shd w:val="clear" w:color="auto" w:fill="FFFFFF"/>
        <w:spacing w:after="104" w:line="208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67C38">
        <w:rPr>
          <w:rFonts w:ascii="Helvetica" w:eastAsia="Times New Roman" w:hAnsi="Helvetica" w:cs="Helvetica"/>
          <w:color w:val="333333"/>
          <w:sz w:val="24"/>
          <w:szCs w:val="24"/>
        </w:rPr>
        <w:t>Научиться работать с дополнительной литературой.</w:t>
      </w:r>
    </w:p>
    <w:p w:rsidR="00B27A7F" w:rsidRPr="00BD6EB2" w:rsidRDefault="00B27A7F" w:rsidP="00BD6EB2">
      <w:pPr>
        <w:shd w:val="clear" w:color="auto" w:fill="FFFFFF"/>
        <w:spacing w:after="104" w:line="208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EC28F0" w:rsidRDefault="00EC28F0" w:rsidP="00EC28F0">
      <w:pPr>
        <w:shd w:val="clear" w:color="auto" w:fill="FFFFFF"/>
        <w:spacing w:after="104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  <w:r w:rsidRPr="00453E6A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Литература.</w:t>
      </w:r>
    </w:p>
    <w:p w:rsidR="00EC28F0" w:rsidRPr="00EC28F0" w:rsidRDefault="00EC28F0" w:rsidP="00EC28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24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EC28F0">
        <w:rPr>
          <w:rFonts w:ascii="Helvetica" w:eastAsia="Times New Roman" w:hAnsi="Helvetica" w:cs="Helvetica"/>
          <w:color w:val="333333"/>
          <w:sz w:val="24"/>
          <w:szCs w:val="24"/>
        </w:rPr>
        <w:t>Гусев В.А., Орлов А.И., Розенталь А.Л. Внеклассная работа с учениками 5-6 классов. - М.: Просвещение,2005 .</w:t>
      </w:r>
    </w:p>
    <w:p w:rsidR="00EC28F0" w:rsidRPr="00EC28F0" w:rsidRDefault="00EC28F0" w:rsidP="00EC28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24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EC28F0">
        <w:rPr>
          <w:rFonts w:ascii="Helvetica" w:eastAsia="Times New Roman" w:hAnsi="Helvetica" w:cs="Helvetica"/>
          <w:color w:val="333333"/>
          <w:sz w:val="24"/>
          <w:szCs w:val="24"/>
        </w:rPr>
        <w:t>Журналы «Математика в школе», 1980-2008.</w:t>
      </w:r>
    </w:p>
    <w:p w:rsidR="00EC28F0" w:rsidRDefault="00EC28F0" w:rsidP="00EC28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24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EC28F0">
        <w:rPr>
          <w:rFonts w:ascii="Helvetica" w:eastAsia="Times New Roman" w:hAnsi="Helvetica" w:cs="Helvetica"/>
          <w:color w:val="333333"/>
          <w:sz w:val="24"/>
          <w:szCs w:val="24"/>
        </w:rPr>
        <w:t xml:space="preserve">3.А.С.Чесноков, С.И. </w:t>
      </w:r>
      <w:proofErr w:type="spellStart"/>
      <w:r w:rsidRPr="00EC28F0">
        <w:rPr>
          <w:rFonts w:ascii="Helvetica" w:eastAsia="Times New Roman" w:hAnsi="Helvetica" w:cs="Helvetica"/>
          <w:color w:val="333333"/>
          <w:sz w:val="24"/>
          <w:szCs w:val="24"/>
        </w:rPr>
        <w:t>Шварцбурд</w:t>
      </w:r>
      <w:proofErr w:type="spellEnd"/>
      <w:r w:rsidRPr="00EC28F0">
        <w:rPr>
          <w:rFonts w:ascii="Helvetica" w:eastAsia="Times New Roman" w:hAnsi="Helvetica" w:cs="Helvetica"/>
          <w:color w:val="333333"/>
          <w:sz w:val="24"/>
          <w:szCs w:val="24"/>
        </w:rPr>
        <w:t xml:space="preserve">, </w:t>
      </w:r>
      <w:proofErr w:type="spellStart"/>
      <w:r w:rsidRPr="00EC28F0">
        <w:rPr>
          <w:rFonts w:ascii="Helvetica" w:eastAsia="Times New Roman" w:hAnsi="Helvetica" w:cs="Helvetica"/>
          <w:color w:val="333333"/>
          <w:sz w:val="24"/>
          <w:szCs w:val="24"/>
        </w:rPr>
        <w:t>В.Д.Головина</w:t>
      </w:r>
      <w:proofErr w:type="spellEnd"/>
      <w:r w:rsidRPr="00EC28F0">
        <w:rPr>
          <w:rFonts w:ascii="Helvetica" w:eastAsia="Times New Roman" w:hAnsi="Helvetica" w:cs="Helvetica"/>
          <w:color w:val="333333"/>
          <w:sz w:val="24"/>
          <w:szCs w:val="24"/>
        </w:rPr>
        <w:t xml:space="preserve">, И.И. </w:t>
      </w:r>
      <w:proofErr w:type="spellStart"/>
      <w:r w:rsidRPr="00EC28F0">
        <w:rPr>
          <w:rFonts w:ascii="Helvetica" w:eastAsia="Times New Roman" w:hAnsi="Helvetica" w:cs="Helvetica"/>
          <w:color w:val="333333"/>
          <w:sz w:val="24"/>
          <w:szCs w:val="24"/>
        </w:rPr>
        <w:t>Крючкова</w:t>
      </w:r>
      <w:proofErr w:type="spellEnd"/>
      <w:r w:rsidRPr="00EC28F0">
        <w:rPr>
          <w:rFonts w:ascii="Helvetica" w:eastAsia="Times New Roman" w:hAnsi="Helvetica" w:cs="Helvetica"/>
          <w:color w:val="333333"/>
          <w:sz w:val="24"/>
          <w:szCs w:val="24"/>
        </w:rPr>
        <w:t xml:space="preserve">, Л. А. </w:t>
      </w:r>
      <w:proofErr w:type="spellStart"/>
      <w:r w:rsidRPr="00EC28F0">
        <w:rPr>
          <w:rFonts w:ascii="Helvetica" w:eastAsia="Times New Roman" w:hAnsi="Helvetica" w:cs="Helvetica"/>
          <w:color w:val="333333"/>
          <w:sz w:val="24"/>
          <w:szCs w:val="24"/>
        </w:rPr>
        <w:t>Литвачук</w:t>
      </w:r>
      <w:proofErr w:type="spellEnd"/>
      <w:r w:rsidRPr="00EC28F0">
        <w:rPr>
          <w:rFonts w:ascii="Helvetica" w:eastAsia="Times New Roman" w:hAnsi="Helvetica" w:cs="Helvetica"/>
          <w:color w:val="333333"/>
          <w:sz w:val="24"/>
          <w:szCs w:val="24"/>
        </w:rPr>
        <w:t>.  Внеклассная работа по математике в 4-5 классах. М. , «Просвещение»,1974.</w:t>
      </w:r>
    </w:p>
    <w:p w:rsidR="00EC28F0" w:rsidRPr="00453E6A" w:rsidRDefault="00EC28F0" w:rsidP="00EC28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24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53E6A">
        <w:rPr>
          <w:rFonts w:ascii="Helvetica" w:eastAsia="Times New Roman" w:hAnsi="Helvetica" w:cs="Helvetica"/>
          <w:color w:val="333333"/>
          <w:sz w:val="24"/>
          <w:szCs w:val="24"/>
        </w:rPr>
        <w:t>И. Перельман «Живая математика». М. Изд. «Наука», 1974г.</w:t>
      </w:r>
    </w:p>
    <w:p w:rsidR="00EC28F0" w:rsidRPr="00453E6A" w:rsidRDefault="00EC28F0" w:rsidP="00EC28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08" w:lineRule="atLeast"/>
        <w:ind w:left="324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453E6A">
        <w:rPr>
          <w:rFonts w:ascii="Helvetica" w:eastAsia="Times New Roman" w:hAnsi="Helvetica" w:cs="Helvetica"/>
          <w:color w:val="333333"/>
          <w:sz w:val="24"/>
          <w:szCs w:val="24"/>
        </w:rPr>
        <w:t>Ф.Ф. Лысенко «Готовься к математическим соревнованиям» г. Ростов-на-Дону 2001 г.</w:t>
      </w:r>
    </w:p>
    <w:p w:rsidR="00EC28F0" w:rsidRDefault="00EC28F0" w:rsidP="00EC28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08" w:lineRule="atLeast"/>
        <w:ind w:left="324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EC28F0">
        <w:rPr>
          <w:rFonts w:ascii="Helvetica" w:eastAsia="Times New Roman" w:hAnsi="Helvetica" w:cs="Helvetica"/>
          <w:color w:val="333333"/>
          <w:sz w:val="24"/>
          <w:szCs w:val="24"/>
        </w:rPr>
        <w:t>« Я  иду на урок математики 5 класс». Книга для учителя. М. Изд. «Первое сентября»,2000 г.</w:t>
      </w:r>
    </w:p>
    <w:p w:rsidR="00EC28F0" w:rsidRPr="00EC28F0" w:rsidRDefault="00EC28F0" w:rsidP="00EC28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08" w:lineRule="atLeast"/>
        <w:ind w:left="324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EC28F0">
        <w:rPr>
          <w:rFonts w:ascii="Helvetica" w:eastAsia="Times New Roman" w:hAnsi="Helvetica" w:cs="Helvetica"/>
          <w:color w:val="333333"/>
          <w:sz w:val="24"/>
          <w:szCs w:val="24"/>
        </w:rPr>
        <w:t xml:space="preserve">Активизация внеурочной работы по математике в средней школе. Книга для </w:t>
      </w:r>
      <w:proofErr w:type="gramStart"/>
      <w:r w:rsidRPr="00EC28F0">
        <w:rPr>
          <w:rFonts w:ascii="Helvetica" w:eastAsia="Times New Roman" w:hAnsi="Helvetica" w:cs="Helvetica"/>
          <w:color w:val="333333"/>
          <w:sz w:val="24"/>
          <w:szCs w:val="24"/>
        </w:rPr>
        <w:t>учителя./</w:t>
      </w:r>
      <w:proofErr w:type="spellStart"/>
      <w:proofErr w:type="gramEnd"/>
      <w:r w:rsidRPr="00EC28F0">
        <w:rPr>
          <w:rFonts w:ascii="Helvetica" w:eastAsia="Times New Roman" w:hAnsi="Helvetica" w:cs="Helvetica"/>
          <w:color w:val="333333"/>
          <w:sz w:val="24"/>
          <w:szCs w:val="24"/>
        </w:rPr>
        <w:t>В.Д.Степанов</w:t>
      </w:r>
      <w:proofErr w:type="spellEnd"/>
      <w:r w:rsidRPr="00EC28F0">
        <w:rPr>
          <w:rFonts w:ascii="Helvetica" w:eastAsia="Times New Roman" w:hAnsi="Helvetica" w:cs="Helvetica"/>
          <w:color w:val="333333"/>
          <w:sz w:val="24"/>
          <w:szCs w:val="24"/>
        </w:rPr>
        <w:t>.-М.: Просвещение,1991г.</w:t>
      </w:r>
    </w:p>
    <w:p w:rsidR="00EC28F0" w:rsidRDefault="00EC28F0" w:rsidP="00D44542">
      <w:pPr>
        <w:shd w:val="clear" w:color="auto" w:fill="FFFFFF"/>
        <w:spacing w:after="104" w:line="208" w:lineRule="atLeast"/>
        <w:rPr>
          <w:rFonts w:ascii="Helvetica" w:eastAsia="Times New Roman" w:hAnsi="Helvetica" w:cs="Helvetica"/>
          <w:color w:val="333333"/>
          <w:sz w:val="24"/>
          <w:szCs w:val="24"/>
          <w:u w:val="single"/>
        </w:rPr>
      </w:pPr>
    </w:p>
    <w:p w:rsidR="00EC28F0" w:rsidRDefault="00EC28F0" w:rsidP="00D44542">
      <w:pPr>
        <w:shd w:val="clear" w:color="auto" w:fill="FFFFFF"/>
        <w:spacing w:after="104" w:line="208" w:lineRule="atLeast"/>
        <w:rPr>
          <w:rFonts w:ascii="Helvetica" w:eastAsia="Times New Roman" w:hAnsi="Helvetica" w:cs="Helvetica"/>
          <w:color w:val="333333"/>
          <w:sz w:val="24"/>
          <w:szCs w:val="24"/>
          <w:u w:val="single"/>
        </w:rPr>
      </w:pPr>
    </w:p>
    <w:p w:rsidR="00EC28F0" w:rsidRDefault="00EC28F0" w:rsidP="00D44542">
      <w:pPr>
        <w:shd w:val="clear" w:color="auto" w:fill="FFFFFF"/>
        <w:spacing w:after="104" w:line="208" w:lineRule="atLeast"/>
        <w:rPr>
          <w:rFonts w:ascii="Helvetica" w:eastAsia="Times New Roman" w:hAnsi="Helvetica" w:cs="Helvetica"/>
          <w:color w:val="333333"/>
          <w:sz w:val="24"/>
          <w:szCs w:val="24"/>
          <w:u w:val="single"/>
        </w:rPr>
      </w:pPr>
    </w:p>
    <w:p w:rsidR="00EC28F0" w:rsidRDefault="00EC28F0" w:rsidP="00D44542">
      <w:pPr>
        <w:shd w:val="clear" w:color="auto" w:fill="FFFFFF"/>
        <w:spacing w:after="104" w:line="208" w:lineRule="atLeast"/>
        <w:rPr>
          <w:rFonts w:ascii="Helvetica" w:eastAsia="Times New Roman" w:hAnsi="Helvetica" w:cs="Helvetica"/>
          <w:color w:val="333333"/>
          <w:sz w:val="24"/>
          <w:szCs w:val="24"/>
          <w:u w:val="single"/>
        </w:rPr>
      </w:pPr>
    </w:p>
    <w:p w:rsidR="00EC28F0" w:rsidRDefault="00EC28F0" w:rsidP="00D44542">
      <w:pPr>
        <w:shd w:val="clear" w:color="auto" w:fill="FFFFFF"/>
        <w:spacing w:after="104" w:line="208" w:lineRule="atLeast"/>
        <w:rPr>
          <w:rFonts w:ascii="Helvetica" w:eastAsia="Times New Roman" w:hAnsi="Helvetica" w:cs="Helvetica"/>
          <w:color w:val="333333"/>
          <w:sz w:val="24"/>
          <w:szCs w:val="24"/>
          <w:u w:val="single"/>
        </w:rPr>
      </w:pPr>
    </w:p>
    <w:p w:rsidR="00EC28F0" w:rsidRDefault="00EC28F0" w:rsidP="00D44542">
      <w:pPr>
        <w:shd w:val="clear" w:color="auto" w:fill="FFFFFF"/>
        <w:spacing w:after="104" w:line="208" w:lineRule="atLeast"/>
        <w:rPr>
          <w:rFonts w:ascii="Helvetica" w:eastAsia="Times New Roman" w:hAnsi="Helvetica" w:cs="Helvetica"/>
          <w:color w:val="333333"/>
          <w:sz w:val="24"/>
          <w:szCs w:val="24"/>
          <w:u w:val="single"/>
        </w:rPr>
      </w:pPr>
    </w:p>
    <w:p w:rsidR="00EC28F0" w:rsidRDefault="00EC28F0" w:rsidP="00D44542">
      <w:pPr>
        <w:shd w:val="clear" w:color="auto" w:fill="FFFFFF"/>
        <w:spacing w:after="104" w:line="208" w:lineRule="atLeast"/>
        <w:rPr>
          <w:rFonts w:ascii="Helvetica" w:eastAsia="Times New Roman" w:hAnsi="Helvetica" w:cs="Helvetica"/>
          <w:color w:val="333333"/>
          <w:sz w:val="24"/>
          <w:szCs w:val="24"/>
          <w:u w:val="single"/>
        </w:rPr>
      </w:pPr>
    </w:p>
    <w:p w:rsidR="00EC28F0" w:rsidRDefault="00EC28F0" w:rsidP="00D44542">
      <w:pPr>
        <w:shd w:val="clear" w:color="auto" w:fill="FFFFFF"/>
        <w:spacing w:after="104" w:line="208" w:lineRule="atLeast"/>
        <w:rPr>
          <w:rFonts w:ascii="Helvetica" w:eastAsia="Times New Roman" w:hAnsi="Helvetica" w:cs="Helvetica"/>
          <w:color w:val="333333"/>
          <w:sz w:val="24"/>
          <w:szCs w:val="24"/>
          <w:u w:val="single"/>
        </w:rPr>
      </w:pPr>
    </w:p>
    <w:p w:rsidR="00EC28F0" w:rsidRDefault="00EC28F0" w:rsidP="00D44542">
      <w:pPr>
        <w:shd w:val="clear" w:color="auto" w:fill="FFFFFF"/>
        <w:spacing w:after="104" w:line="208" w:lineRule="atLeast"/>
        <w:rPr>
          <w:rFonts w:ascii="Helvetica" w:eastAsia="Times New Roman" w:hAnsi="Helvetica" w:cs="Helvetica"/>
          <w:color w:val="333333"/>
          <w:sz w:val="24"/>
          <w:szCs w:val="24"/>
          <w:u w:val="single"/>
        </w:rPr>
      </w:pPr>
    </w:p>
    <w:p w:rsidR="00EC28F0" w:rsidRDefault="00EC28F0" w:rsidP="00D44542">
      <w:pPr>
        <w:shd w:val="clear" w:color="auto" w:fill="FFFFFF"/>
        <w:spacing w:after="104" w:line="208" w:lineRule="atLeast"/>
        <w:rPr>
          <w:rFonts w:ascii="Helvetica" w:eastAsia="Times New Roman" w:hAnsi="Helvetica" w:cs="Helvetica"/>
          <w:color w:val="333333"/>
          <w:sz w:val="24"/>
          <w:szCs w:val="24"/>
          <w:u w:val="single"/>
        </w:rPr>
      </w:pPr>
    </w:p>
    <w:p w:rsidR="00EC28F0" w:rsidRDefault="00EC28F0" w:rsidP="00D44542">
      <w:pPr>
        <w:shd w:val="clear" w:color="auto" w:fill="FFFFFF"/>
        <w:spacing w:after="104" w:line="208" w:lineRule="atLeast"/>
        <w:rPr>
          <w:rFonts w:ascii="Helvetica" w:eastAsia="Times New Roman" w:hAnsi="Helvetica" w:cs="Helvetica"/>
          <w:color w:val="333333"/>
          <w:sz w:val="24"/>
          <w:szCs w:val="24"/>
          <w:u w:val="single"/>
        </w:rPr>
      </w:pPr>
    </w:p>
    <w:p w:rsidR="00EC28F0" w:rsidRDefault="00EC28F0" w:rsidP="00D44542">
      <w:pPr>
        <w:shd w:val="clear" w:color="auto" w:fill="FFFFFF"/>
        <w:spacing w:after="104" w:line="208" w:lineRule="atLeast"/>
        <w:rPr>
          <w:rFonts w:ascii="Helvetica" w:eastAsia="Times New Roman" w:hAnsi="Helvetica" w:cs="Helvetica"/>
          <w:color w:val="333333"/>
          <w:sz w:val="24"/>
          <w:szCs w:val="24"/>
          <w:u w:val="single"/>
        </w:rPr>
      </w:pPr>
    </w:p>
    <w:p w:rsidR="00EC28F0" w:rsidRDefault="00EC28F0" w:rsidP="00D44542">
      <w:pPr>
        <w:shd w:val="clear" w:color="auto" w:fill="FFFFFF"/>
        <w:spacing w:after="104" w:line="208" w:lineRule="atLeast"/>
        <w:rPr>
          <w:rFonts w:ascii="Helvetica" w:eastAsia="Times New Roman" w:hAnsi="Helvetica" w:cs="Helvetica"/>
          <w:color w:val="333333"/>
          <w:sz w:val="24"/>
          <w:szCs w:val="24"/>
          <w:u w:val="single"/>
        </w:rPr>
      </w:pPr>
    </w:p>
    <w:p w:rsidR="00EC28F0" w:rsidRDefault="00EC28F0" w:rsidP="00D44542">
      <w:pPr>
        <w:shd w:val="clear" w:color="auto" w:fill="FFFFFF"/>
        <w:spacing w:after="104" w:line="208" w:lineRule="atLeast"/>
        <w:rPr>
          <w:rFonts w:ascii="Helvetica" w:eastAsia="Times New Roman" w:hAnsi="Helvetica" w:cs="Helvetica"/>
          <w:color w:val="333333"/>
          <w:sz w:val="24"/>
          <w:szCs w:val="24"/>
          <w:u w:val="single"/>
        </w:rPr>
      </w:pPr>
    </w:p>
    <w:p w:rsidR="00EC28F0" w:rsidRDefault="00EC28F0" w:rsidP="00D44542">
      <w:pPr>
        <w:shd w:val="clear" w:color="auto" w:fill="FFFFFF"/>
        <w:spacing w:after="104" w:line="208" w:lineRule="atLeast"/>
        <w:rPr>
          <w:rFonts w:ascii="Helvetica" w:eastAsia="Times New Roman" w:hAnsi="Helvetica" w:cs="Helvetica"/>
          <w:color w:val="333333"/>
          <w:sz w:val="24"/>
          <w:szCs w:val="24"/>
          <w:u w:val="single"/>
        </w:rPr>
      </w:pPr>
    </w:p>
    <w:p w:rsidR="00EC28F0" w:rsidRDefault="00EC28F0" w:rsidP="00D44542">
      <w:pPr>
        <w:shd w:val="clear" w:color="auto" w:fill="FFFFFF"/>
        <w:spacing w:after="104" w:line="208" w:lineRule="atLeast"/>
        <w:rPr>
          <w:rFonts w:ascii="Helvetica" w:eastAsia="Times New Roman" w:hAnsi="Helvetica" w:cs="Helvetica"/>
          <w:color w:val="333333"/>
          <w:sz w:val="24"/>
          <w:szCs w:val="24"/>
          <w:u w:val="single"/>
        </w:rPr>
      </w:pPr>
    </w:p>
    <w:p w:rsidR="00EC28F0" w:rsidRDefault="00EC28F0" w:rsidP="00D44542">
      <w:pPr>
        <w:shd w:val="clear" w:color="auto" w:fill="FFFFFF"/>
        <w:spacing w:after="104" w:line="208" w:lineRule="atLeast"/>
        <w:rPr>
          <w:rFonts w:ascii="Helvetica" w:eastAsia="Times New Roman" w:hAnsi="Helvetica" w:cs="Helvetica"/>
          <w:color w:val="333333"/>
          <w:sz w:val="24"/>
          <w:szCs w:val="24"/>
          <w:u w:val="single"/>
        </w:rPr>
      </w:pPr>
    </w:p>
    <w:p w:rsidR="00EC28F0" w:rsidRDefault="00EC28F0" w:rsidP="00D44542">
      <w:pPr>
        <w:shd w:val="clear" w:color="auto" w:fill="FFFFFF"/>
        <w:spacing w:after="104" w:line="208" w:lineRule="atLeast"/>
        <w:rPr>
          <w:rFonts w:ascii="Helvetica" w:eastAsia="Times New Roman" w:hAnsi="Helvetica" w:cs="Helvetica"/>
          <w:color w:val="333333"/>
          <w:sz w:val="24"/>
          <w:szCs w:val="24"/>
          <w:u w:val="single"/>
        </w:rPr>
      </w:pPr>
    </w:p>
    <w:p w:rsidR="00EC28F0" w:rsidRDefault="00EC28F0" w:rsidP="00D44542">
      <w:pPr>
        <w:shd w:val="clear" w:color="auto" w:fill="FFFFFF"/>
        <w:spacing w:after="104" w:line="208" w:lineRule="atLeast"/>
        <w:rPr>
          <w:rFonts w:ascii="Helvetica" w:eastAsia="Times New Roman" w:hAnsi="Helvetica" w:cs="Helvetica"/>
          <w:color w:val="333333"/>
          <w:sz w:val="24"/>
          <w:szCs w:val="24"/>
          <w:u w:val="single"/>
        </w:rPr>
      </w:pPr>
    </w:p>
    <w:p w:rsidR="00EC28F0" w:rsidRDefault="00EC28F0" w:rsidP="00D44542">
      <w:pPr>
        <w:shd w:val="clear" w:color="auto" w:fill="FFFFFF"/>
        <w:spacing w:after="104" w:line="208" w:lineRule="atLeast"/>
        <w:rPr>
          <w:rFonts w:ascii="Helvetica" w:eastAsia="Times New Roman" w:hAnsi="Helvetica" w:cs="Helvetica"/>
          <w:color w:val="333333"/>
          <w:sz w:val="24"/>
          <w:szCs w:val="24"/>
          <w:u w:val="single"/>
        </w:rPr>
      </w:pPr>
    </w:p>
    <w:p w:rsidR="00EC28F0" w:rsidRDefault="00EC28F0" w:rsidP="00D44542">
      <w:pPr>
        <w:shd w:val="clear" w:color="auto" w:fill="FFFFFF"/>
        <w:spacing w:after="104" w:line="208" w:lineRule="atLeast"/>
        <w:rPr>
          <w:rFonts w:ascii="Helvetica" w:eastAsia="Times New Roman" w:hAnsi="Helvetica" w:cs="Helvetica"/>
          <w:color w:val="333333"/>
          <w:sz w:val="24"/>
          <w:szCs w:val="24"/>
          <w:u w:val="single"/>
        </w:rPr>
      </w:pPr>
    </w:p>
    <w:p w:rsidR="00EC28F0" w:rsidRDefault="00EC28F0" w:rsidP="00D44542">
      <w:pPr>
        <w:shd w:val="clear" w:color="auto" w:fill="FFFFFF"/>
        <w:spacing w:after="104" w:line="208" w:lineRule="atLeast"/>
        <w:rPr>
          <w:rFonts w:ascii="Helvetica" w:eastAsia="Times New Roman" w:hAnsi="Helvetica" w:cs="Helvetica"/>
          <w:color w:val="333333"/>
          <w:sz w:val="24"/>
          <w:szCs w:val="24"/>
          <w:u w:val="single"/>
        </w:rPr>
      </w:pPr>
    </w:p>
    <w:p w:rsidR="00EC28F0" w:rsidRDefault="00EC28F0" w:rsidP="00D44542">
      <w:pPr>
        <w:shd w:val="clear" w:color="auto" w:fill="FFFFFF"/>
        <w:spacing w:after="104" w:line="208" w:lineRule="atLeast"/>
        <w:rPr>
          <w:rFonts w:ascii="Helvetica" w:eastAsia="Times New Roman" w:hAnsi="Helvetica" w:cs="Helvetica"/>
          <w:color w:val="333333"/>
          <w:sz w:val="24"/>
          <w:szCs w:val="24"/>
          <w:u w:val="single"/>
        </w:rPr>
      </w:pPr>
    </w:p>
    <w:p w:rsidR="00EC28F0" w:rsidRDefault="00EC28F0" w:rsidP="00D44542">
      <w:pPr>
        <w:shd w:val="clear" w:color="auto" w:fill="FFFFFF"/>
        <w:spacing w:after="104" w:line="208" w:lineRule="atLeast"/>
        <w:rPr>
          <w:rFonts w:ascii="Helvetica" w:eastAsia="Times New Roman" w:hAnsi="Helvetica" w:cs="Helvetica"/>
          <w:color w:val="333333"/>
          <w:sz w:val="24"/>
          <w:szCs w:val="24"/>
          <w:u w:val="single"/>
        </w:rPr>
      </w:pPr>
    </w:p>
    <w:p w:rsidR="00D44542" w:rsidRPr="00BD6EB2" w:rsidRDefault="00D44542" w:rsidP="00D44542">
      <w:pPr>
        <w:shd w:val="clear" w:color="auto" w:fill="FFFFFF"/>
        <w:spacing w:after="104" w:line="208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BD6EB2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lastRenderedPageBreak/>
        <w:t>Содержание программы</w:t>
      </w:r>
      <w:r w:rsidR="00867C38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 xml:space="preserve"> 5 класс</w:t>
      </w:r>
      <w:r w:rsidRPr="00BD6EB2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>.</w:t>
      </w:r>
      <w:r w:rsidRPr="00BD6EB2">
        <w:rPr>
          <w:rFonts w:ascii="Helvetica" w:eastAsia="Times New Roman" w:hAnsi="Helvetica" w:cs="Helvetica"/>
          <w:color w:val="333333"/>
          <w:sz w:val="24"/>
          <w:szCs w:val="24"/>
        </w:rPr>
        <w:br/>
        <w:t>1.Числа и вычисления (</w:t>
      </w:r>
      <w:r w:rsidR="0083097E">
        <w:rPr>
          <w:rFonts w:ascii="Helvetica" w:eastAsia="Times New Roman" w:hAnsi="Helvetica" w:cs="Helvetica"/>
          <w:color w:val="333333"/>
          <w:sz w:val="24"/>
          <w:szCs w:val="24"/>
        </w:rPr>
        <w:t>5</w:t>
      </w:r>
      <w:r w:rsidRPr="00BD6EB2">
        <w:rPr>
          <w:rFonts w:ascii="Helvetica" w:eastAsia="Times New Roman" w:hAnsi="Helvetica" w:cs="Helvetica"/>
          <w:color w:val="333333"/>
          <w:sz w:val="24"/>
          <w:szCs w:val="24"/>
        </w:rPr>
        <w:t xml:space="preserve"> ч.).</w:t>
      </w:r>
      <w:r w:rsidRPr="00BD6EB2">
        <w:rPr>
          <w:rFonts w:ascii="Helvetica" w:eastAsia="Times New Roman" w:hAnsi="Helvetica" w:cs="Helvetica"/>
          <w:color w:val="333333"/>
          <w:sz w:val="24"/>
          <w:szCs w:val="24"/>
        </w:rPr>
        <w:br/>
        <w:t>Греческая, египетская, римская и древнерусская системы исчисления. Правила быстрого счета. Числовые ребусы. Магические квадраты.</w:t>
      </w:r>
      <w:r w:rsidRPr="00BD6EB2">
        <w:rPr>
          <w:rFonts w:ascii="Helvetica" w:eastAsia="Times New Roman" w:hAnsi="Helvetica" w:cs="Helvetica"/>
          <w:color w:val="333333"/>
          <w:sz w:val="24"/>
          <w:szCs w:val="24"/>
        </w:rPr>
        <w:br/>
        <w:t>2.Геометрические фигуры (5 ч.)</w:t>
      </w:r>
      <w:r w:rsidRPr="00BD6EB2">
        <w:rPr>
          <w:rFonts w:ascii="Helvetica" w:eastAsia="Times New Roman" w:hAnsi="Helvetica" w:cs="Helvetica"/>
          <w:color w:val="333333"/>
          <w:sz w:val="24"/>
          <w:szCs w:val="24"/>
        </w:rPr>
        <w:br/>
        <w:t>Треугольник. Четырехугольники. Геометрические зад</w:t>
      </w:r>
      <w:r w:rsidR="0083097E">
        <w:rPr>
          <w:rFonts w:ascii="Helvetica" w:eastAsia="Times New Roman" w:hAnsi="Helvetica" w:cs="Helvetica"/>
          <w:color w:val="333333"/>
          <w:sz w:val="24"/>
          <w:szCs w:val="24"/>
        </w:rPr>
        <w:t>ачи. Пространственные фигуры..</w:t>
      </w:r>
      <w:r w:rsidR="0083097E">
        <w:rPr>
          <w:rFonts w:ascii="Helvetica" w:eastAsia="Times New Roman" w:hAnsi="Helvetica" w:cs="Helvetica"/>
          <w:color w:val="333333"/>
          <w:sz w:val="24"/>
          <w:szCs w:val="24"/>
        </w:rPr>
        <w:br/>
        <w:t>3</w:t>
      </w:r>
      <w:r w:rsidRPr="00BD6EB2">
        <w:rPr>
          <w:rFonts w:ascii="Helvetica" w:eastAsia="Times New Roman" w:hAnsi="Helvetica" w:cs="Helvetica"/>
          <w:color w:val="333333"/>
          <w:sz w:val="24"/>
          <w:szCs w:val="24"/>
        </w:rPr>
        <w:t>.Логические задачи (</w:t>
      </w:r>
      <w:r w:rsidR="0083097E">
        <w:rPr>
          <w:rFonts w:ascii="Helvetica" w:eastAsia="Times New Roman" w:hAnsi="Helvetica" w:cs="Helvetica"/>
          <w:color w:val="333333"/>
          <w:sz w:val="24"/>
          <w:szCs w:val="24"/>
        </w:rPr>
        <w:t>7</w:t>
      </w:r>
      <w:r w:rsidRPr="00BD6EB2">
        <w:rPr>
          <w:rFonts w:ascii="Helvetica" w:eastAsia="Times New Roman" w:hAnsi="Helvetica" w:cs="Helvetica"/>
          <w:color w:val="333333"/>
          <w:sz w:val="24"/>
          <w:szCs w:val="24"/>
        </w:rPr>
        <w:t xml:space="preserve"> ч.)</w:t>
      </w:r>
      <w:r w:rsidRPr="00BD6EB2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Числовые мозаики. </w:t>
      </w:r>
      <w:r w:rsidR="0083097E" w:rsidRPr="00BD6EB2">
        <w:rPr>
          <w:rFonts w:ascii="Helvetica" w:eastAsia="Times New Roman" w:hAnsi="Helvetica" w:cs="Helvetica"/>
          <w:color w:val="333333"/>
          <w:sz w:val="24"/>
          <w:szCs w:val="24"/>
        </w:rPr>
        <w:t>Знакомство с ребусами и их составление. Кроссворды.</w:t>
      </w:r>
      <w:r w:rsidR="0083097E" w:rsidRPr="00BD6EB2">
        <w:rPr>
          <w:rFonts w:ascii="Helvetica" w:eastAsia="Times New Roman" w:hAnsi="Helvetica" w:cs="Helvetica"/>
          <w:color w:val="333333"/>
          <w:sz w:val="24"/>
          <w:szCs w:val="24"/>
        </w:rPr>
        <w:br/>
      </w:r>
      <w:r w:rsidRPr="00BD6EB2">
        <w:rPr>
          <w:rFonts w:ascii="Helvetica" w:eastAsia="Times New Roman" w:hAnsi="Helvetica" w:cs="Helvetica"/>
          <w:color w:val="333333"/>
          <w:sz w:val="24"/>
          <w:szCs w:val="24"/>
        </w:rPr>
        <w:t>Задачи со спичками. Задачи на принцип Дирихле.</w:t>
      </w:r>
      <w:r w:rsidR="0083097E">
        <w:rPr>
          <w:rFonts w:ascii="Helvetica" w:eastAsia="Times New Roman" w:hAnsi="Helvetica" w:cs="Helvetica"/>
          <w:color w:val="333333"/>
          <w:sz w:val="24"/>
          <w:szCs w:val="24"/>
        </w:rPr>
        <w:t xml:space="preserve"> Парадоксы и софизмы.</w:t>
      </w:r>
      <w:r w:rsidRPr="00BD6EB2">
        <w:rPr>
          <w:rFonts w:ascii="Helvetica" w:eastAsia="Times New Roman" w:hAnsi="Helvetica" w:cs="Helvetica"/>
          <w:color w:val="333333"/>
          <w:sz w:val="24"/>
          <w:szCs w:val="24"/>
        </w:rPr>
        <w:br/>
      </w:r>
    </w:p>
    <w:p w:rsidR="00D44542" w:rsidRPr="00BD6EB2" w:rsidRDefault="00D44542" w:rsidP="00D44542">
      <w:pPr>
        <w:shd w:val="clear" w:color="auto" w:fill="FFFFFF"/>
        <w:spacing w:after="104" w:line="208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BD6EB2">
        <w:rPr>
          <w:rFonts w:ascii="Helvetica" w:eastAsia="Times New Roman" w:hAnsi="Helvetica" w:cs="Helvetica"/>
          <w:color w:val="333333"/>
          <w:sz w:val="24"/>
          <w:szCs w:val="24"/>
        </w:rPr>
        <w:t>Тематическое планирование</w:t>
      </w:r>
      <w:r w:rsidR="00867C38">
        <w:rPr>
          <w:rFonts w:ascii="Helvetica" w:eastAsia="Times New Roman" w:hAnsi="Helvetica" w:cs="Helvetica"/>
          <w:color w:val="333333"/>
          <w:sz w:val="24"/>
          <w:szCs w:val="24"/>
        </w:rPr>
        <w:t>(5 класс)</w:t>
      </w:r>
      <w:r w:rsidRPr="00BD6EB2">
        <w:rPr>
          <w:rFonts w:ascii="Helvetica" w:eastAsia="Times New Roman" w:hAnsi="Helvetica" w:cs="Helvetica"/>
          <w:color w:val="333333"/>
          <w:sz w:val="24"/>
          <w:szCs w:val="24"/>
        </w:rPr>
        <w:t>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684"/>
        <w:gridCol w:w="9257"/>
        <w:gridCol w:w="1978"/>
      </w:tblGrid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занятий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F936C7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36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I. Числа  и  вычисления.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F936C7" w:rsidRDefault="0083097E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D44542" w:rsidRPr="00F936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 часов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Греческая и римская нумерация.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Индийская и арабская система исчисления.</w:t>
            </w:r>
            <w:r w:rsidR="00281274"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Древнерусская система исчисления.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281274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44542"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 приемы быстрого счета.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281274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44542"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281274" w:rsidP="0028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="00D44542"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исловы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D44542"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="00D44542"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30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Магические квадраты.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281274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44542"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 «Путешествие в страну чисел».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F936C7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36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II.Геометрические</w:t>
            </w:r>
            <w:proofErr w:type="spellEnd"/>
            <w:r w:rsidRPr="00F936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фигуры.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F936C7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36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часов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83097E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44542"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Треугольник, задачи с  треугольниками.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83097E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D44542"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Четырехугольники. Геометрические головоломки.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83097E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D44542"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пространственными фигурами.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83097E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D44542"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площадь и объемы пространственных фигур. Конструирование фигур.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83097E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D44542"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 «Занимательная геометрия».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F936C7" w:rsidRDefault="00D44542" w:rsidP="00830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36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="008309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936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.Логические задачи.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F936C7" w:rsidRDefault="0083097E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D44542" w:rsidRPr="00F936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830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309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83097E" w:rsidP="00830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="00D44542"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исловыми мозаик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44542"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83097E" w:rsidP="00830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44542"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83097E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Ребусы.Кроссворды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309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и составление задач со спичками.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83097E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D44542"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Головоломки со спичками.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83097E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D44542"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принципом Дирихле.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83097E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D44542"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83097E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Парадоксы и софизмы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83097E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D44542"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    «Математический  КВН».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</w:tr>
    </w:tbl>
    <w:p w:rsidR="00BD6EB2" w:rsidRDefault="00BD6EB2" w:rsidP="00D44542">
      <w:pPr>
        <w:shd w:val="clear" w:color="auto" w:fill="FFFFFF"/>
        <w:spacing w:after="104" w:line="208" w:lineRule="atLeast"/>
        <w:rPr>
          <w:rFonts w:ascii="Helvetica" w:eastAsia="Times New Roman" w:hAnsi="Helvetica" w:cs="Helvetica"/>
          <w:b/>
          <w:bCs/>
          <w:color w:val="333333"/>
          <w:sz w:val="17"/>
        </w:rPr>
      </w:pPr>
    </w:p>
    <w:p w:rsidR="00EC28F0" w:rsidRDefault="00D44542" w:rsidP="00D44542">
      <w:pPr>
        <w:shd w:val="clear" w:color="auto" w:fill="FFFFFF"/>
        <w:spacing w:after="104" w:line="208" w:lineRule="atLeast"/>
        <w:rPr>
          <w:rFonts w:ascii="Helvetica" w:eastAsia="Times New Roman" w:hAnsi="Helvetica" w:cs="Helvetica"/>
          <w:color w:val="333333"/>
          <w:sz w:val="24"/>
          <w:szCs w:val="24"/>
          <w:u w:val="single"/>
        </w:rPr>
      </w:pPr>
      <w:r w:rsidRPr="00453E6A">
        <w:rPr>
          <w:rFonts w:ascii="Helvetica" w:eastAsia="Times New Roman" w:hAnsi="Helvetica" w:cs="Helvetica"/>
          <w:color w:val="333333"/>
          <w:sz w:val="24"/>
          <w:szCs w:val="24"/>
        </w:rPr>
        <w:br/>
      </w:r>
    </w:p>
    <w:p w:rsidR="00D44542" w:rsidRPr="00B27A7F" w:rsidRDefault="00D44542" w:rsidP="00D44542">
      <w:pPr>
        <w:shd w:val="clear" w:color="auto" w:fill="FFFFFF"/>
        <w:spacing w:after="104" w:line="208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B27A7F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>Содержание программы</w:t>
      </w:r>
      <w:r w:rsidR="00867C38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 xml:space="preserve"> 6 класс</w:t>
      </w:r>
      <w:r w:rsidRPr="00B27A7F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> </w:t>
      </w:r>
      <w:r w:rsidRPr="00B27A7F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br/>
      </w:r>
      <w:r w:rsidRPr="00B27A7F">
        <w:rPr>
          <w:rFonts w:ascii="Helvetica" w:eastAsia="Times New Roman" w:hAnsi="Helvetica" w:cs="Helvetica"/>
          <w:bCs/>
          <w:color w:val="333333"/>
          <w:sz w:val="24"/>
          <w:szCs w:val="24"/>
        </w:rPr>
        <w:t>1. Системы исчисления(</w:t>
      </w:r>
      <w:r w:rsidR="00711901">
        <w:rPr>
          <w:rFonts w:ascii="Helvetica" w:eastAsia="Times New Roman" w:hAnsi="Helvetica" w:cs="Helvetica"/>
          <w:bCs/>
          <w:color w:val="333333"/>
          <w:sz w:val="24"/>
          <w:szCs w:val="24"/>
        </w:rPr>
        <w:t>4</w:t>
      </w:r>
      <w:r w:rsidRPr="00B27A7F">
        <w:rPr>
          <w:rFonts w:ascii="Helvetica" w:eastAsia="Times New Roman" w:hAnsi="Helvetica" w:cs="Helvetica"/>
          <w:bCs/>
          <w:color w:val="333333"/>
          <w:sz w:val="24"/>
          <w:szCs w:val="24"/>
        </w:rPr>
        <w:t>ч)</w:t>
      </w:r>
      <w:r w:rsidRPr="00453E6A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Десятичная система счисления. </w:t>
      </w:r>
      <w:proofErr w:type="gramStart"/>
      <w:r w:rsidRPr="00453E6A">
        <w:rPr>
          <w:rFonts w:ascii="Helvetica" w:eastAsia="Times New Roman" w:hAnsi="Helvetica" w:cs="Helvetica"/>
          <w:color w:val="333333"/>
          <w:sz w:val="24"/>
          <w:szCs w:val="24"/>
        </w:rPr>
        <w:t>Двоичная  система</w:t>
      </w:r>
      <w:proofErr w:type="gramEnd"/>
      <w:r w:rsidRPr="00453E6A">
        <w:rPr>
          <w:rFonts w:ascii="Helvetica" w:eastAsia="Times New Roman" w:hAnsi="Helvetica" w:cs="Helvetica"/>
          <w:color w:val="333333"/>
          <w:sz w:val="24"/>
          <w:szCs w:val="24"/>
        </w:rPr>
        <w:t xml:space="preserve"> счисления .</w:t>
      </w:r>
      <w:r w:rsidR="00711901">
        <w:rPr>
          <w:rFonts w:ascii="Helvetica" w:eastAsia="Times New Roman" w:hAnsi="Helvetica" w:cs="Helvetica"/>
          <w:color w:val="333333"/>
          <w:sz w:val="24"/>
          <w:szCs w:val="24"/>
        </w:rPr>
        <w:t xml:space="preserve"> Восьмеричная система счисления</w:t>
      </w:r>
      <w:r w:rsidRPr="00453E6A">
        <w:rPr>
          <w:rFonts w:ascii="Helvetica" w:eastAsia="Times New Roman" w:hAnsi="Helvetica" w:cs="Helvetica"/>
          <w:color w:val="333333"/>
          <w:sz w:val="24"/>
          <w:szCs w:val="24"/>
        </w:rPr>
        <w:t>.</w:t>
      </w:r>
      <w:r w:rsidRPr="00453E6A">
        <w:rPr>
          <w:rFonts w:ascii="Helvetica" w:eastAsia="Times New Roman" w:hAnsi="Helvetica" w:cs="Helvetica"/>
          <w:color w:val="333333"/>
          <w:sz w:val="24"/>
          <w:szCs w:val="24"/>
        </w:rPr>
        <w:br/>
      </w:r>
      <w:r w:rsidRPr="00B27A7F">
        <w:rPr>
          <w:rFonts w:ascii="Helvetica" w:eastAsia="Times New Roman" w:hAnsi="Helvetica" w:cs="Helvetica"/>
          <w:bCs/>
          <w:color w:val="333333"/>
          <w:sz w:val="24"/>
          <w:szCs w:val="24"/>
        </w:rPr>
        <w:t>2. Делимость чисел (</w:t>
      </w:r>
      <w:r w:rsidR="00711901">
        <w:rPr>
          <w:rFonts w:ascii="Helvetica" w:eastAsia="Times New Roman" w:hAnsi="Helvetica" w:cs="Helvetica"/>
          <w:bCs/>
          <w:color w:val="333333"/>
          <w:sz w:val="24"/>
          <w:szCs w:val="24"/>
        </w:rPr>
        <w:t>5</w:t>
      </w:r>
      <w:r w:rsidRPr="00B27A7F">
        <w:rPr>
          <w:rFonts w:ascii="Helvetica" w:eastAsia="Times New Roman" w:hAnsi="Helvetica" w:cs="Helvetica"/>
          <w:bCs/>
          <w:color w:val="333333"/>
          <w:sz w:val="24"/>
          <w:szCs w:val="24"/>
        </w:rPr>
        <w:t>ч).</w:t>
      </w:r>
      <w:r w:rsidRPr="00453E6A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 </w:t>
      </w:r>
      <w:r w:rsidRPr="00453E6A">
        <w:rPr>
          <w:rFonts w:ascii="Helvetica" w:eastAsia="Times New Roman" w:hAnsi="Helvetica" w:cs="Helvetica"/>
          <w:color w:val="333333"/>
          <w:sz w:val="24"/>
          <w:szCs w:val="24"/>
        </w:rPr>
        <w:br/>
        <w:t>Признаки делимости на 4,6,8. Нахождение НОД и НОК способом Евклида. Решение зада</w:t>
      </w:r>
      <w:r w:rsidR="00711901">
        <w:rPr>
          <w:rFonts w:ascii="Helvetica" w:eastAsia="Times New Roman" w:hAnsi="Helvetica" w:cs="Helvetica"/>
          <w:color w:val="333333"/>
          <w:sz w:val="24"/>
          <w:szCs w:val="24"/>
        </w:rPr>
        <w:t>ч на нахождение НОК и НОД чисел</w:t>
      </w:r>
      <w:r w:rsidRPr="00453E6A">
        <w:rPr>
          <w:rFonts w:ascii="Helvetica" w:eastAsia="Times New Roman" w:hAnsi="Helvetica" w:cs="Helvetica"/>
          <w:color w:val="333333"/>
          <w:sz w:val="24"/>
          <w:szCs w:val="24"/>
        </w:rPr>
        <w:t>.</w:t>
      </w:r>
      <w:r w:rsidRPr="00453E6A">
        <w:rPr>
          <w:rFonts w:ascii="Helvetica" w:eastAsia="Times New Roman" w:hAnsi="Helvetica" w:cs="Helvetica"/>
          <w:color w:val="333333"/>
          <w:sz w:val="24"/>
          <w:szCs w:val="24"/>
        </w:rPr>
        <w:br/>
      </w:r>
      <w:r w:rsidRPr="00B27A7F">
        <w:rPr>
          <w:rFonts w:ascii="Helvetica" w:eastAsia="Times New Roman" w:hAnsi="Helvetica" w:cs="Helvetica"/>
          <w:bCs/>
          <w:color w:val="333333"/>
          <w:sz w:val="24"/>
          <w:szCs w:val="24"/>
        </w:rPr>
        <w:t xml:space="preserve">3. </w:t>
      </w:r>
      <w:r w:rsidR="00711901">
        <w:rPr>
          <w:rFonts w:ascii="Helvetica" w:eastAsia="Times New Roman" w:hAnsi="Helvetica" w:cs="Helvetica"/>
          <w:bCs/>
          <w:color w:val="333333"/>
          <w:sz w:val="24"/>
          <w:szCs w:val="24"/>
        </w:rPr>
        <w:t>Классическая вероятность событий</w:t>
      </w:r>
      <w:r w:rsidRPr="00B27A7F">
        <w:rPr>
          <w:rFonts w:ascii="Helvetica" w:eastAsia="Times New Roman" w:hAnsi="Helvetica" w:cs="Helvetica"/>
          <w:bCs/>
          <w:color w:val="333333"/>
          <w:sz w:val="24"/>
          <w:szCs w:val="24"/>
        </w:rPr>
        <w:t xml:space="preserve"> (</w:t>
      </w:r>
      <w:r w:rsidR="00711901">
        <w:rPr>
          <w:rFonts w:ascii="Helvetica" w:eastAsia="Times New Roman" w:hAnsi="Helvetica" w:cs="Helvetica"/>
          <w:bCs/>
          <w:color w:val="333333"/>
          <w:sz w:val="24"/>
          <w:szCs w:val="24"/>
        </w:rPr>
        <w:t>5</w:t>
      </w:r>
      <w:r w:rsidRPr="00B27A7F">
        <w:rPr>
          <w:rFonts w:ascii="Helvetica" w:eastAsia="Times New Roman" w:hAnsi="Helvetica" w:cs="Helvetica"/>
          <w:bCs/>
          <w:color w:val="333333"/>
          <w:sz w:val="24"/>
          <w:szCs w:val="24"/>
        </w:rPr>
        <w:t>ч)</w:t>
      </w:r>
      <w:r w:rsidRPr="00453E6A">
        <w:rPr>
          <w:rFonts w:ascii="Helvetica" w:eastAsia="Times New Roman" w:hAnsi="Helvetica" w:cs="Helvetica"/>
          <w:color w:val="333333"/>
          <w:sz w:val="24"/>
          <w:szCs w:val="24"/>
        </w:rPr>
        <w:br/>
        <w:t>Случайные события. Класс определенно</w:t>
      </w:r>
      <w:r w:rsidR="00711901">
        <w:rPr>
          <w:rFonts w:ascii="Helvetica" w:eastAsia="Times New Roman" w:hAnsi="Helvetica" w:cs="Helvetica"/>
          <w:color w:val="333333"/>
          <w:sz w:val="24"/>
          <w:szCs w:val="24"/>
        </w:rPr>
        <w:t>й вероятности событий</w:t>
      </w:r>
      <w:r w:rsidRPr="00453E6A">
        <w:rPr>
          <w:rFonts w:ascii="Helvetica" w:eastAsia="Times New Roman" w:hAnsi="Helvetica" w:cs="Helvetica"/>
          <w:color w:val="333333"/>
          <w:sz w:val="24"/>
          <w:szCs w:val="24"/>
        </w:rPr>
        <w:t>.</w:t>
      </w:r>
      <w:r w:rsidRPr="00453E6A">
        <w:rPr>
          <w:rFonts w:ascii="Helvetica" w:eastAsia="Times New Roman" w:hAnsi="Helvetica" w:cs="Helvetica"/>
          <w:color w:val="333333"/>
          <w:sz w:val="24"/>
          <w:szCs w:val="24"/>
        </w:rPr>
        <w:br/>
      </w:r>
      <w:r w:rsidRPr="00B27A7F">
        <w:rPr>
          <w:rFonts w:ascii="Helvetica" w:eastAsia="Times New Roman" w:hAnsi="Helvetica" w:cs="Helvetica"/>
          <w:bCs/>
          <w:color w:val="333333"/>
          <w:sz w:val="24"/>
          <w:szCs w:val="24"/>
        </w:rPr>
        <w:t xml:space="preserve">5. </w:t>
      </w:r>
      <w:r w:rsidR="00B84A1A">
        <w:rPr>
          <w:rFonts w:ascii="Helvetica" w:eastAsia="Times New Roman" w:hAnsi="Helvetica" w:cs="Helvetica"/>
          <w:bCs/>
          <w:color w:val="333333"/>
          <w:sz w:val="24"/>
          <w:szCs w:val="24"/>
        </w:rPr>
        <w:t>Проектная деятельность</w:t>
      </w:r>
      <w:r w:rsidRPr="00B27A7F">
        <w:rPr>
          <w:rFonts w:ascii="Helvetica" w:eastAsia="Times New Roman" w:hAnsi="Helvetica" w:cs="Helvetica"/>
          <w:bCs/>
          <w:color w:val="333333"/>
          <w:sz w:val="24"/>
          <w:szCs w:val="24"/>
        </w:rPr>
        <w:t>(</w:t>
      </w:r>
      <w:r w:rsidR="00B84A1A">
        <w:rPr>
          <w:rFonts w:ascii="Helvetica" w:eastAsia="Times New Roman" w:hAnsi="Helvetica" w:cs="Helvetica"/>
          <w:bCs/>
          <w:color w:val="333333"/>
          <w:sz w:val="24"/>
          <w:szCs w:val="24"/>
        </w:rPr>
        <w:t>3</w:t>
      </w:r>
      <w:r w:rsidRPr="00B27A7F">
        <w:rPr>
          <w:rFonts w:ascii="Helvetica" w:eastAsia="Times New Roman" w:hAnsi="Helvetica" w:cs="Helvetica"/>
          <w:bCs/>
          <w:color w:val="333333"/>
          <w:sz w:val="24"/>
          <w:szCs w:val="24"/>
        </w:rPr>
        <w:t>ч)</w:t>
      </w:r>
    </w:p>
    <w:p w:rsidR="00D44542" w:rsidRPr="00B27A7F" w:rsidRDefault="00D44542" w:rsidP="00D44542">
      <w:pPr>
        <w:shd w:val="clear" w:color="auto" w:fill="FFFFFF"/>
        <w:spacing w:after="104" w:line="208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B27A7F">
        <w:rPr>
          <w:rFonts w:ascii="Helvetica" w:eastAsia="Times New Roman" w:hAnsi="Helvetica" w:cs="Helvetica"/>
          <w:color w:val="333333"/>
          <w:sz w:val="24"/>
          <w:szCs w:val="24"/>
        </w:rPr>
        <w:t>Тематическое планирование</w:t>
      </w:r>
      <w:r w:rsidR="00867C38">
        <w:rPr>
          <w:rFonts w:ascii="Helvetica" w:eastAsia="Times New Roman" w:hAnsi="Helvetica" w:cs="Helvetica"/>
          <w:color w:val="333333"/>
          <w:sz w:val="24"/>
          <w:szCs w:val="24"/>
        </w:rPr>
        <w:t>(6 класс)</w:t>
      </w:r>
      <w:r w:rsidRPr="00B27A7F">
        <w:rPr>
          <w:rFonts w:ascii="Helvetica" w:eastAsia="Times New Roman" w:hAnsi="Helvetica" w:cs="Helvetica"/>
          <w:color w:val="333333"/>
          <w:sz w:val="24"/>
          <w:szCs w:val="24"/>
        </w:rPr>
        <w:t>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744"/>
        <w:gridCol w:w="7487"/>
        <w:gridCol w:w="1491"/>
      </w:tblGrid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F936C7" w:rsidP="00D44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занятий</w:t>
            </w:r>
            <w:r w:rsidR="00D44542"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 Системы исчисления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8E33AD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  <w:r w:rsidR="00D44542" w:rsidRPr="00D44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755159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Десятичная система счисления</w:t>
            </w:r>
            <w:r w:rsidR="00755159" w:rsidRPr="007551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755159"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Двоичная система счисления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755159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D44542"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 из двоичной системы счисления в десятичную систему счисления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755159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  <w:r w:rsidR="00D44542"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Восьмеричная система счисления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8E33AD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="00D44542"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 «Системы исчисления»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 Делимость чисел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024CAC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D44542" w:rsidRPr="00D44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024CAC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44542"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делимости на 4,6,8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024CAC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44542"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024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делимости на 2</w:t>
            </w:r>
            <w:r w:rsidR="00024CAC">
              <w:rPr>
                <w:rFonts w:ascii="Times New Roman" w:eastAsia="Times New Roman" w:hAnsi="Times New Roman" w:cs="Times New Roman"/>
                <w:sz w:val="24"/>
                <w:szCs w:val="24"/>
              </w:rPr>
              <w:t>, 3, 4, 5, 6, 9,10, 100, 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024CAC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D44542"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НОД по Евклиду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024CAC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D44542"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НОД и НОК чисел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D44542" w:rsidRPr="00D44542" w:rsidTr="00024CA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024CAC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D44542"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 по теме делимость чисел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857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857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D44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E3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Классическая </w:t>
            </w:r>
            <w:r w:rsidRPr="00D44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вероятност</w:t>
            </w:r>
            <w:r w:rsidR="008E3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 событий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8E33AD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D44542" w:rsidRPr="00D44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857B9F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D44542"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Случайные события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857B9F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D44542"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Классическое определение вероятности событий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857B9F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D44542"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определение вероятности событий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857B9F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D44542"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олимпиадных задач по теории вероятности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857B9F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D44542"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8E33AD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 по теме</w:t>
            </w:r>
            <w:r w:rsidR="008E33AD" w:rsidRPr="008E33A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8E33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E33AD" w:rsidRPr="008E33AD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="008E33A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Классическая вероятность событий</w:t>
            </w:r>
            <w:r w:rsidR="008E33AD" w:rsidRPr="008E33AD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857B9F" w:rsidP="00B84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="00D44542" w:rsidRPr="00D44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 </w:t>
            </w:r>
            <w:r w:rsidR="00B84A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Проектная деятельность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857B9F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D44542" w:rsidRPr="00D44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857B9F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D44542"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857B9F" w:rsidRDefault="00857B9F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проектно-исследовательской деятельностью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857B9F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D44542"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857B9F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проектов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D44542" w:rsidRPr="00D44542" w:rsidTr="00D4454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857B9F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  <w:r w:rsidR="00D44542"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857B9F" w:rsidP="00857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</w:t>
            </w:r>
            <w:r w:rsidRPr="00857B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защите проектов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4542" w:rsidRPr="00D44542" w:rsidRDefault="00D44542" w:rsidP="00D4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542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</w:tr>
    </w:tbl>
    <w:p w:rsidR="004B5399" w:rsidRPr="00EC28F0" w:rsidRDefault="004B5399" w:rsidP="00857B9F">
      <w:pPr>
        <w:shd w:val="clear" w:color="auto" w:fill="FFFFFF"/>
        <w:spacing w:before="100" w:beforeAutospacing="1" w:after="100" w:afterAutospacing="1" w:line="208" w:lineRule="atLeast"/>
        <w:ind w:left="324"/>
        <w:rPr>
          <w:rFonts w:ascii="Helvetica" w:eastAsia="Times New Roman" w:hAnsi="Helvetica" w:cs="Helvetica"/>
          <w:color w:val="333333"/>
          <w:sz w:val="24"/>
          <w:szCs w:val="24"/>
        </w:rPr>
      </w:pPr>
    </w:p>
    <w:sectPr w:rsidR="004B5399" w:rsidRPr="00EC28F0" w:rsidSect="0057297D">
      <w:pgSz w:w="16838" w:h="11906" w:orient="landscape"/>
      <w:pgMar w:top="1701" w:right="1134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545A6"/>
    <w:multiLevelType w:val="multilevel"/>
    <w:tmpl w:val="51DCC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A95C74"/>
    <w:multiLevelType w:val="hybridMultilevel"/>
    <w:tmpl w:val="253E3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E59AA"/>
    <w:multiLevelType w:val="multilevel"/>
    <w:tmpl w:val="7A081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2B7620"/>
    <w:multiLevelType w:val="multilevel"/>
    <w:tmpl w:val="EB524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EF605E"/>
    <w:multiLevelType w:val="multilevel"/>
    <w:tmpl w:val="71925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41584C"/>
    <w:multiLevelType w:val="multilevel"/>
    <w:tmpl w:val="4FF27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20151A8"/>
    <w:multiLevelType w:val="multilevel"/>
    <w:tmpl w:val="B9B4C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4542"/>
    <w:rsid w:val="00024CAC"/>
    <w:rsid w:val="00281274"/>
    <w:rsid w:val="00325187"/>
    <w:rsid w:val="003C70BC"/>
    <w:rsid w:val="004047BC"/>
    <w:rsid w:val="004214E1"/>
    <w:rsid w:val="00453E6A"/>
    <w:rsid w:val="0046706B"/>
    <w:rsid w:val="004B5399"/>
    <w:rsid w:val="00515417"/>
    <w:rsid w:val="0057297D"/>
    <w:rsid w:val="00585A7F"/>
    <w:rsid w:val="00711901"/>
    <w:rsid w:val="00755159"/>
    <w:rsid w:val="0083097E"/>
    <w:rsid w:val="00857B9F"/>
    <w:rsid w:val="00867C38"/>
    <w:rsid w:val="008E33AD"/>
    <w:rsid w:val="00A27DB9"/>
    <w:rsid w:val="00B27A7F"/>
    <w:rsid w:val="00B710D4"/>
    <w:rsid w:val="00B84A1A"/>
    <w:rsid w:val="00BD6EB2"/>
    <w:rsid w:val="00BF6262"/>
    <w:rsid w:val="00D44542"/>
    <w:rsid w:val="00E85E22"/>
    <w:rsid w:val="00EC28F0"/>
    <w:rsid w:val="00EC313A"/>
    <w:rsid w:val="00F92CBF"/>
    <w:rsid w:val="00F936C7"/>
    <w:rsid w:val="00FD0E56"/>
    <w:rsid w:val="00FF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C570F"/>
  <w15:docId w15:val="{9B3CF134-C31A-4335-B166-7B2111DB4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4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44542"/>
    <w:rPr>
      <w:b/>
      <w:bCs/>
    </w:rPr>
  </w:style>
  <w:style w:type="character" w:customStyle="1" w:styleId="apple-converted-space">
    <w:name w:val="apple-converted-space"/>
    <w:basedOn w:val="a0"/>
    <w:rsid w:val="00D44542"/>
  </w:style>
  <w:style w:type="paragraph" w:styleId="a5">
    <w:name w:val="List Paragraph"/>
    <w:basedOn w:val="a"/>
    <w:uiPriority w:val="34"/>
    <w:qFormat/>
    <w:rsid w:val="00B27A7F"/>
    <w:pPr>
      <w:ind w:left="720"/>
      <w:contextualSpacing/>
    </w:pPr>
  </w:style>
  <w:style w:type="paragraph" w:customStyle="1" w:styleId="c8">
    <w:name w:val="c8"/>
    <w:basedOn w:val="a"/>
    <w:rsid w:val="00867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67C38"/>
  </w:style>
  <w:style w:type="paragraph" w:styleId="a6">
    <w:name w:val="Body Text Indent"/>
    <w:basedOn w:val="a"/>
    <w:link w:val="a7"/>
    <w:rsid w:val="00F936C7"/>
    <w:pPr>
      <w:overflowPunct w:val="0"/>
      <w:autoSpaceDE w:val="0"/>
      <w:autoSpaceDN w:val="0"/>
      <w:adjustRightInd w:val="0"/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F936C7"/>
    <w:rPr>
      <w:rFonts w:ascii="Times New Roman" w:eastAsia="Times New Roman" w:hAnsi="Times New Roman" w:cs="Times New Roman"/>
      <w:sz w:val="28"/>
      <w:szCs w:val="20"/>
    </w:rPr>
  </w:style>
  <w:style w:type="paragraph" w:customStyle="1" w:styleId="Standard">
    <w:name w:val="Standard"/>
    <w:rsid w:val="00FF350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</w:rPr>
  </w:style>
  <w:style w:type="paragraph" w:styleId="1">
    <w:name w:val="toc 1"/>
    <w:basedOn w:val="a"/>
    <w:next w:val="a"/>
    <w:autoRedefine/>
    <w:uiPriority w:val="99"/>
    <w:rsid w:val="0057297D"/>
    <w:pPr>
      <w:tabs>
        <w:tab w:val="right" w:leader="dot" w:pos="9911"/>
      </w:tabs>
      <w:spacing w:after="0" w:line="240" w:lineRule="auto"/>
      <w:jc w:val="center"/>
    </w:pPr>
    <w:rPr>
      <w:rFonts w:ascii="Times New Roman" w:eastAsia="Times New Roman" w:hAnsi="Times New Roman" w:cs="Times New Roman"/>
      <w:noProof/>
      <w:sz w:val="24"/>
      <w:szCs w:val="24"/>
    </w:rPr>
  </w:style>
  <w:style w:type="table" w:styleId="a8">
    <w:name w:val="Table Grid"/>
    <w:basedOn w:val="a1"/>
    <w:uiPriority w:val="39"/>
    <w:rsid w:val="0057297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0"/>
    <w:uiPriority w:val="99"/>
    <w:rsid w:val="0057297D"/>
    <w:rPr>
      <w:rFonts w:ascii="Times New Roman" w:hAnsi="Times New Roman" w:cs="Times New Roman"/>
      <w:sz w:val="22"/>
      <w:szCs w:val="22"/>
    </w:rPr>
  </w:style>
  <w:style w:type="paragraph" w:customStyle="1" w:styleId="10">
    <w:name w:val="Абзац списка1"/>
    <w:basedOn w:val="a"/>
    <w:rsid w:val="0057297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7874">
          <w:marLeft w:val="0"/>
          <w:marRight w:val="3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5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8</Pages>
  <Words>1522</Words>
  <Characters>8681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10183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Kabinet4</dc:creator>
  <cp:keywords/>
  <dc:description/>
  <cp:lastModifiedBy>Наталья</cp:lastModifiedBy>
  <cp:revision>24</cp:revision>
  <cp:lastPrinted>2016-09-19T05:39:00Z</cp:lastPrinted>
  <dcterms:created xsi:type="dcterms:W3CDTF">2015-09-09T10:39:00Z</dcterms:created>
  <dcterms:modified xsi:type="dcterms:W3CDTF">2022-12-21T18:15:00Z</dcterms:modified>
</cp:coreProperties>
</file>