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92" w:rsidRPr="00FE543F" w:rsidRDefault="00965492" w:rsidP="0096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3F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«Средняя школа № 4 г. Котово» </w:t>
      </w:r>
    </w:p>
    <w:p w:rsidR="00965492" w:rsidRPr="00FE543F" w:rsidRDefault="00965492" w:rsidP="0096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3F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965492" w:rsidRDefault="00965492" w:rsidP="00965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492" w:rsidRDefault="00965492" w:rsidP="00965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492" w:rsidRDefault="00965492" w:rsidP="00965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  <w:gridCol w:w="6627"/>
      </w:tblGrid>
      <w:tr w:rsidR="00965492" w:rsidTr="0015488C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965492" w:rsidRPr="00A75DF0" w:rsidRDefault="00965492" w:rsidP="0015488C">
            <w:pPr>
              <w:rPr>
                <w:rFonts w:ascii="Times New Roman" w:hAnsi="Times New Roman"/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 xml:space="preserve">РАССМОТРЕНО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65492" w:rsidRPr="00A75DF0" w:rsidRDefault="00965492" w:rsidP="0015488C">
            <w:pPr>
              <w:rPr>
                <w:rFonts w:ascii="Times New Roman" w:hAnsi="Times New Roman"/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педагогическом совете школы</w:t>
            </w:r>
          </w:p>
          <w:p w:rsidR="00965492" w:rsidRPr="00A75DF0" w:rsidRDefault="00965492" w:rsidP="0015488C">
            <w:pPr>
              <w:rPr>
                <w:rFonts w:ascii="Times New Roman" w:hAnsi="Times New Roman"/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 xml:space="preserve">МКОУ СШ № 4 г. Котово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65492" w:rsidRDefault="00965492" w:rsidP="0015488C">
            <w:pPr>
              <w:tabs>
                <w:tab w:val="left" w:pos="12180"/>
              </w:tabs>
              <w:rPr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 xml:space="preserve">Протокол    № 1  от  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65492" w:rsidRDefault="00965492" w:rsidP="001548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:rsidR="00965492" w:rsidRDefault="00965492" w:rsidP="001548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>директор МКОУ 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>4 г. Котово</w:t>
            </w:r>
          </w:p>
          <w:p w:rsidR="00965492" w:rsidRDefault="00965492" w:rsidP="001548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 xml:space="preserve"> _________________/ Кислова В.</w:t>
            </w:r>
            <w:proofErr w:type="gramStart"/>
            <w:r w:rsidRPr="00A75D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65492" w:rsidRDefault="00965492" w:rsidP="0015488C">
            <w:pPr>
              <w:jc w:val="right"/>
              <w:rPr>
                <w:sz w:val="28"/>
                <w:szCs w:val="28"/>
              </w:rPr>
            </w:pPr>
            <w:r w:rsidRPr="00A75DF0">
              <w:rPr>
                <w:rFonts w:ascii="Times New Roman" w:hAnsi="Times New Roman"/>
                <w:sz w:val="28"/>
                <w:szCs w:val="28"/>
              </w:rPr>
              <w:t xml:space="preserve">Приказ   № 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75DF0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</w:p>
        </w:tc>
      </w:tr>
    </w:tbl>
    <w:p w:rsidR="00965492" w:rsidRDefault="00965492" w:rsidP="009654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74F4">
        <w:rPr>
          <w:rFonts w:ascii="Times New Roman" w:hAnsi="Times New Roman"/>
          <w:sz w:val="28"/>
          <w:szCs w:val="28"/>
        </w:rPr>
        <w:br/>
      </w:r>
    </w:p>
    <w:p w:rsidR="00965492" w:rsidRDefault="00965492" w:rsidP="009654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5492" w:rsidRDefault="00965492" w:rsidP="009654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4597B">
        <w:rPr>
          <w:rFonts w:ascii="Times New Roman" w:hAnsi="Times New Roman"/>
          <w:b/>
          <w:sz w:val="36"/>
          <w:szCs w:val="36"/>
        </w:rPr>
        <w:t xml:space="preserve">Адаптированная рабочая программа 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:rsidR="00965492" w:rsidRDefault="00965492" w:rsidP="00965492">
      <w:pPr>
        <w:pStyle w:val="ab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</w:p>
    <w:p w:rsidR="00965492" w:rsidRPr="001A0EF9" w:rsidRDefault="00965492" w:rsidP="00965492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Класс</w:t>
      </w:r>
      <w:r>
        <w:rPr>
          <w:color w:val="000000"/>
          <w:sz w:val="28"/>
          <w:szCs w:val="28"/>
          <w:u w:val="single"/>
        </w:rPr>
        <w:t xml:space="preserve"> 2 </w:t>
      </w:r>
      <w:r w:rsidRPr="001A0EF9">
        <w:rPr>
          <w:color w:val="000000"/>
          <w:sz w:val="28"/>
          <w:szCs w:val="28"/>
          <w:u w:val="single"/>
        </w:rPr>
        <w:t xml:space="preserve">  </w:t>
      </w:r>
      <w:r w:rsidR="00DF1198">
        <w:rPr>
          <w:color w:val="000000"/>
          <w:sz w:val="28"/>
          <w:szCs w:val="28"/>
          <w:u w:val="single"/>
        </w:rPr>
        <w:t>вариант</w:t>
      </w:r>
      <w:r w:rsidR="00A2296C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DF1198">
        <w:rPr>
          <w:color w:val="000000"/>
          <w:sz w:val="28"/>
          <w:szCs w:val="28"/>
          <w:u w:val="single"/>
        </w:rPr>
        <w:t>5.1</w:t>
      </w:r>
    </w:p>
    <w:p w:rsidR="00965492" w:rsidRPr="00B9663D" w:rsidRDefault="00965492" w:rsidP="00965492">
      <w:pPr>
        <w:pStyle w:val="ae"/>
        <w:spacing w:line="276" w:lineRule="auto"/>
        <w:ind w:left="20" w:firstLine="500"/>
        <w:rPr>
          <w:rFonts w:ascii="Times New Roman" w:hAnsi="Times New Roman"/>
          <w:sz w:val="24"/>
          <w:szCs w:val="24"/>
        </w:rPr>
      </w:pPr>
      <w:r w:rsidRPr="001A0EF9">
        <w:rPr>
          <w:rFonts w:ascii="Times New Roman" w:hAnsi="Times New Roman"/>
          <w:sz w:val="28"/>
          <w:szCs w:val="28"/>
          <w:u w:val="single"/>
        </w:rPr>
        <w:t>Программа составлена</w:t>
      </w:r>
      <w:r w:rsidRPr="00B9663D">
        <w:rPr>
          <w:rFonts w:ascii="Times New Roman" w:hAnsi="Times New Roman"/>
          <w:sz w:val="24"/>
          <w:szCs w:val="24"/>
          <w:u w:val="single"/>
        </w:rPr>
        <w:t>:</w:t>
      </w:r>
      <w:r w:rsidRPr="00B9663D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второго поколения начального общего образования, Концепции духовно-нравственного развития и воспи</w:t>
      </w:r>
      <w:r w:rsidRPr="00B9663D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«Примерной программы по учебным предметам» и авторской программы «Русский язык»  </w:t>
      </w:r>
      <w:proofErr w:type="spellStart"/>
      <w:r w:rsidRPr="00B9663D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B9663D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B9663D">
        <w:rPr>
          <w:rFonts w:ascii="Times New Roman" w:hAnsi="Times New Roman"/>
          <w:sz w:val="24"/>
          <w:szCs w:val="24"/>
        </w:rPr>
        <w:t>Горецского</w:t>
      </w:r>
      <w:proofErr w:type="spellEnd"/>
      <w:r w:rsidRPr="00B9663D">
        <w:rPr>
          <w:rFonts w:ascii="Times New Roman" w:hAnsi="Times New Roman"/>
          <w:sz w:val="24"/>
          <w:szCs w:val="24"/>
        </w:rPr>
        <w:t xml:space="preserve"> В.Г.   </w:t>
      </w:r>
    </w:p>
    <w:p w:rsidR="00965492" w:rsidRDefault="00965492" w:rsidP="00965492">
      <w:pPr>
        <w:pStyle w:val="ae"/>
        <w:spacing w:line="276" w:lineRule="auto"/>
        <w:ind w:left="20" w:firstLine="500"/>
        <w:rPr>
          <w:rFonts w:ascii="Times New Roman" w:hAnsi="Times New Roman"/>
          <w:sz w:val="16"/>
          <w:szCs w:val="16"/>
        </w:rPr>
      </w:pPr>
    </w:p>
    <w:p w:rsidR="00965492" w:rsidRDefault="00965492" w:rsidP="00965492">
      <w:pPr>
        <w:spacing w:after="0" w:line="240" w:lineRule="auto"/>
        <w:rPr>
          <w:rStyle w:val="FontStyle15"/>
          <w:sz w:val="28"/>
          <w:szCs w:val="28"/>
        </w:rPr>
      </w:pPr>
      <w:r w:rsidRPr="00D27411">
        <w:rPr>
          <w:rStyle w:val="FontStyle15"/>
          <w:sz w:val="28"/>
          <w:szCs w:val="28"/>
          <w:u w:val="single"/>
        </w:rPr>
        <w:t>Срок реализации</w:t>
      </w:r>
      <w:r w:rsidRPr="00587855">
        <w:rPr>
          <w:rStyle w:val="FontStyle15"/>
          <w:sz w:val="28"/>
          <w:szCs w:val="28"/>
          <w:u w:val="single"/>
        </w:rPr>
        <w:t>:</w:t>
      </w:r>
      <w:r w:rsidRPr="0058785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1 год</w:t>
      </w:r>
    </w:p>
    <w:p w:rsidR="00965492" w:rsidRDefault="00965492" w:rsidP="00965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65492" w:rsidRPr="008E412F" w:rsidRDefault="00965492" w:rsidP="0096549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1A0EF9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чебник</w:t>
      </w:r>
      <w:r w:rsidRPr="00783439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F4597B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E21FFD">
        <w:rPr>
          <w:rFonts w:ascii="Times New Roman" w:hAnsi="Times New Roman"/>
          <w:bCs/>
          <w:sz w:val="28"/>
          <w:szCs w:val="28"/>
          <w:shd w:val="clear" w:color="auto" w:fill="FFFFFF"/>
        </w:rPr>
        <w:t>Русский</w:t>
      </w:r>
      <w:r w:rsidRPr="00E21FF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21FFD">
        <w:rPr>
          <w:rFonts w:ascii="Times New Roman" w:hAnsi="Times New Roman"/>
          <w:bCs/>
          <w:sz w:val="28"/>
          <w:szCs w:val="28"/>
          <w:shd w:val="clear" w:color="auto" w:fill="FFFFFF"/>
        </w:rPr>
        <w:t>язык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21FFD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21FFD">
        <w:rPr>
          <w:rFonts w:ascii="Times New Roman" w:hAnsi="Times New Roman"/>
          <w:bCs/>
          <w:sz w:val="28"/>
          <w:szCs w:val="28"/>
          <w:shd w:val="clear" w:color="auto" w:fill="FFFFFF"/>
        </w:rPr>
        <w:t>Канакина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В.П.</w:t>
      </w:r>
      <w:r w:rsidRPr="00E21FFD">
        <w:rPr>
          <w:rFonts w:ascii="Times New Roman" w:hAnsi="Times New Roman"/>
          <w:sz w:val="28"/>
          <w:szCs w:val="28"/>
          <w:shd w:val="clear" w:color="auto" w:fill="FFFFFF"/>
        </w:rPr>
        <w:t xml:space="preserve">, Горецкий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В.Г.</w:t>
      </w:r>
    </w:p>
    <w:p w:rsidR="00965492" w:rsidRPr="001A0EF9" w:rsidRDefault="00965492" w:rsidP="00965492">
      <w:pPr>
        <w:spacing w:after="0"/>
        <w:rPr>
          <w:rStyle w:val="FontStyle15"/>
          <w:sz w:val="28"/>
          <w:szCs w:val="28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Вязкова</w:t>
      </w:r>
      <w:proofErr w:type="spellEnd"/>
      <w:r>
        <w:rPr>
          <w:rStyle w:val="FontStyle15"/>
          <w:sz w:val="28"/>
          <w:szCs w:val="28"/>
        </w:rPr>
        <w:t xml:space="preserve"> Т.</w:t>
      </w:r>
      <w:r w:rsidRPr="001A0EF9">
        <w:rPr>
          <w:rStyle w:val="FontStyle15"/>
          <w:sz w:val="28"/>
          <w:szCs w:val="28"/>
        </w:rPr>
        <w:t>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начальных классов первой квалификационной категории</w:t>
      </w:r>
      <w:r w:rsidRPr="001A0EF9">
        <w:rPr>
          <w:rStyle w:val="FontStyle15"/>
          <w:sz w:val="28"/>
          <w:szCs w:val="28"/>
        </w:rPr>
        <w:t xml:space="preserve"> </w:t>
      </w:r>
    </w:p>
    <w:p w:rsidR="00965492" w:rsidRPr="001C6F38" w:rsidRDefault="00965492" w:rsidP="00965492">
      <w:pPr>
        <w:jc w:val="center"/>
        <w:rPr>
          <w:rFonts w:ascii="Times New Roman" w:hAnsi="Times New Roman"/>
          <w:sz w:val="24"/>
          <w:szCs w:val="24"/>
        </w:rPr>
      </w:pPr>
    </w:p>
    <w:p w:rsidR="00965492" w:rsidRDefault="00965492" w:rsidP="00965492">
      <w:pPr>
        <w:pStyle w:val="11"/>
      </w:pPr>
      <w:r>
        <w:t xml:space="preserve">2018 – 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965492" w:rsidRDefault="00965492" w:rsidP="006E5B7A">
      <w:pPr>
        <w:ind w:left="4536" w:right="-36"/>
        <w:rPr>
          <w:rFonts w:ascii="Times New Roman" w:eastAsia="Times New Roman" w:hAnsi="Times New Roman" w:cs="Times New Roman"/>
          <w:color w:val="auto"/>
        </w:rPr>
      </w:pPr>
    </w:p>
    <w:p w:rsidR="006E5B7A" w:rsidRPr="00A41FFB" w:rsidRDefault="006E5B7A" w:rsidP="006E5B7A">
      <w:pPr>
        <w:ind w:right="567"/>
        <w:jc w:val="right"/>
        <w:rPr>
          <w:rFonts w:ascii="Times New Roman" w:eastAsia="Times New Roman" w:hAnsi="Times New Roman" w:cs="Times New Roman"/>
          <w:color w:val="auto"/>
        </w:rPr>
      </w:pPr>
    </w:p>
    <w:p w:rsidR="005E4F27" w:rsidRPr="002C66A4" w:rsidRDefault="006E5B7A" w:rsidP="006E5B7A">
      <w:pPr>
        <w:pStyle w:val="a3"/>
        <w:spacing w:line="360" w:lineRule="auto"/>
        <w:ind w:lef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П</w:t>
      </w:r>
      <w:r w:rsidR="005E4F27" w:rsidRPr="002C66A4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E65CA" w:rsidRPr="002C66A4" w:rsidRDefault="009E65CA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 «Русский язык» для учащихся с тяжёлыми нарушениями речи (ТНР вариант 5.1) с</w:t>
      </w:r>
      <w:r w:rsidRPr="002C66A4">
        <w:rPr>
          <w:rFonts w:ascii="Times New Roman" w:hAnsi="Times New Roman" w:cs="Times New Roman"/>
          <w:sz w:val="24"/>
          <w:szCs w:val="24"/>
        </w:rPr>
        <w:t>о</w:t>
      </w:r>
      <w:r w:rsidRPr="002C66A4">
        <w:rPr>
          <w:rFonts w:ascii="Times New Roman" w:hAnsi="Times New Roman" w:cs="Times New Roman"/>
          <w:sz w:val="24"/>
          <w:szCs w:val="24"/>
        </w:rPr>
        <w:t>ставлена в соответствии со следующими нормативными документами: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 xml:space="preserve">Законом РФ «Об образовании в Российской Федерации» от 29.12.2012 №273- ФЗ; 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 xml:space="preserve"> </w:t>
      </w:r>
      <w:proofErr w:type="spellStart"/>
      <w:r w:rsidRPr="002C66A4">
        <w:t>СанПин</w:t>
      </w:r>
      <w:proofErr w:type="spellEnd"/>
      <w:r w:rsidRPr="002C66A4">
        <w:t xml:space="preserve"> 2.4.2.2821-10 "Санитарно-эпидемиологические требования к условиям обучения и организации обучения в общеобразов</w:t>
      </w:r>
      <w:r w:rsidRPr="002C66A4">
        <w:t>а</w:t>
      </w:r>
      <w:r w:rsidRPr="002C66A4">
        <w:t xml:space="preserve">тельных учреждениях", утвержденными постановлением Главного государственного санитарного врача РФ от 29,12,2010 №189 (с изм. от 29.06.2011, 25.12.2013, 24. 11.2015), 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proofErr w:type="spellStart"/>
      <w:proofErr w:type="gramStart"/>
      <w:r w:rsidRPr="002C66A4">
        <w:t>СанПин</w:t>
      </w:r>
      <w:proofErr w:type="spellEnd"/>
      <w:r w:rsidRPr="002C66A4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 07.20 15 №26. </w:t>
      </w:r>
      <w:proofErr w:type="gramEnd"/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>Федеральным государственным образовательным стандартом начального общего образования (далее - ФГОС), утвержденным прик</w:t>
      </w:r>
      <w:r w:rsidRPr="002C66A4">
        <w:t>а</w:t>
      </w:r>
      <w:r w:rsidRPr="002C66A4">
        <w:t xml:space="preserve">зом Министерства образования и науки РФ от 6.10.2009 №373 (с изм. от 26.10,2010. 22.09.2011, 18.12.2012, 29.12.2014, 18.05.2015, 31.12.2015), 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 xml:space="preserve">Федеральный государственный образовательный стандарт начального общего образования </w:t>
      </w:r>
      <w:proofErr w:type="gramStart"/>
      <w:r w:rsidRPr="002C66A4">
        <w:t>обучающихся</w:t>
      </w:r>
      <w:proofErr w:type="gramEnd"/>
      <w:r w:rsidRPr="002C66A4">
        <w:t xml:space="preserve"> с ограниченными возмо</w:t>
      </w:r>
      <w:r w:rsidRPr="002C66A4">
        <w:t>ж</w:t>
      </w:r>
      <w:r w:rsidRPr="002C66A4">
        <w:t xml:space="preserve">ностями здоровья, утвержденный приказом </w:t>
      </w:r>
      <w:proofErr w:type="spellStart"/>
      <w:r w:rsidRPr="002C66A4">
        <w:t>Минобрнауки</w:t>
      </w:r>
      <w:proofErr w:type="spellEnd"/>
      <w:r w:rsidRPr="002C66A4">
        <w:t xml:space="preserve"> России от 19 декабря 2014г. №1 598, 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 xml:space="preserve">Уставом Школы. </w:t>
      </w:r>
    </w:p>
    <w:p w:rsidR="009E65CA" w:rsidRPr="002C66A4" w:rsidRDefault="009E65CA" w:rsidP="009E65CA">
      <w:pPr>
        <w:pStyle w:val="Default"/>
        <w:numPr>
          <w:ilvl w:val="0"/>
          <w:numId w:val="23"/>
        </w:numPr>
      </w:pPr>
      <w:r w:rsidRPr="002C66A4"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 w:rsidRPr="002C66A4">
        <w:t>обучающихся</w:t>
      </w:r>
      <w:proofErr w:type="gramEnd"/>
      <w:r w:rsidRPr="002C66A4">
        <w:t xml:space="preserve"> с ТНР, 2015г.</w:t>
      </w:r>
    </w:p>
    <w:p w:rsidR="009E65CA" w:rsidRPr="002C66A4" w:rsidRDefault="009E65CA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Преподаванию русского языка отводится чрезвычайно важное место в общей системе образования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с ТНР. Это обусло</w:t>
      </w:r>
      <w:r w:rsidRPr="002C66A4">
        <w:rPr>
          <w:rFonts w:ascii="Times New Roman" w:hAnsi="Times New Roman" w:cs="Times New Roman"/>
          <w:sz w:val="24"/>
          <w:szCs w:val="24"/>
        </w:rPr>
        <w:t>в</w:t>
      </w:r>
      <w:r w:rsidRPr="002C66A4">
        <w:rPr>
          <w:rFonts w:ascii="Times New Roman" w:hAnsi="Times New Roman" w:cs="Times New Roman"/>
          <w:sz w:val="24"/>
          <w:szCs w:val="24"/>
        </w:rPr>
        <w:t xml:space="preserve">лено характером и структурой речевого дефекта у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с ТНР, с одной стороны, и исключительной ролью речи в психичес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ком ра</w:t>
      </w:r>
      <w:r w:rsidRPr="002C66A4">
        <w:rPr>
          <w:rFonts w:ascii="Times New Roman" w:hAnsi="Times New Roman" w:cs="Times New Roman"/>
          <w:sz w:val="24"/>
          <w:szCs w:val="24"/>
        </w:rPr>
        <w:t>з</w:t>
      </w:r>
      <w:r w:rsidRPr="002C66A4">
        <w:rPr>
          <w:rFonts w:ascii="Times New Roman" w:hAnsi="Times New Roman" w:cs="Times New Roman"/>
          <w:sz w:val="24"/>
          <w:szCs w:val="24"/>
        </w:rPr>
        <w:t>витии ребенка, с другой стороны. Кроме того, от успешно</w:t>
      </w:r>
      <w:r w:rsidRPr="002C66A4">
        <w:rPr>
          <w:rFonts w:ascii="Times New Roman" w:hAnsi="Times New Roman" w:cs="Times New Roman"/>
          <w:sz w:val="24"/>
          <w:szCs w:val="24"/>
        </w:rPr>
        <w:softHyphen/>
        <w:t xml:space="preserve">го усвоения родного языка во многом зависит и успеваемость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по всем другим предметам. 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с ТНР отмечается 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, так и экспрессивной речи, нарушения как устной, так и письменной речи. У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с ТНР оказываются недостаточно сформированными многие уровни и этапы речевой деятельности: мот</w:t>
      </w:r>
      <w:r w:rsidRPr="002C66A4">
        <w:rPr>
          <w:rFonts w:ascii="Times New Roman" w:hAnsi="Times New Roman" w:cs="Times New Roman"/>
          <w:sz w:val="24"/>
          <w:szCs w:val="24"/>
        </w:rPr>
        <w:t>и</w:t>
      </w:r>
      <w:r w:rsidRPr="002C66A4">
        <w:rPr>
          <w:rFonts w:ascii="Times New Roman" w:hAnsi="Times New Roman" w:cs="Times New Roman"/>
          <w:sz w:val="24"/>
          <w:szCs w:val="24"/>
        </w:rPr>
        <w:t>вационный, смысловой, языковой, сенсомоторный. Однако ведущим в структуре речевого дефекта этих детей является недоразвитие язык</w:t>
      </w:r>
      <w:r w:rsidRPr="002C66A4">
        <w:rPr>
          <w:rFonts w:ascii="Times New Roman" w:hAnsi="Times New Roman" w:cs="Times New Roman"/>
          <w:sz w:val="24"/>
          <w:szCs w:val="24"/>
        </w:rPr>
        <w:t>о</w:t>
      </w:r>
      <w:r w:rsidRPr="002C66A4">
        <w:rPr>
          <w:rFonts w:ascii="Times New Roman" w:hAnsi="Times New Roman" w:cs="Times New Roman"/>
          <w:sz w:val="24"/>
          <w:szCs w:val="24"/>
        </w:rPr>
        <w:t>вого уровня речевой деятельнос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вания закономерностей языка в процессе речевого общения</w:t>
      </w:r>
      <w:r w:rsidRPr="002C66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обучающихся с ТНР проявляются как на уровне практического использования языка, так и на уровне осознания правил языка.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Особенно страдает осознание языковых правил, т.е. формирование языковых обобщений: фонематических, лекс</w:t>
      </w:r>
      <w:r w:rsidRPr="002C66A4">
        <w:rPr>
          <w:rFonts w:ascii="Times New Roman" w:hAnsi="Times New Roman" w:cs="Times New Roman"/>
          <w:sz w:val="24"/>
          <w:szCs w:val="24"/>
        </w:rPr>
        <w:t>и</w:t>
      </w:r>
      <w:r w:rsidRPr="002C66A4">
        <w:rPr>
          <w:rFonts w:ascii="Times New Roman" w:hAnsi="Times New Roman" w:cs="Times New Roman"/>
          <w:sz w:val="24"/>
          <w:szCs w:val="24"/>
        </w:rPr>
        <w:t>ческих, морфологичес</w:t>
      </w:r>
      <w:r w:rsidRPr="002C66A4">
        <w:rPr>
          <w:rFonts w:ascii="Times New Roman" w:hAnsi="Times New Roman" w:cs="Times New Roman"/>
          <w:sz w:val="24"/>
          <w:szCs w:val="24"/>
        </w:rPr>
        <w:softHyphen/>
        <w:t xml:space="preserve">ких, синтаксических. </w:t>
      </w:r>
      <w:proofErr w:type="gramEnd"/>
    </w:p>
    <w:p w:rsidR="005E4F27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>В связи с этим 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ческой и монологической речи. Преподавание русского языка осу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ществляется с использова</w:t>
      </w:r>
      <w:r w:rsidR="005E4F27" w:rsidRPr="002C66A4">
        <w:rPr>
          <w:rFonts w:ascii="Times New Roman" w:hAnsi="Times New Roman" w:cs="Times New Roman"/>
          <w:sz w:val="24"/>
          <w:szCs w:val="24"/>
        </w:rPr>
        <w:t>нием различных методов.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  </w:t>
      </w:r>
      <w:r w:rsidR="005E4F27" w:rsidRPr="002C66A4">
        <w:rPr>
          <w:rFonts w:ascii="Times New Roman" w:hAnsi="Times New Roman" w:cs="Times New Roman"/>
          <w:b/>
          <w:sz w:val="24"/>
          <w:szCs w:val="24"/>
        </w:rPr>
        <w:t>Ц</w:t>
      </w:r>
      <w:r w:rsidRPr="002C66A4">
        <w:rPr>
          <w:rFonts w:ascii="Times New Roman" w:hAnsi="Times New Roman" w:cs="Times New Roman"/>
          <w:b/>
          <w:sz w:val="24"/>
          <w:szCs w:val="24"/>
        </w:rPr>
        <w:t>ель</w:t>
      </w:r>
      <w:r w:rsidR="005E4F27" w:rsidRPr="002C66A4">
        <w:rPr>
          <w:rFonts w:ascii="Times New Roman" w:hAnsi="Times New Roman" w:cs="Times New Roman"/>
          <w:b/>
          <w:sz w:val="24"/>
          <w:szCs w:val="24"/>
        </w:rPr>
        <w:t>:</w:t>
      </w:r>
      <w:r w:rsidRPr="002C66A4">
        <w:rPr>
          <w:rFonts w:ascii="Times New Roman" w:hAnsi="Times New Roman" w:cs="Times New Roman"/>
          <w:sz w:val="24"/>
          <w:szCs w:val="24"/>
        </w:rPr>
        <w:t xml:space="preserve"> корре</w:t>
      </w:r>
      <w:r w:rsidR="006E5B7A" w:rsidRPr="002C66A4">
        <w:rPr>
          <w:rFonts w:ascii="Times New Roman" w:hAnsi="Times New Roman" w:cs="Times New Roman"/>
          <w:sz w:val="24"/>
          <w:szCs w:val="24"/>
        </w:rPr>
        <w:t>кт</w:t>
      </w:r>
      <w:r w:rsidRPr="002C66A4">
        <w:rPr>
          <w:rFonts w:ascii="Times New Roman" w:hAnsi="Times New Roman" w:cs="Times New Roman"/>
          <w:sz w:val="24"/>
          <w:szCs w:val="24"/>
        </w:rPr>
        <w:t>ировать недостатки речевого развития, создать предпосылки для овладения школьными знаниями, умения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ми и нав</w:t>
      </w:r>
      <w:r w:rsidRPr="002C66A4">
        <w:rPr>
          <w:rFonts w:ascii="Times New Roman" w:hAnsi="Times New Roman" w:cs="Times New Roman"/>
          <w:sz w:val="24"/>
          <w:szCs w:val="24"/>
        </w:rPr>
        <w:t>ы</w:t>
      </w:r>
      <w:r w:rsidRPr="002C66A4">
        <w:rPr>
          <w:rFonts w:ascii="Times New Roman" w:hAnsi="Times New Roman" w:cs="Times New Roman"/>
          <w:sz w:val="24"/>
          <w:szCs w:val="24"/>
        </w:rPr>
        <w:t xml:space="preserve">ками. 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Специально разработанная система занятий по русскому языку предусматривает овладение обучающимися различными способами и средст</w:t>
      </w:r>
      <w:r w:rsidRPr="002C66A4">
        <w:rPr>
          <w:rFonts w:ascii="Times New Roman" w:hAnsi="Times New Roman" w:cs="Times New Roman"/>
          <w:sz w:val="24"/>
          <w:szCs w:val="24"/>
        </w:rPr>
        <w:softHyphen/>
        <w:t>вами речевой деятельности, формирование языковых обобщений, правильное использование языковых сре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оцессе общения, учебной деятельности, закрепление речевых навыков в спонтанной речи. </w:t>
      </w:r>
    </w:p>
    <w:p w:rsidR="002A1FEE" w:rsidRPr="002C66A4" w:rsidRDefault="005E4F27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З</w:t>
      </w:r>
      <w:r w:rsidR="002A1FEE" w:rsidRPr="002C66A4">
        <w:rPr>
          <w:rFonts w:ascii="Times New Roman" w:hAnsi="Times New Roman" w:cs="Times New Roman"/>
          <w:b/>
          <w:sz w:val="24"/>
          <w:szCs w:val="24"/>
        </w:rPr>
        <w:t>адачи</w:t>
      </w:r>
      <w:r w:rsidR="002A1FEE" w:rsidRPr="002C66A4">
        <w:rPr>
          <w:rFonts w:ascii="Times New Roman" w:hAnsi="Times New Roman" w:cs="Times New Roman"/>
          <w:sz w:val="24"/>
          <w:szCs w:val="24"/>
        </w:rPr>
        <w:t>: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- сформировать первоначальные представления о единстве и многообразии языкового пространства России, о языке как основе нац</w:t>
      </w:r>
      <w:r w:rsidRPr="002C66A4">
        <w:rPr>
          <w:rFonts w:ascii="Times New Roman" w:hAnsi="Times New Roman" w:cs="Times New Roman"/>
          <w:sz w:val="24"/>
          <w:szCs w:val="24"/>
        </w:rPr>
        <w:t>и</w:t>
      </w:r>
      <w:r w:rsidRPr="002C66A4">
        <w:rPr>
          <w:rFonts w:ascii="Times New Roman" w:hAnsi="Times New Roman" w:cs="Times New Roman"/>
          <w:sz w:val="24"/>
          <w:szCs w:val="24"/>
        </w:rPr>
        <w:t>онального самосознания;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- повысить уровень речевого и общего психического развития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с тяжелыми нарушениями речи;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- овладение грамотой;</w:t>
      </w:r>
    </w:p>
    <w:p w:rsidR="002A1FEE" w:rsidRPr="002C66A4" w:rsidRDefault="002A1FEE" w:rsidP="005E76E8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- осуществлять профилактику специфических и сопутствующих (графических, орфографических) ошибок;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- закрепить практические навыки правильного использования язы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>ковых сре</w:t>
      </w:r>
      <w:proofErr w:type="gramStart"/>
      <w:r w:rsidRPr="002C66A4">
        <w:rPr>
          <w:rFonts w:ascii="Times New Roman" w:hAnsi="Times New Roman" w:cs="Times New Roman"/>
          <w:i w:val="0"/>
          <w:sz w:val="24"/>
          <w:szCs w:val="24"/>
        </w:rPr>
        <w:t>дств в р</w:t>
      </w:r>
      <w:proofErr w:type="gramEnd"/>
      <w:r w:rsidRPr="002C66A4">
        <w:rPr>
          <w:rFonts w:ascii="Times New Roman" w:hAnsi="Times New Roman" w:cs="Times New Roman"/>
          <w:i w:val="0"/>
          <w:sz w:val="24"/>
          <w:szCs w:val="24"/>
        </w:rPr>
        <w:t>ечевой деятельности;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- сформировать фонематические, лексические, морфоло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>гические, синтаксические обобщения, а в дальнейшем и осознание некоторых правил языка на уроках русского языка, литературного чтения, развития речи;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-  формировать «чувство» языка, умение отличать правильные языковые формы </w:t>
      </w:r>
      <w:proofErr w:type="gramStart"/>
      <w:r w:rsidRPr="002C66A4">
        <w:rPr>
          <w:rFonts w:ascii="Times New Roman" w:hAnsi="Times New Roman" w:cs="Times New Roman"/>
          <w:i w:val="0"/>
          <w:sz w:val="24"/>
          <w:szCs w:val="24"/>
        </w:rPr>
        <w:t>от</w:t>
      </w:r>
      <w:proofErr w:type="gram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неправильных;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- выработать навыки правильного, сознательного чтения и аккуратного, разборчивого, грамотного письма;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- развить умение точно выражать свои мысли в устной и письмен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>ной форме;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2C66A4">
        <w:rPr>
          <w:rFonts w:ascii="Times New Roman" w:hAnsi="Times New Roman" w:cs="Times New Roman"/>
          <w:i w:val="0"/>
          <w:sz w:val="24"/>
          <w:szCs w:val="24"/>
        </w:rPr>
        <w:t>овладеть способностью пользоваться</w:t>
      </w:r>
      <w:proofErr w:type="gram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устной и письменной речью для решения соответствующих возрасту бытовых задач;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- расширить и обогатить опыт коммуникации </w:t>
      </w:r>
      <w:proofErr w:type="gramStart"/>
      <w:r w:rsidRPr="002C66A4"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в ближнем и дальнем окружении;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- обеспечить условия для коррекции наруше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 xml:space="preserve">ний устной речи,  профилактики и коррекции </w:t>
      </w:r>
      <w:proofErr w:type="spellStart"/>
      <w:r w:rsidRPr="002C66A4">
        <w:rPr>
          <w:rFonts w:ascii="Times New Roman" w:hAnsi="Times New Roman" w:cs="Times New Roman"/>
          <w:i w:val="0"/>
          <w:sz w:val="24"/>
          <w:szCs w:val="24"/>
        </w:rPr>
        <w:t>дислексий</w:t>
      </w:r>
      <w:proofErr w:type="spell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i w:val="0"/>
          <w:sz w:val="24"/>
          <w:szCs w:val="24"/>
        </w:rPr>
        <w:t>дисграфий</w:t>
      </w:r>
      <w:proofErr w:type="spell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2C66A4">
        <w:rPr>
          <w:rFonts w:ascii="Times New Roman" w:hAnsi="Times New Roman" w:cs="Times New Roman"/>
          <w:i w:val="0"/>
          <w:sz w:val="24"/>
          <w:szCs w:val="24"/>
        </w:rPr>
        <w:t>дизорфографий</w:t>
      </w:r>
      <w:proofErr w:type="spellEnd"/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Каждый раздел программы 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t xml:space="preserve"> включает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перечень тем, рас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>положенных в определенной логической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t xml:space="preserve"> последовательности, ох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softHyphen/>
        <w:t>ватывает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круг основных грамматических понятий, умений, орфо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softHyphen/>
        <w:t>графических и пунктуационных правил и навыков.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t xml:space="preserve"> Система подачи материала  обеспеч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t>и</w:t>
      </w:r>
      <w:r w:rsidR="00BF4492" w:rsidRPr="002C66A4">
        <w:rPr>
          <w:rFonts w:ascii="Times New Roman" w:hAnsi="Times New Roman" w:cs="Times New Roman"/>
          <w:i w:val="0"/>
          <w:sz w:val="24"/>
          <w:szCs w:val="24"/>
        </w:rPr>
        <w:t>вает</w:t>
      </w:r>
      <w:r w:rsidRPr="002C66A4">
        <w:rPr>
          <w:rFonts w:ascii="Times New Roman" w:hAnsi="Times New Roman" w:cs="Times New Roman"/>
          <w:i w:val="0"/>
          <w:sz w:val="24"/>
          <w:szCs w:val="24"/>
        </w:rPr>
        <w:t xml:space="preserve"> условия осознания языковых закономерностей и формирования языковой системы.</w:t>
      </w:r>
    </w:p>
    <w:p w:rsidR="002A1FEE" w:rsidRPr="002C66A4" w:rsidRDefault="002A1FEE" w:rsidP="005E76E8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66A4">
        <w:rPr>
          <w:rFonts w:ascii="Times New Roman" w:hAnsi="Times New Roman" w:cs="Times New Roman"/>
          <w:i w:val="0"/>
          <w:sz w:val="24"/>
          <w:szCs w:val="24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1C25AA" w:rsidRPr="002C66A4" w:rsidRDefault="001C25AA" w:rsidP="001C25A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" w:name="_Toc485241318"/>
    </w:p>
    <w:p w:rsidR="001C25AA" w:rsidRPr="002C66A4" w:rsidRDefault="002C66A4" w:rsidP="002C66A4">
      <w:pPr>
        <w:pStyle w:val="2"/>
        <w:spacing w:before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О</w:t>
      </w:r>
      <w:r w:rsidR="001C25AA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бщая характеристика учебного курса</w:t>
      </w:r>
      <w:bookmarkEnd w:id="1"/>
      <w:r w:rsidR="001C25AA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2C66A4" w:rsidRPr="002C66A4" w:rsidRDefault="002C66A4" w:rsidP="001C2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5AA" w:rsidRPr="002C66A4" w:rsidRDefault="001C25AA" w:rsidP="001C2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29126C" w:rsidRPr="002C66A4" w:rsidRDefault="001C25AA" w:rsidP="0029126C">
      <w:pPr>
        <w:pStyle w:val="a9"/>
        <w:numPr>
          <w:ilvl w:val="0"/>
          <w:numId w:val="12"/>
        </w:numPr>
      </w:pPr>
      <w:r w:rsidRPr="002C66A4">
        <w:t>система языка (основы лингвистических знаний): лексик</w:t>
      </w:r>
      <w:r w:rsidR="0029126C" w:rsidRPr="002C66A4">
        <w:t>а, фонетика и орфоэпия, графика;</w:t>
      </w:r>
    </w:p>
    <w:p w:rsidR="0029126C" w:rsidRPr="002C66A4" w:rsidRDefault="0029126C" w:rsidP="001C25AA">
      <w:pPr>
        <w:pStyle w:val="a9"/>
        <w:numPr>
          <w:ilvl w:val="0"/>
          <w:numId w:val="12"/>
        </w:numPr>
      </w:pPr>
      <w:r w:rsidRPr="002C66A4">
        <w:t xml:space="preserve"> состав слова (</w:t>
      </w:r>
      <w:proofErr w:type="spellStart"/>
      <w:r w:rsidRPr="002C66A4">
        <w:t>морфемика</w:t>
      </w:r>
      <w:proofErr w:type="spellEnd"/>
      <w:r w:rsidRPr="002C66A4">
        <w:t>);</w:t>
      </w:r>
    </w:p>
    <w:p w:rsidR="001C25AA" w:rsidRPr="002C66A4" w:rsidRDefault="001C25AA" w:rsidP="001C25AA">
      <w:pPr>
        <w:pStyle w:val="a9"/>
        <w:numPr>
          <w:ilvl w:val="0"/>
          <w:numId w:val="12"/>
        </w:numPr>
      </w:pPr>
      <w:r w:rsidRPr="002C66A4">
        <w:t xml:space="preserve"> грамматика (морфология и синтаксис);</w:t>
      </w:r>
    </w:p>
    <w:p w:rsidR="0029126C" w:rsidRPr="002C66A4" w:rsidRDefault="001C25AA" w:rsidP="001C25AA">
      <w:pPr>
        <w:pStyle w:val="a9"/>
        <w:numPr>
          <w:ilvl w:val="0"/>
          <w:numId w:val="12"/>
        </w:numPr>
      </w:pPr>
      <w:r w:rsidRPr="002C66A4">
        <w:lastRenderedPageBreak/>
        <w:t>орфография и пунктуация;</w:t>
      </w:r>
    </w:p>
    <w:p w:rsidR="001C25AA" w:rsidRPr="002C66A4" w:rsidRDefault="001C25AA" w:rsidP="001C25AA">
      <w:pPr>
        <w:pStyle w:val="a9"/>
        <w:numPr>
          <w:ilvl w:val="0"/>
          <w:numId w:val="12"/>
        </w:numPr>
      </w:pPr>
      <w:r w:rsidRPr="002C66A4">
        <w:t xml:space="preserve"> развитие речи.</w:t>
      </w:r>
    </w:p>
    <w:p w:rsidR="001C25AA" w:rsidRPr="002C66A4" w:rsidRDefault="001C25AA" w:rsidP="001C2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   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C25AA" w:rsidRPr="002C66A4" w:rsidRDefault="001C25AA" w:rsidP="001C2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        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1C25AA" w:rsidRPr="002C66A4" w:rsidRDefault="001C25AA" w:rsidP="001C2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         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46509" w:rsidRPr="002C66A4" w:rsidRDefault="005140A6" w:rsidP="005140A6">
      <w:pPr>
        <w:pStyle w:val="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" w:name="_Toc485241319"/>
      <w:r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="002C66A4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Место учебного курса в учебном плане</w:t>
      </w:r>
      <w:bookmarkEnd w:id="2"/>
    </w:p>
    <w:p w:rsidR="00146509" w:rsidRPr="002C66A4" w:rsidRDefault="0029126C" w:rsidP="001465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русского языка во 2-м </w:t>
      </w:r>
      <w:r w:rsidR="00146509"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выделяется 1</w:t>
      </w:r>
      <w:r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146509"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 (</w:t>
      </w:r>
      <w:r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 в неделю, 34</w:t>
      </w:r>
      <w:r w:rsidR="00146509" w:rsidRPr="002C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недели).</w:t>
      </w:r>
    </w:p>
    <w:p w:rsidR="00146509" w:rsidRPr="002C66A4" w:rsidRDefault="005140A6" w:rsidP="001465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bookmarkStart w:id="3" w:name="_Toc485241320"/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Описание ценностных ориентиров содержания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учебного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>курса</w:t>
      </w:r>
      <w:bookmarkEnd w:id="3"/>
    </w:p>
    <w:p w:rsidR="00146509" w:rsidRPr="002C66A4" w:rsidRDefault="00146509" w:rsidP="005140A6">
      <w:pPr>
        <w:pStyle w:val="ab"/>
        <w:shd w:val="clear" w:color="auto" w:fill="FFFFFF"/>
        <w:spacing w:before="0" w:beforeAutospacing="0" w:after="0" w:afterAutospacing="0"/>
        <w:ind w:firstLine="0"/>
      </w:pP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истины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– это ценность научного познания как части культуры человечества, разума, понимания сущности бытия, мирозд</w:t>
      </w:r>
      <w:r w:rsidRPr="002C66A4">
        <w:t>а</w:t>
      </w:r>
      <w:r w:rsidRPr="002C66A4">
        <w:t>ния.</w:t>
      </w: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человека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как разумного существа, стремящегося к познанию мира и самосовершенствованию.</w:t>
      </w: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труда и творчества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как естественного условия человеческой деятельности и жизни.</w:t>
      </w: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свободы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гражданственности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– осознание человеком себя как члена общества, народа, представителя страны и государства.</w:t>
      </w:r>
    </w:p>
    <w:p w:rsidR="00146509" w:rsidRPr="002C66A4" w:rsidRDefault="00146509" w:rsidP="00146509">
      <w:pPr>
        <w:pStyle w:val="ab"/>
        <w:shd w:val="clear" w:color="auto" w:fill="FFFFFF"/>
        <w:spacing w:before="0" w:beforeAutospacing="0" w:after="0" w:afterAutospacing="0"/>
        <w:ind w:firstLine="540"/>
      </w:pPr>
      <w:r w:rsidRPr="002C66A4">
        <w:rPr>
          <w:rStyle w:val="ac"/>
          <w:rFonts w:eastAsia="Arial"/>
        </w:rPr>
        <w:t>Ценность патриотизма</w:t>
      </w:r>
      <w:r w:rsidRPr="002C66A4">
        <w:rPr>
          <w:rStyle w:val="apple-converted-space"/>
          <w:rFonts w:eastAsia="Arial"/>
          <w:b/>
          <w:bCs/>
        </w:rPr>
        <w:t> </w:t>
      </w:r>
      <w:r w:rsidRPr="002C66A4">
        <w:t>– одно из проявлений духовной зрелости человека, выражающееся в любви к России, народу, в осознанном желании служить Отечеству</w:t>
      </w:r>
      <w:r w:rsidRPr="002C66A4">
        <w:rPr>
          <w:rStyle w:val="ac"/>
          <w:rFonts w:eastAsia="Arial"/>
        </w:rPr>
        <w:t>.</w:t>
      </w:r>
    </w:p>
    <w:p w:rsidR="00146509" w:rsidRPr="002C66A4" w:rsidRDefault="005140A6" w:rsidP="0014650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5241321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Целевые ориентиры освоения </w:t>
      </w:r>
      <w:proofErr w:type="gramStart"/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учебного </w:t>
      </w:r>
      <w:r w:rsidR="00146509" w:rsidRPr="002C66A4">
        <w:rPr>
          <w:rFonts w:ascii="Times New Roman" w:hAnsi="Times New Roman" w:cs="Times New Roman"/>
          <w:color w:val="auto"/>
          <w:sz w:val="24"/>
          <w:szCs w:val="24"/>
        </w:rPr>
        <w:t>курса</w:t>
      </w:r>
      <w:bookmarkEnd w:id="4"/>
    </w:p>
    <w:p w:rsidR="00146509" w:rsidRPr="002C66A4" w:rsidRDefault="00146509" w:rsidP="00146509">
      <w:pPr>
        <w:pStyle w:val="a9"/>
        <w:suppressAutoHyphens w:val="0"/>
        <w:ind w:left="1140"/>
        <w:rPr>
          <w:b/>
        </w:rPr>
      </w:pPr>
    </w:p>
    <w:p w:rsidR="00146509" w:rsidRPr="002C66A4" w:rsidRDefault="00146509" w:rsidP="00146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</w:t>
      </w:r>
      <w:r w:rsidR="00400E82" w:rsidRPr="002C66A4">
        <w:rPr>
          <w:rFonts w:ascii="Times New Roman" w:hAnsi="Times New Roman" w:cs="Times New Roman"/>
          <w:sz w:val="24"/>
          <w:szCs w:val="24"/>
        </w:rPr>
        <w:t>второ</w:t>
      </w:r>
      <w:r w:rsidRPr="002C66A4">
        <w:rPr>
          <w:rFonts w:ascii="Times New Roman" w:hAnsi="Times New Roman" w:cs="Times New Roman"/>
          <w:sz w:val="24"/>
          <w:szCs w:val="24"/>
        </w:rPr>
        <w:t xml:space="preserve">го класса определенных личностных, 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46509" w:rsidRPr="002C66A4" w:rsidRDefault="00146509" w:rsidP="00146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>Формирование чувства гордости за свою Родину, российский народ и историю России;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lastRenderedPageBreak/>
        <w:t>Формирование уважительного отношения к иному мнению, истории и культуре других народов;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>Овладение первоначальными навыками адаптации в динамично изменяющемся и развивающемся мире;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>Развитие самостоятельности и личной ответственности за свои поступки, в том числе в информационной деятельности;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>Формирование эстетических потребностей, ценностей и чувств;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>Развитие этических чувств;</w:t>
      </w:r>
    </w:p>
    <w:p w:rsidR="002C598A" w:rsidRPr="002C66A4" w:rsidRDefault="002C598A" w:rsidP="005F3E41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 w:val="0"/>
      </w:pPr>
      <w:r w:rsidRPr="002C66A4">
        <w:t xml:space="preserve">Развитие навыков сотрудничества </w:t>
      </w:r>
      <w:proofErr w:type="gramStart"/>
      <w:r w:rsidRPr="002C66A4">
        <w:t>со</w:t>
      </w:r>
      <w:proofErr w:type="gramEnd"/>
      <w:r w:rsidRPr="002C66A4">
        <w:t xml:space="preserve"> взрослыми.</w:t>
      </w:r>
    </w:p>
    <w:p w:rsidR="00146509" w:rsidRPr="002C66A4" w:rsidRDefault="00146509" w:rsidP="0014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я решения 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комуникативных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и познавательных задач;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текстов. Осознанно строить речевое высказывание;</w:t>
      </w:r>
    </w:p>
    <w:p w:rsidR="005F3E41" w:rsidRPr="002C66A4" w:rsidRDefault="005F3E41" w:rsidP="005F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классификации;</w:t>
      </w:r>
    </w:p>
    <w:p w:rsidR="005F3E41" w:rsidRPr="002C66A4" w:rsidRDefault="005F3E41" w:rsidP="005F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диалог. </w:t>
      </w:r>
    </w:p>
    <w:p w:rsidR="005140A6" w:rsidRPr="002C66A4" w:rsidRDefault="005140A6" w:rsidP="005140A6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40A6" w:rsidRPr="002C66A4" w:rsidRDefault="005140A6" w:rsidP="005140A6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C66A4">
        <w:rPr>
          <w:rFonts w:ascii="Times New Roman" w:hAnsi="Times New Roman" w:cs="Times New Roman"/>
          <w:sz w:val="24"/>
          <w:szCs w:val="24"/>
        </w:rPr>
        <w:t>: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6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</w:t>
      </w:r>
      <w:r w:rsidR="002F6145" w:rsidRPr="002C66A4">
        <w:rPr>
          <w:rFonts w:ascii="Times New Roman" w:hAnsi="Times New Roman" w:cs="Times New Roman"/>
          <w:sz w:val="24"/>
          <w:szCs w:val="24"/>
        </w:rPr>
        <w:t>о</w:t>
      </w:r>
      <w:r w:rsidRPr="002C66A4">
        <w:rPr>
          <w:rFonts w:ascii="Times New Roman" w:hAnsi="Times New Roman" w:cs="Times New Roman"/>
          <w:sz w:val="24"/>
          <w:szCs w:val="24"/>
        </w:rPr>
        <w:t>явлений собственной культуры;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единицами;</w:t>
      </w:r>
    </w:p>
    <w:p w:rsidR="005F3E41" w:rsidRPr="002C66A4" w:rsidRDefault="005F3E41" w:rsidP="005F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языка.</w:t>
      </w:r>
    </w:p>
    <w:p w:rsidR="005140A6" w:rsidRPr="002C66A4" w:rsidRDefault="005140A6" w:rsidP="005140A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5241322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2C66A4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r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учебного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курса</w:t>
      </w:r>
      <w:bookmarkEnd w:id="5"/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Графика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C66A4">
        <w:rPr>
          <w:rFonts w:ascii="Times New Roman" w:hAnsi="Times New Roman" w:cs="Times New Roman"/>
          <w:color w:val="auto"/>
          <w:sz w:val="24"/>
          <w:szCs w:val="24"/>
        </w:rPr>
        <w:t>разделительных</w:t>
      </w:r>
      <w:proofErr w:type="gramEnd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ь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ъ.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стол, конь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; в словах с йотированными гласными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е, ё, ю, я;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в словах с непроизносимыми согласными.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Лексика.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Состав слова (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морфемика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постфикса </w:t>
      </w:r>
      <w:proofErr w:type="gramStart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proofErr w:type="spellStart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proofErr w:type="gramEnd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я</w:t>
      </w:r>
      <w:proofErr w:type="spellEnd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, основы. Различение изменяемых и неизменяемых слов.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Представление о значении суффиксов и приставок.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Образование однокоренных слов помощью суффиксов и приставок.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Сложные слова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Нахождение корня в однокоренных словах с чередованием согласных в корне.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Разбор слова по составу.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Морфология.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Части речи;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деление частей речи </w:t>
      </w:r>
      <w:proofErr w:type="gramStart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на</w:t>
      </w:r>
      <w:proofErr w:type="gramEnd"/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самостоятельные и служебные.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Имя существительное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. Значение и употребление в речи. Различение имён существительных</w:t>
      </w:r>
      <w:r w:rsidRPr="002C66A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одушевлённых и неодушевлённых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 кто?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и что?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Выделение имён существительных собственных и нарицательных.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Начальная форма имени существительного.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Словообразование имён существительных.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Морфологический разбор имён существительных.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Имя прилагательное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2C66A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proofErr w:type="gram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, -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ья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, -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, -ин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Местоимение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Общее представление о местоимении.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Глагол.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 Изменение глаголов по   числам. 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Предлог.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Знакомство с наиболее употребительными предлогами.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Функция предлогов: образование падежных форм имён существительных и местоимений.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Отличие предлогов от приставок.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Частица.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Частица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не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, её значение.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Синтаксис.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). Определение в словосочетании главного и зависимого слов при помощи вопроса.</w:t>
      </w:r>
      <w:r w:rsidRPr="002C66A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Простое предложение.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Орфография и пунктуация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Применение правил правописания и пунктуации: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• сочетания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жи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—ши, </w:t>
      </w:r>
      <w:proofErr w:type="spellStart"/>
      <w:proofErr w:type="gram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ча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—ща</w:t>
      </w:r>
      <w:proofErr w:type="gram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, чу—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щу</w:t>
      </w:r>
      <w:proofErr w:type="spellEnd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в положении под ударением;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• сочетания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чк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—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чн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чт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нч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щн</w:t>
      </w:r>
      <w:proofErr w:type="spellEnd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и др.;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• проверяемые безударные гласные в </w:t>
      </w:r>
      <w:proofErr w:type="gramStart"/>
      <w:r w:rsidRPr="002C66A4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2C66A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• парные звонкие и глухие согласные в </w:t>
      </w:r>
      <w:proofErr w:type="gramStart"/>
      <w:r w:rsidRPr="002C66A4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2C66A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• непроизносимые согласные;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C66A4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• гласные и согласные в неизменяемых на письме приставках;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• разделительные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ъ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ь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• мягкий знак после шипящих на конце имён существительных (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речь, рожь, мышь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Развитие </w:t>
      </w:r>
      <w:proofErr w:type="spell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  <w:proofErr w:type="gramStart"/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Т</w:t>
      </w:r>
      <w:proofErr w:type="gramEnd"/>
      <w:r w:rsidRPr="002C66A4">
        <w:rPr>
          <w:rFonts w:ascii="Times New Roman" w:hAnsi="Times New Roman" w:cs="Times New Roman"/>
          <w:color w:val="auto"/>
          <w:sz w:val="24"/>
          <w:szCs w:val="24"/>
        </w:rPr>
        <w:t>екст</w:t>
      </w:r>
      <w:proofErr w:type="spellEnd"/>
      <w:r w:rsidRPr="002C66A4">
        <w:rPr>
          <w:rFonts w:ascii="Times New Roman" w:hAnsi="Times New Roman" w:cs="Times New Roman"/>
          <w:color w:val="auto"/>
          <w:sz w:val="24"/>
          <w:szCs w:val="24"/>
        </w:rPr>
        <w:t>. Признаки текста. Смысловое единство предложений в тексте. Заглавие текста.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Последовательность предложений в тексте.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Последовательность частей текста (абзацев).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Комплексная работа над структурой текста: </w:t>
      </w:r>
      <w:proofErr w:type="spellStart"/>
      <w:r w:rsidRPr="002C66A4">
        <w:rPr>
          <w:rFonts w:ascii="Times New Roman" w:hAnsi="Times New Roman" w:cs="Times New Roman"/>
          <w:color w:val="auto"/>
          <w:sz w:val="24"/>
          <w:szCs w:val="24"/>
        </w:rPr>
        <w:t>озаглавливание</w:t>
      </w:r>
      <w:proofErr w:type="spellEnd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BD26B8" w:rsidRPr="002C66A4" w:rsidRDefault="00BD26B8" w:rsidP="00BD26B8">
      <w:pPr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План текста. Составление планов к заданным текстам.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BD26B8" w:rsidRPr="002C66A4" w:rsidRDefault="00BD26B8" w:rsidP="00BD26B8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2C66A4">
        <w:rPr>
          <w:rFonts w:ascii="Times New Roman" w:hAnsi="Times New Roman" w:cs="Times New Roman"/>
          <w:i/>
          <w:color w:val="auto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D26B8" w:rsidRPr="002C66A4" w:rsidRDefault="00BD26B8" w:rsidP="00BD26B8">
      <w:pPr>
        <w:pStyle w:val="2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007" w:rsidRPr="002C66A4" w:rsidRDefault="002C66A4" w:rsidP="00BD26B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327007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Календарно-тематический план по предмету русский язык</w:t>
      </w:r>
    </w:p>
    <w:p w:rsidR="00327007" w:rsidRPr="002C66A4" w:rsidRDefault="00327007" w:rsidP="0032700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1620"/>
        <w:gridCol w:w="1620"/>
        <w:gridCol w:w="4423"/>
      </w:tblGrid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сроки </w:t>
            </w:r>
          </w:p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календарные сроки фактически</w:t>
            </w: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Наименование темы, содержание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Знакомство  с учебником. Какая бывает речь? Что можно узнать о человеке по его речи?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тема и главная мысль  текста?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из слов  составить предложение?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Подлежащее  и сказуемое – главные члены предложения?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распространенные и нераспространённые предложения?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 установить  связь  слов в предложении?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 сочинение по картине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лексическое значение  слова?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 слова?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однозначные и многозначные  слова? 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  слов?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синонимы?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 антонимы?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 слова?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корень  слова? Что такое однокоренные слова?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Какие бывают слова?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Обучающее  сочинение по  серии картинок</w:t>
            </w:r>
          </w:p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 слог?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 переносить  слова с одной  строки на другую?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различить  звуки и буквы? Как определить гласные звуки?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 слов с безударным  гласным звуком в корне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 слов  с непроверяемыми безударными гласными звуками в корне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определить  согласные звуки?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2C66A4">
              <w:rPr>
                <w:rFonts w:ascii="Times New Roman" w:eastAsia="Yu Gothic UI Semilight" w:hAnsi="Times New Roman" w:cs="Times New Roman"/>
                <w:sz w:val="24"/>
                <w:szCs w:val="24"/>
              </w:rPr>
              <w:t>[Й] и буква</w:t>
            </w:r>
            <w:proofErr w:type="gramStart"/>
            <w:r w:rsidRPr="002C66A4">
              <w:rPr>
                <w:rFonts w:ascii="Times New Roman" w:eastAsia="Yu Gothic UI Semilight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C66A4">
              <w:rPr>
                <w:rFonts w:ascii="Times New Roman" w:eastAsia="Yu Gothic UI Semilight" w:hAnsi="Times New Roman" w:cs="Times New Roman"/>
                <w:sz w:val="24"/>
                <w:szCs w:val="24"/>
              </w:rPr>
              <w:t xml:space="preserve"> краткое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Слова  с удвоенными  согласными 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Твёрдые и мягкие  согласные звуки и буквы для их обозначения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 согласного звука на письме?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 знака в конце и середине  слова перед другими  согласными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pStyle w:val="a9"/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 согласные»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 согласные звуки от глухих?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 согласных звуков. Как отличить звонкие  согласные  звуки от глухих?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 согласных в 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 слов. Проверка парных  согласных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парных  согласных. Изложение  повествовательного текста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 согласных на  конце слова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 согласных на  конце слова. Изложение  повествовательного текста по вопросам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 слов  с разделительным мягким знаком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 слов  с разделительным мягким знаком. Обобщение изученного материала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Обучающее   сочинение «Зимние забавы»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1146EB" w:rsidP="001146EB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имя  существительное?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неодушевлённые имена  существительные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Собственные  и нарицательные имена  существительные. Заглавная буква в именах, отчествах и фамилиях людей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Собственные  и нарицательные имена  существительные. Заглавная буква в именах  сказочных героев, в названиях книг, журналов и газет18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 Развитие речи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Обобщение знаний о  написании  слов с заглавной буквы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 число имен  существительных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 число имен  существительных 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 число глаголов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имя  прилагательное?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 с именем  существительным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 число имен прилагательных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 предлогов  со  словами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рассуждение?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632EE" w:rsidRPr="002C66A4" w:rsidTr="00CD3ADA">
        <w:tc>
          <w:tcPr>
            <w:tcW w:w="1008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90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32EE" w:rsidRPr="002C66A4" w:rsidRDefault="00E632EE" w:rsidP="00E6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E632EE" w:rsidRPr="002C66A4" w:rsidRDefault="00E632EE" w:rsidP="00E6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</w:tbl>
    <w:p w:rsidR="00E632EE" w:rsidRPr="002C66A4" w:rsidRDefault="00E632EE" w:rsidP="00E632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7007" w:rsidRPr="002C66A4" w:rsidRDefault="00327007" w:rsidP="002C66A4">
      <w:pPr>
        <w:pStyle w:val="2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</w:t>
      </w:r>
      <w:r w:rsidRPr="002C66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учебного курса</w:t>
      </w:r>
    </w:p>
    <w:p w:rsidR="00327007" w:rsidRPr="002C66A4" w:rsidRDefault="00327007" w:rsidP="00327007">
      <w:pPr>
        <w:pStyle w:val="a9"/>
        <w:spacing w:line="360" w:lineRule="auto"/>
        <w:rPr>
          <w:b/>
        </w:rPr>
      </w:pP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485241326"/>
      <w:r w:rsidRPr="002C66A4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во 2 классе дети научатся: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понимать – </w:t>
      </w:r>
      <w:r w:rsidR="00EA3241" w:rsidRPr="002C66A4">
        <w:rPr>
          <w:rFonts w:ascii="Times New Roman" w:hAnsi="Times New Roman" w:cs="Times New Roman"/>
          <w:sz w:val="24"/>
          <w:szCs w:val="24"/>
        </w:rPr>
        <w:t>«</w:t>
      </w:r>
      <w:r w:rsidRPr="002C66A4">
        <w:rPr>
          <w:rFonts w:ascii="Times New Roman" w:hAnsi="Times New Roman" w:cs="Times New Roman"/>
          <w:sz w:val="24"/>
          <w:szCs w:val="24"/>
        </w:rPr>
        <w:t>предложение – это основная единица речи</w:t>
      </w:r>
      <w:r w:rsidR="00EA3241" w:rsidRPr="002C66A4">
        <w:rPr>
          <w:rFonts w:ascii="Times New Roman" w:hAnsi="Times New Roman" w:cs="Times New Roman"/>
          <w:sz w:val="24"/>
          <w:szCs w:val="24"/>
        </w:rPr>
        <w:t>»</w:t>
      </w:r>
      <w:r w:rsidRPr="002C66A4">
        <w:rPr>
          <w:rFonts w:ascii="Times New Roman" w:hAnsi="Times New Roman" w:cs="Times New Roman"/>
          <w:sz w:val="24"/>
          <w:szCs w:val="24"/>
        </w:rPr>
        <w:t>;</w:t>
      </w:r>
    </w:p>
    <w:p w:rsidR="00EA3241" w:rsidRPr="002C66A4" w:rsidRDefault="00EA3241" w:rsidP="00EA3241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6A4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EA26D3" w:rsidRPr="002C66A4">
        <w:rPr>
          <w:rFonts w:ascii="Times New Roman" w:hAnsi="Times New Roman" w:cs="Times New Roman"/>
          <w:sz w:val="24"/>
          <w:szCs w:val="24"/>
        </w:rPr>
        <w:t>грамматические особенности предложений, различных по цели высказывания;</w:t>
      </w:r>
      <w:r w:rsidRPr="002C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6D3" w:rsidRPr="002C66A4">
        <w:rPr>
          <w:rFonts w:ascii="Times New Roman" w:hAnsi="Times New Roman" w:cs="Times New Roman"/>
          <w:sz w:val="24"/>
          <w:szCs w:val="24"/>
        </w:rPr>
        <w:t> различать предложения по интонации (восклицательные, невосклицательные, вопросительные);</w:t>
      </w:r>
      <w:r w:rsidRPr="002C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6D3" w:rsidRPr="002C66A4">
        <w:rPr>
          <w:rFonts w:ascii="Times New Roman" w:hAnsi="Times New Roman" w:cs="Times New Roman"/>
          <w:sz w:val="24"/>
          <w:szCs w:val="24"/>
        </w:rPr>
        <w:t> оформлять предложения в устной и письменной речи (интонация, пауза, знаки препинания: точка, вопросительный и восклицательный знаки);</w:t>
      </w:r>
      <w:r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="00EA26D3" w:rsidRPr="002C66A4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  <w:r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="00EA26D3" w:rsidRPr="002C66A4"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  <w:proofErr w:type="gramEnd"/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 xml:space="preserve"> понимать – </w:t>
      </w:r>
      <w:r w:rsidR="00EA3241" w:rsidRPr="002C66A4">
        <w:rPr>
          <w:rFonts w:ascii="Times New Roman" w:hAnsi="Times New Roman" w:cs="Times New Roman"/>
          <w:sz w:val="24"/>
          <w:szCs w:val="24"/>
        </w:rPr>
        <w:t>«</w:t>
      </w:r>
      <w:r w:rsidRPr="002C66A4">
        <w:rPr>
          <w:rFonts w:ascii="Times New Roman" w:hAnsi="Times New Roman" w:cs="Times New Roman"/>
          <w:sz w:val="24"/>
          <w:szCs w:val="24"/>
        </w:rPr>
        <w:t>слова в предложении связаны по смыслу и по форме</w:t>
      </w:r>
      <w:r w:rsidR="00EA3241" w:rsidRPr="002C66A4">
        <w:rPr>
          <w:rFonts w:ascii="Times New Roman" w:hAnsi="Times New Roman" w:cs="Times New Roman"/>
          <w:sz w:val="24"/>
          <w:szCs w:val="24"/>
        </w:rPr>
        <w:t>»</w:t>
      </w:r>
      <w:r w:rsidRPr="002C66A4">
        <w:rPr>
          <w:rFonts w:ascii="Times New Roman" w:hAnsi="Times New Roman" w:cs="Times New Roman"/>
          <w:sz w:val="24"/>
          <w:szCs w:val="24"/>
        </w:rPr>
        <w:t>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различать словосочетание и предложение;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 различать слабую и сильную позиции гласных и согласных в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(без терминологии);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 использовать способы проверки обозначения на письме гласных и согласных звуков в слабой позиции в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 понимать назначение букв Е, Ё,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, 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различать звуки [и] и   [й] и буквы, их обозначающие;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понимать роль разделительного мягкого знака в слове;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2C66A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C66A4">
        <w:rPr>
          <w:rFonts w:ascii="Times New Roman" w:hAnsi="Times New Roman" w:cs="Times New Roman"/>
          <w:b/>
          <w:sz w:val="24"/>
          <w:szCs w:val="24"/>
        </w:rPr>
        <w:t>: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выразительности, грамматической правильности речи учащихся, развития их активного словаря;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составления предложений на заданную тему;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употребления в устной и письменной речи предложений, различных по цели высказывания и интонации;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орфографической грамотности речи учащихся;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 проверки обозначения на письме безударных гласных и парных согласных в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>деления слов на слоги и переноса слов;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написания слов с гласными и согласными орфограммами в слове, с разделительным мягким знаком;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употребления прописной буквы в именах собственных;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работы со словарём (использование алфавита);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каллиграфически правильного списывания слов, предложений, текстов без пропусков, вставок, искажений букв;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письма под диктовку текстов (40-45 слов) с изученными орфограммами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629"/>
        <w:gridCol w:w="1860"/>
      </w:tblGrid>
      <w:tr w:rsidR="00EA26D3" w:rsidRPr="002C66A4" w:rsidTr="00CD3ADA">
        <w:trPr>
          <w:trHeight w:val="553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лова,слова</w:t>
            </w:r>
            <w:proofErr w:type="spellEnd"/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09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D3" w:rsidRPr="002C66A4" w:rsidTr="00CD3ADA">
        <w:trPr>
          <w:trHeight w:val="524"/>
        </w:trPr>
        <w:tc>
          <w:tcPr>
            <w:tcW w:w="523" w:type="dxa"/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26D3" w:rsidRPr="002C66A4" w:rsidRDefault="00EA26D3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A26D3" w:rsidRPr="002C66A4" w:rsidRDefault="00EA3241" w:rsidP="00CD3ADA">
            <w:pPr>
              <w:pStyle w:val="af0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ind w:left="75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A26D3" w:rsidRPr="002C66A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A26D3" w:rsidRPr="002C66A4" w:rsidRDefault="00EA26D3" w:rsidP="00EA26D3">
      <w:pPr>
        <w:pStyle w:val="ae"/>
        <w:spacing w:after="0" w:line="360" w:lineRule="auto"/>
        <w:ind w:right="7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6D3" w:rsidRPr="002C66A4" w:rsidRDefault="00EA26D3" w:rsidP="00EA3241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результате работы по темам «Наша речь», «Текст», «Предложение» дет</w:t>
      </w:r>
      <w:r w:rsidR="00EA3241" w:rsidRPr="002C66A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C66A4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>сравнивать и различать группы слов, не выражающих законченную мысль (словосочетания), и предложения;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различать предложения, разные по цели высказывания: повествовательные, вопросительные и побудительные;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правильно произносить и оформлять на письме вопросительные предложения;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составлять и записывать предложения из данных слов, заменяя при необходимости форму слов;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составлять и записывать предложения, выбирая для них подходящие по смыслу слова из слов для справок;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списывать без ошибок небольшие тексты (20-25 слов), состоящие из предложений в 7-9 слов;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письменно отвечать на вопросы к тексту;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писать под диктовку;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записывать по памяти небольшие стихотворные тексты и загадки;</w:t>
      </w:r>
    </w:p>
    <w:p w:rsidR="00EA26D3" w:rsidRPr="002C66A4" w:rsidRDefault="00EA26D3" w:rsidP="00EA3241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EA26D3" w:rsidRPr="002C66A4" w:rsidRDefault="00EA26D3" w:rsidP="00EA3241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процессе работы по теме «Наша речь», «Текст», «Предложение»  дети 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составлять предложения, различные по цели высказывания;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устанавливать, о ком или о чём говорится в предложении и что об этом говорится;</w:t>
      </w:r>
      <w:r w:rsidR="00EA3241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устанавливать связь слов в предложении по вопросам;</w:t>
      </w:r>
      <w:proofErr w:type="gramEnd"/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выписывать из предложений слова, связанные по смыслу и по форме (словосочетания), с вопросами;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устанавливать соответствие между моделью предложения, данной в форме вопросов, и реальным предложением: </w:t>
      </w:r>
      <w:r w:rsidRPr="002C66A4">
        <w:rPr>
          <w:rFonts w:ascii="Times New Roman" w:hAnsi="Times New Roman" w:cs="Times New Roman"/>
          <w:i/>
          <w:sz w:val="24"/>
          <w:szCs w:val="24"/>
        </w:rPr>
        <w:t xml:space="preserve">Какой? Кто? Что делает? </w:t>
      </w:r>
      <w:proofErr w:type="spellStart"/>
      <w:r w:rsidRPr="002C66A4">
        <w:rPr>
          <w:rFonts w:ascii="Times New Roman" w:hAnsi="Times New Roman" w:cs="Times New Roman"/>
          <w:i/>
          <w:sz w:val="24"/>
          <w:szCs w:val="24"/>
        </w:rPr>
        <w:t>Чем</w:t>
      </w:r>
      <w:proofErr w:type="gramStart"/>
      <w:r w:rsidRPr="002C66A4">
        <w:rPr>
          <w:rFonts w:ascii="Times New Roman" w:hAnsi="Times New Roman" w:cs="Times New Roman"/>
          <w:i/>
          <w:sz w:val="24"/>
          <w:szCs w:val="24"/>
        </w:rPr>
        <w:t>?</w:t>
      </w:r>
      <w:r w:rsidRPr="002C66A4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2C66A4">
        <w:rPr>
          <w:rFonts w:ascii="Times New Roman" w:hAnsi="Times New Roman" w:cs="Times New Roman"/>
          <w:b/>
          <w:i/>
          <w:sz w:val="24"/>
          <w:szCs w:val="24"/>
        </w:rPr>
        <w:t>аленький</w:t>
      </w:r>
      <w:proofErr w:type="spellEnd"/>
      <w:r w:rsidRPr="002C66A4">
        <w:rPr>
          <w:rFonts w:ascii="Times New Roman" w:hAnsi="Times New Roman" w:cs="Times New Roman"/>
          <w:b/>
          <w:i/>
          <w:sz w:val="24"/>
          <w:szCs w:val="24"/>
        </w:rPr>
        <w:t xml:space="preserve"> щенок играет шариком;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составлять небольшие тексты (6-7 предложений) по иллюстрации или на заданную тему;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определять тему данного текста, его главную мысль, находить в тексте ключевые слова и выражения;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записывать текст целиком или выборочно близко к тексту;  работать с деформированным текстом (устанавливать последовательность частей текста и отдельных предложений в нём);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различать текст-пословицу и текст-загадку;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писать изложение небольших повествовательных текстов по совместно составленному плану.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результате работы по теме «</w:t>
      </w:r>
      <w:r w:rsidRPr="002C66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лова,слова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>… </w:t>
      </w:r>
      <w:r w:rsidRPr="002C66A4">
        <w:rPr>
          <w:rFonts w:ascii="Times New Roman" w:hAnsi="Times New Roman" w:cs="Times New Roman"/>
          <w:b/>
          <w:sz w:val="24"/>
          <w:szCs w:val="24"/>
        </w:rPr>
        <w:t>» дети научатся: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>подбирать группы родственных (однокоренных) слов;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выделять корень в однокоренных словах;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и того же слова;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распознавать безударные гласные и парные согласные в слове как орфограммы;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применять правила проверки безударных гласных в корнях слов с сочетаниями 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>-ши</w:t>
      </w:r>
      <w:r w:rsidRPr="002C66A4">
        <w:rPr>
          <w:rFonts w:ascii="Times New Roman" w:hAnsi="Times New Roman" w:cs="Times New Roman"/>
          <w:sz w:val="24"/>
          <w:szCs w:val="24"/>
        </w:rPr>
        <w:t>.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процессе работы по теме «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Start"/>
      <w:r w:rsidRPr="002C66A4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2C66A4">
        <w:rPr>
          <w:rFonts w:ascii="Times New Roman" w:hAnsi="Times New Roman" w:cs="Times New Roman"/>
          <w:b/>
          <w:sz w:val="24"/>
          <w:szCs w:val="24"/>
        </w:rPr>
        <w:t>лова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>, слова» дети 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различать слова, близкие по смыслу, но не однокоренные;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распознавать слова, одинаково звучащие, но не однокоренные;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использовать термины «корень слова», «однокоренные слова», «родственные слова», «разные формы одного и того же слова».</w:t>
      </w:r>
    </w:p>
    <w:p w:rsidR="00EA26D3" w:rsidRPr="002C66A4" w:rsidRDefault="00EA26D3" w:rsidP="00EC383F">
      <w:pPr>
        <w:pStyle w:val="ae"/>
        <w:spacing w:after="0" w:line="360" w:lineRule="auto"/>
        <w:ind w:right="75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результате работы по теме «Звуки и буквы» дети научатся: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слушать, анализировать звучащее слово;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выделять на слух гласные и согласные звуки в слове;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подбирать слова с заданными первым и последним звуком;</w:t>
      </w:r>
      <w:proofErr w:type="gramEnd"/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выделять (различать) в слове ударные и безударные гласные;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использовать на практике знания о слогообразующей роли гласных; делить слова на слоги и для переноса;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 анализировать слова, в которых гласные буквы Е, Ё,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различать и сравнивать слова, в которых буквы Е, Ё,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, Я обозначают два звука, и слова, в которых Е, Ё, Ю, Я обозначают мягкость согласных;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выделять (различать) мягкие и твёрдые согласные звуки в слове;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обозначать мягкие согласные звуки на письме мягким знаком и буквами Е, Ё, Ю, Я;</w:t>
      </w:r>
    </w:p>
    <w:p w:rsidR="00EA26D3" w:rsidRPr="002C66A4" w:rsidRDefault="00EA26D3" w:rsidP="00EC383F">
      <w:pPr>
        <w:pStyle w:val="ae"/>
        <w:spacing w:after="0" w:line="360" w:lineRule="auto"/>
        <w:ind w:left="75" w:right="75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процессе работы по теме «Звуки и буквы» дети 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>слушать, слышать, узнавать звучание родного слова (русского языка);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чётко и правильно произносить согласные звуки и сочетания звуков в слове, слова, фразы;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соблюдать орфоэпические правила произношения слов;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EA26D3" w:rsidRPr="002C66A4" w:rsidRDefault="00EA26D3" w:rsidP="00EC383F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результате работы по теме «правописание буквосочетаний с шипящими звуками» дети научатся:</w:t>
      </w:r>
    </w:p>
    <w:p w:rsidR="00EA26D3" w:rsidRPr="002C66A4" w:rsidRDefault="00EA26D3" w:rsidP="00EC383F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применять правила проверки безударных гласных в корнях слов с сочетаниями 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>-ши</w:t>
      </w:r>
      <w:r w:rsidRPr="002C66A4">
        <w:rPr>
          <w:rFonts w:ascii="Times New Roman" w:hAnsi="Times New Roman" w:cs="Times New Roman"/>
          <w:sz w:val="24"/>
          <w:szCs w:val="24"/>
        </w:rPr>
        <w:t>.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безошибочно писать слова с сочетаниями 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 xml:space="preserve">-ши, </w:t>
      </w:r>
      <w:proofErr w:type="spellStart"/>
      <w:proofErr w:type="gramStart"/>
      <w:r w:rsidRPr="002C66A4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>-ща</w:t>
      </w:r>
      <w:proofErr w:type="gramEnd"/>
      <w:r w:rsidRPr="002C66A4">
        <w:rPr>
          <w:rFonts w:ascii="Times New Roman" w:hAnsi="Times New Roman" w:cs="Times New Roman"/>
          <w:b/>
          <w:sz w:val="24"/>
          <w:szCs w:val="24"/>
        </w:rPr>
        <w:t>, чу-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  <w:r w:rsidRPr="002C66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66A4">
        <w:rPr>
          <w:rFonts w:ascii="Times New Roman" w:hAnsi="Times New Roman" w:cs="Times New Roman"/>
          <w:b/>
          <w:sz w:val="24"/>
          <w:szCs w:val="24"/>
        </w:rPr>
        <w:t>щн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>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различать (сравнивать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ягкий знак как показатель мягкости и разделительный мягкий знак.</w:t>
      </w:r>
    </w:p>
    <w:p w:rsidR="00EA26D3" w:rsidRPr="002C66A4" w:rsidRDefault="00EA26D3" w:rsidP="00EA26D3">
      <w:pPr>
        <w:pStyle w:val="ae"/>
        <w:spacing w:after="0" w:line="360" w:lineRule="auto"/>
        <w:ind w:left="75" w:right="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процессе работы по теме «Звуки и буквы» дети 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слушать, слышать, узнавать звучание родного слова (русского языка);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чётко и правильно произносить согласные звуки и сочетания звуков в слове, слова, фразы;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соблюдать орфоэпические правила произношения слов;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использовать полученные знания и практический опыт по данной теме для орфографически-правильного письма. </w:t>
      </w:r>
    </w:p>
    <w:p w:rsidR="00EA26D3" w:rsidRPr="002C66A4" w:rsidRDefault="00EA26D3" w:rsidP="00EC383F">
      <w:pPr>
        <w:pStyle w:val="ae"/>
        <w:spacing w:after="0" w:line="360" w:lineRule="auto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результате работы по теме «Части речи» дети научатся: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распознавать, какой частью речи является слово, и характеризовать слово как часть речи;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и имена существительные, отвечающие на вопрос что?;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EC383F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распознавать имена собственные (имена, фамилии, отчества людей и клички животных, названия городов, рек и т.д.);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имена собственные в зависимости от контекста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2C66A4">
        <w:rPr>
          <w:rFonts w:ascii="Times New Roman" w:hAnsi="Times New Roman" w:cs="Times New Roman"/>
          <w:b/>
          <w:sz w:val="24"/>
          <w:szCs w:val="24"/>
        </w:rPr>
        <w:t>орёл – Орёл, пушок – Пушок </w:t>
      </w:r>
      <w:r w:rsidRPr="002C66A4">
        <w:rPr>
          <w:rFonts w:ascii="Times New Roman" w:hAnsi="Times New Roman" w:cs="Times New Roman"/>
          <w:sz w:val="24"/>
          <w:szCs w:val="24"/>
        </w:rPr>
        <w:t>и т.д.);  писать имена собственные по правилам;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характеризовать прилагательные как слова,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 xml:space="preserve"> обозначают признаки предметов и отвечают на вопросы какой? </w:t>
      </w:r>
      <w:proofErr w:type="gramStart"/>
      <w:r w:rsidRPr="002C66A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2C66A4">
        <w:rPr>
          <w:rFonts w:ascii="Times New Roman" w:hAnsi="Times New Roman" w:cs="Times New Roman"/>
          <w:sz w:val="24"/>
          <w:szCs w:val="24"/>
        </w:rPr>
        <w:t>? какое? какие?; 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определять, признаки одного или многих предметов называет данное имя прилагательное;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изменять имя прилагательное по числам;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выделять словосочетания имён существительных с именами прилагательными (без использования термина «словосочетание»);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 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C66A4">
        <w:rPr>
          <w:rFonts w:ascii="Times New Roman" w:hAnsi="Times New Roman" w:cs="Times New Roman"/>
          <w:sz w:val="24"/>
          <w:szCs w:val="24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характеризовать глаголы как слова, которые обозначают действия предметов и отвечают на вопросы что делать? что сделать?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устанавливать на практике в контексте (в предложении) связь формы числа глагола и формы числа имени существительного;</w:t>
      </w:r>
    </w:p>
    <w:p w:rsidR="00EA26D3" w:rsidRPr="002C66A4" w:rsidRDefault="00EC383F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о</w:t>
      </w:r>
      <w:r w:rsidR="00EA26D3" w:rsidRPr="002C66A4">
        <w:rPr>
          <w:rFonts w:ascii="Times New Roman" w:hAnsi="Times New Roman" w:cs="Times New Roman"/>
          <w:sz w:val="24"/>
          <w:szCs w:val="24"/>
        </w:rPr>
        <w:t>пределять, действие одного или многих предметов называет данный глагол;</w:t>
      </w:r>
      <w:r w:rsidRPr="002C66A4">
        <w:rPr>
          <w:rFonts w:ascii="Times New Roman" w:hAnsi="Times New Roman" w:cs="Times New Roman"/>
          <w:sz w:val="24"/>
          <w:szCs w:val="24"/>
        </w:rPr>
        <w:t xml:space="preserve">  и</w:t>
      </w:r>
      <w:r w:rsidR="00EA26D3" w:rsidRPr="002C66A4">
        <w:rPr>
          <w:rFonts w:ascii="Times New Roman" w:hAnsi="Times New Roman" w:cs="Times New Roman"/>
          <w:sz w:val="24"/>
          <w:szCs w:val="24"/>
        </w:rPr>
        <w:t>зменять глаголы по числам;</w:t>
      </w:r>
    </w:p>
    <w:p w:rsidR="00EA26D3" w:rsidRPr="002C66A4" w:rsidRDefault="00EC383F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понимать значение предлогов в речи; п</w:t>
      </w:r>
      <w:r w:rsidR="00EA26D3" w:rsidRPr="002C66A4">
        <w:rPr>
          <w:rFonts w:ascii="Times New Roman" w:hAnsi="Times New Roman" w:cs="Times New Roman"/>
          <w:sz w:val="24"/>
          <w:szCs w:val="24"/>
        </w:rPr>
        <w:t>исать предлоги отдельно от других слов.</w:t>
      </w:r>
    </w:p>
    <w:p w:rsidR="00EA26D3" w:rsidRPr="002C66A4" w:rsidRDefault="00EA26D3" w:rsidP="00EC383F">
      <w:pPr>
        <w:pStyle w:val="ae"/>
        <w:spacing w:after="0" w:line="360" w:lineRule="auto"/>
        <w:ind w:left="75" w:right="75"/>
        <w:rPr>
          <w:rFonts w:ascii="Times New Roman" w:hAnsi="Times New Roman" w:cs="Times New Roman"/>
          <w:b/>
          <w:sz w:val="24"/>
          <w:szCs w:val="24"/>
        </w:rPr>
      </w:pPr>
      <w:r w:rsidRPr="002C66A4">
        <w:rPr>
          <w:rFonts w:ascii="Times New Roman" w:hAnsi="Times New Roman" w:cs="Times New Roman"/>
          <w:b/>
          <w:sz w:val="24"/>
          <w:szCs w:val="24"/>
        </w:rPr>
        <w:t>В процессе работы по теме «Части речи» дети учатся: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различать глаголы, отвечающие на вопрос что делать?  и глаголы, отвечающие на вопрос что сделать?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; </w:t>
      </w:r>
      <w:r w:rsidRPr="002C66A4">
        <w:rPr>
          <w:rFonts w:ascii="Times New Roman" w:hAnsi="Times New Roman" w:cs="Times New Roman"/>
          <w:sz w:val="24"/>
          <w:szCs w:val="24"/>
        </w:rPr>
        <w:t>изменять глаголы по вопросам что сделает? что сделают? что делает? что делают?;</w:t>
      </w:r>
      <w:r w:rsidR="00EC383F" w:rsidRPr="002C66A4">
        <w:rPr>
          <w:rFonts w:ascii="Times New Roman" w:hAnsi="Times New Roman" w:cs="Times New Roman"/>
          <w:sz w:val="24"/>
          <w:szCs w:val="24"/>
        </w:rPr>
        <w:t xml:space="preserve"> </w:t>
      </w:r>
      <w:r w:rsidRPr="002C66A4">
        <w:rPr>
          <w:rFonts w:ascii="Times New Roman" w:hAnsi="Times New Roman" w:cs="Times New Roman"/>
          <w:sz w:val="24"/>
          <w:szCs w:val="24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 различать оттенки слов, называющих действия предметов, точно выбирать и использовать их в речи (</w:t>
      </w:r>
      <w:r w:rsidRPr="002C66A4">
        <w:rPr>
          <w:rFonts w:ascii="Times New Roman" w:hAnsi="Times New Roman" w:cs="Times New Roman"/>
          <w:b/>
          <w:sz w:val="24"/>
          <w:szCs w:val="24"/>
        </w:rPr>
        <w:t>идёт, бежит, мчится</w:t>
      </w:r>
      <w:r w:rsidRPr="002C66A4">
        <w:rPr>
          <w:rFonts w:ascii="Times New Roman" w:hAnsi="Times New Roman" w:cs="Times New Roman"/>
          <w:sz w:val="24"/>
          <w:szCs w:val="24"/>
        </w:rPr>
        <w:t>);</w:t>
      </w:r>
    </w:p>
    <w:p w:rsidR="00EA26D3" w:rsidRPr="002C66A4" w:rsidRDefault="00EA26D3" w:rsidP="00EC383F">
      <w:pPr>
        <w:pStyle w:val="ae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использовать в речи глаголы в переносном значении (дождь </w:t>
      </w:r>
      <w:r w:rsidRPr="002C66A4">
        <w:rPr>
          <w:rFonts w:ascii="Times New Roman" w:hAnsi="Times New Roman" w:cs="Times New Roman"/>
          <w:b/>
          <w:sz w:val="24"/>
          <w:szCs w:val="24"/>
        </w:rPr>
        <w:t>идёт, льёт, барабанит, шепчет</w:t>
      </w:r>
      <w:r w:rsidRPr="002C66A4">
        <w:rPr>
          <w:rFonts w:ascii="Times New Roman" w:hAnsi="Times New Roman" w:cs="Times New Roman"/>
          <w:sz w:val="24"/>
          <w:szCs w:val="24"/>
        </w:rPr>
        <w:t>);</w:t>
      </w:r>
    </w:p>
    <w:p w:rsidR="00EC383F" w:rsidRPr="002C66A4" w:rsidRDefault="00EC383F" w:rsidP="0032700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327007" w:rsidRPr="002C66A4" w:rsidRDefault="00327007" w:rsidP="0032700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планируемых результатов</w:t>
      </w:r>
      <w:bookmarkEnd w:id="6"/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0BAE" w:rsidRPr="002C66A4" w:rsidRDefault="002A0BAE" w:rsidP="002A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С целью осуществления контроля результатов обучения используются следующие виды контроля: текущий, тематический, комплексный, итоговый.</w:t>
      </w:r>
    </w:p>
    <w:p w:rsidR="002A0BAE" w:rsidRPr="002C66A4" w:rsidRDefault="002A0BAE" w:rsidP="002A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Для контроля используются следующие формы: индивидуальная и фронтальная устные проверки, творческие задания, тестовые задания, проверочные и контрольные работы.</w:t>
      </w:r>
    </w:p>
    <w:p w:rsidR="002A0BAE" w:rsidRPr="002C66A4" w:rsidRDefault="002A0BAE" w:rsidP="002A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При составлении тестовых заданий, текстов для контрольных и проверочных работ используются  следующие учебно-методические пособия:</w:t>
      </w:r>
    </w:p>
    <w:p w:rsidR="002C66A4" w:rsidRPr="002C66A4" w:rsidRDefault="002C66A4" w:rsidP="002A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AE" w:rsidRPr="002C66A4" w:rsidRDefault="002C66A4" w:rsidP="003D3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0BAE" w:rsidRPr="002C66A4">
        <w:rPr>
          <w:rFonts w:ascii="Times New Roman" w:hAnsi="Times New Roman" w:cs="Times New Roman"/>
          <w:color w:val="000000"/>
          <w:sz w:val="24"/>
          <w:szCs w:val="24"/>
        </w:rPr>
        <w:t>Тихомирова Е.М. Русский язык. Тесты. 2 класс. – М.: Экзамен, 2013.</w:t>
      </w:r>
    </w:p>
    <w:p w:rsidR="002A0BAE" w:rsidRPr="002C66A4" w:rsidRDefault="002C66A4" w:rsidP="003D3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A0BAE" w:rsidRPr="002C66A4">
        <w:rPr>
          <w:rFonts w:ascii="Times New Roman" w:hAnsi="Times New Roman" w:cs="Times New Roman"/>
          <w:color w:val="000000"/>
          <w:sz w:val="24"/>
          <w:szCs w:val="24"/>
        </w:rPr>
        <w:t>Сенина Н.А. Комплексные тесты. 2 класс. – Ростов-на-Дону: Легион, 2013.</w:t>
      </w:r>
    </w:p>
    <w:p w:rsidR="002A0BAE" w:rsidRPr="002C66A4" w:rsidRDefault="002C66A4" w:rsidP="003D3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A0BAE" w:rsidRPr="002C66A4">
        <w:rPr>
          <w:rFonts w:ascii="Times New Roman" w:hAnsi="Times New Roman" w:cs="Times New Roman"/>
          <w:color w:val="000000"/>
          <w:sz w:val="24"/>
          <w:szCs w:val="24"/>
        </w:rPr>
        <w:t>Абросимова Е.Е. Комплексные задания к текстам. 2 класс. – Саратов: Лицей, 2012</w:t>
      </w:r>
    </w:p>
    <w:p w:rsidR="002A0BAE" w:rsidRPr="002C66A4" w:rsidRDefault="002A0BAE" w:rsidP="003D3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="002C66A4" w:rsidRPr="002C66A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2C66A4" w:rsidRPr="002C6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66A4">
        <w:rPr>
          <w:rFonts w:ascii="Times New Roman" w:hAnsi="Times New Roman" w:cs="Times New Roman"/>
          <w:color w:val="000000"/>
          <w:sz w:val="24"/>
          <w:szCs w:val="24"/>
        </w:rPr>
        <w:t xml:space="preserve">.Н. </w:t>
      </w:r>
      <w:proofErr w:type="spellStart"/>
      <w:r w:rsidRPr="002C66A4">
        <w:rPr>
          <w:rFonts w:ascii="Times New Roman" w:hAnsi="Times New Roman" w:cs="Times New Roman"/>
          <w:color w:val="000000"/>
          <w:sz w:val="24"/>
          <w:szCs w:val="24"/>
        </w:rPr>
        <w:t>Ситникова</w:t>
      </w:r>
      <w:proofErr w:type="spellEnd"/>
      <w:r w:rsidRPr="002C66A4">
        <w:rPr>
          <w:rFonts w:ascii="Times New Roman" w:hAnsi="Times New Roman" w:cs="Times New Roman"/>
          <w:color w:val="000000"/>
          <w:sz w:val="24"/>
          <w:szCs w:val="24"/>
        </w:rPr>
        <w:t xml:space="preserve">. Поурочные разработки по русскому языку. 2 класс. – М.: </w:t>
      </w:r>
      <w:proofErr w:type="spellStart"/>
      <w:r w:rsidRPr="002C66A4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2C66A4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2A0BAE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b/>
          <w:bCs/>
          <w:sz w:val="24"/>
          <w:szCs w:val="24"/>
        </w:rPr>
        <w:t>Устный опрос</w:t>
      </w:r>
      <w:r w:rsidRPr="002C66A4">
        <w:rPr>
          <w:rFonts w:ascii="Times New Roman" w:hAnsi="Times New Roman" w:cs="Times New Roman"/>
          <w:sz w:val="24"/>
          <w:szCs w:val="24"/>
        </w:rPr>
        <w:t xml:space="preserve"> является одним из основных способов учета знаний учащихся по русскому языку.</w:t>
      </w:r>
    </w:p>
    <w:p w:rsidR="002A0BAE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b/>
          <w:bCs/>
          <w:sz w:val="24"/>
          <w:szCs w:val="24"/>
        </w:rPr>
        <w:t>Развернутый ответ  должен представлять собой</w:t>
      </w:r>
      <w:r w:rsidRPr="002C66A4">
        <w:rPr>
          <w:rFonts w:ascii="Times New Roman" w:hAnsi="Times New Roman" w:cs="Times New Roman"/>
          <w:sz w:val="24"/>
          <w:szCs w:val="24"/>
        </w:rPr>
        <w:t xml:space="preserve">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3D3FFA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</w:t>
      </w:r>
      <w:r w:rsidRPr="002C66A4">
        <w:rPr>
          <w:rFonts w:ascii="Times New Roman" w:hAnsi="Times New Roman" w:cs="Times New Roman"/>
          <w:b/>
          <w:bCs/>
          <w:sz w:val="24"/>
          <w:szCs w:val="24"/>
        </w:rPr>
        <w:t>критериями</w:t>
      </w:r>
      <w:r w:rsidRPr="002C66A4">
        <w:rPr>
          <w:rFonts w:ascii="Times New Roman" w:hAnsi="Times New Roman" w:cs="Times New Roman"/>
          <w:sz w:val="24"/>
          <w:szCs w:val="24"/>
        </w:rPr>
        <w:t>, учитывать:</w:t>
      </w:r>
    </w:p>
    <w:p w:rsidR="002A0BAE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2A0BAE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2A0BAE" w:rsidRPr="002C66A4" w:rsidRDefault="002A0BAE" w:rsidP="002A0BAE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2C66A4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327007" w:rsidRPr="002C66A4" w:rsidRDefault="00327007" w:rsidP="002A0BA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27007" w:rsidRPr="002C66A4" w:rsidRDefault="00307967" w:rsidP="0032700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5241327"/>
      <w:r w:rsidRPr="002C66A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327007" w:rsidRPr="002C66A4">
        <w:rPr>
          <w:rFonts w:ascii="Times New Roman" w:hAnsi="Times New Roman" w:cs="Times New Roman"/>
          <w:color w:val="auto"/>
          <w:sz w:val="24"/>
          <w:szCs w:val="24"/>
        </w:rPr>
        <w:t>. Материально-техническое обеспечение образовательного процесса</w:t>
      </w:r>
      <w:bookmarkEnd w:id="7"/>
    </w:p>
    <w:p w:rsidR="00327007" w:rsidRPr="002C66A4" w:rsidRDefault="00327007" w:rsidP="00327007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7007" w:rsidRPr="002C66A4" w:rsidRDefault="00327007" w:rsidP="0032700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color w:val="auto"/>
          <w:sz w:val="24"/>
          <w:szCs w:val="24"/>
        </w:rPr>
        <w:t>Книгопечатная продукция:</w:t>
      </w:r>
    </w:p>
    <w:p w:rsidR="001B709A" w:rsidRPr="002C66A4" w:rsidRDefault="001B709A" w:rsidP="001B709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Абросимова Е.Е. Комплексные задания к текстам. 2 класс. – Саратов: Лицей, 2012</w:t>
      </w:r>
    </w:p>
    <w:p w:rsidR="001B709A" w:rsidRPr="002C66A4" w:rsidRDefault="001B709A" w:rsidP="001B709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2C66A4">
        <w:rPr>
          <w:rFonts w:ascii="Times New Roman" w:hAnsi="Times New Roman" w:cs="Times New Roman"/>
          <w:sz w:val="24"/>
          <w:szCs w:val="24"/>
        </w:rPr>
        <w:t>Горецеий</w:t>
      </w:r>
      <w:proofErr w:type="spellEnd"/>
      <w:r w:rsidRPr="002C66A4">
        <w:rPr>
          <w:rFonts w:ascii="Times New Roman" w:hAnsi="Times New Roman" w:cs="Times New Roman"/>
          <w:sz w:val="24"/>
          <w:szCs w:val="24"/>
        </w:rPr>
        <w:t xml:space="preserve"> В.Г. Русский язык. 2 класс. – М.: Просвещение, 2013</w:t>
      </w:r>
    </w:p>
    <w:p w:rsidR="001B709A" w:rsidRPr="002C66A4" w:rsidRDefault="001B709A" w:rsidP="001B709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Сенина Н.А. Комплексные тесты. 2 класс. – Ростов-на-Дону: Легион, 2013.</w:t>
      </w:r>
    </w:p>
    <w:p w:rsidR="001B709A" w:rsidRPr="002C66A4" w:rsidRDefault="001B709A" w:rsidP="001B709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66A4">
        <w:rPr>
          <w:rFonts w:ascii="Times New Roman" w:hAnsi="Times New Roman" w:cs="Times New Roman"/>
          <w:color w:val="000000"/>
          <w:sz w:val="24"/>
          <w:szCs w:val="24"/>
        </w:rPr>
        <w:t>Ситникова</w:t>
      </w:r>
      <w:proofErr w:type="spellEnd"/>
      <w:r w:rsidRPr="002C66A4">
        <w:rPr>
          <w:rFonts w:ascii="Times New Roman" w:hAnsi="Times New Roman" w:cs="Times New Roman"/>
          <w:color w:val="000000"/>
          <w:sz w:val="24"/>
          <w:szCs w:val="24"/>
        </w:rPr>
        <w:t xml:space="preserve"> Т.Н.. Поурочные разработки по русскому языку. 2 класс. – М.: </w:t>
      </w:r>
      <w:proofErr w:type="spellStart"/>
      <w:r w:rsidRPr="002C66A4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2C66A4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1B709A" w:rsidRPr="002C66A4" w:rsidRDefault="001B709A" w:rsidP="001B709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A4">
        <w:rPr>
          <w:rFonts w:ascii="Times New Roman" w:hAnsi="Times New Roman" w:cs="Times New Roman"/>
          <w:color w:val="000000"/>
          <w:sz w:val="24"/>
          <w:szCs w:val="24"/>
        </w:rPr>
        <w:t>Тихомирова Е.М. Русский язык. Тесты. 2 класс. – М.: Экзамен, 2013.</w:t>
      </w:r>
    </w:p>
    <w:p w:rsidR="001B709A" w:rsidRPr="002C66A4" w:rsidRDefault="001B709A" w:rsidP="001B709A">
      <w:pPr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007" w:rsidRPr="002C66A4" w:rsidRDefault="00327007" w:rsidP="00DF7215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Технические средства:</w:t>
      </w:r>
    </w:p>
    <w:p w:rsidR="00327007" w:rsidRPr="002C66A4" w:rsidRDefault="00327007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1. Классная доска с набором приспособлений для крепления таблиц. </w:t>
      </w:r>
    </w:p>
    <w:p w:rsidR="00327007" w:rsidRPr="002C66A4" w:rsidRDefault="00327007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2. Магнитная доска. </w:t>
      </w:r>
    </w:p>
    <w:p w:rsidR="00327007" w:rsidRPr="002C66A4" w:rsidRDefault="00327007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3. Персональный компьютер с принтером.</w:t>
      </w:r>
    </w:p>
    <w:p w:rsidR="00327007" w:rsidRPr="002C66A4" w:rsidRDefault="00327007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Учебно-практическое и учебно-лабораторное оборудование:</w:t>
      </w:r>
    </w:p>
    <w:p w:rsidR="00327007" w:rsidRPr="002C66A4" w:rsidRDefault="001B709A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327007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Набор предметных картинок. </w:t>
      </w:r>
    </w:p>
    <w:p w:rsidR="00327007" w:rsidRPr="002C66A4" w:rsidRDefault="001B709A" w:rsidP="003270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C66A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27007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Демонстрационный </w:t>
      </w:r>
      <w:r w:rsidRPr="002C66A4">
        <w:rPr>
          <w:rFonts w:ascii="Times New Roman" w:hAnsi="Times New Roman" w:cs="Times New Roman"/>
          <w:color w:val="auto"/>
          <w:sz w:val="24"/>
          <w:szCs w:val="24"/>
        </w:rPr>
        <w:t>магнитный алфавит</w:t>
      </w:r>
      <w:r w:rsidR="00327007" w:rsidRPr="002C66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27007" w:rsidRPr="002C66A4" w:rsidRDefault="00327007" w:rsidP="003270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7007" w:rsidRPr="002C66A4" w:rsidSect="0096549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145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13588B"/>
    <w:multiLevelType w:val="hybridMultilevel"/>
    <w:tmpl w:val="46602B3C"/>
    <w:lvl w:ilvl="0" w:tplc="18DAD33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0C6FA0"/>
    <w:multiLevelType w:val="multilevel"/>
    <w:tmpl w:val="2C1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3574F"/>
    <w:multiLevelType w:val="multilevel"/>
    <w:tmpl w:val="4E82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283F"/>
    <w:multiLevelType w:val="hybridMultilevel"/>
    <w:tmpl w:val="A4DC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591A"/>
    <w:multiLevelType w:val="hybridMultilevel"/>
    <w:tmpl w:val="D56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746"/>
    <w:multiLevelType w:val="hybridMultilevel"/>
    <w:tmpl w:val="305A5706"/>
    <w:lvl w:ilvl="0" w:tplc="28AA81C0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B0256"/>
    <w:multiLevelType w:val="hybridMultilevel"/>
    <w:tmpl w:val="8CFE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9118C"/>
    <w:multiLevelType w:val="hybridMultilevel"/>
    <w:tmpl w:val="845E7B64"/>
    <w:lvl w:ilvl="0" w:tplc="0419000F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5FB"/>
    <w:multiLevelType w:val="hybridMultilevel"/>
    <w:tmpl w:val="159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4E20"/>
    <w:multiLevelType w:val="multilevel"/>
    <w:tmpl w:val="E9CE28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F06B4"/>
    <w:multiLevelType w:val="hybridMultilevel"/>
    <w:tmpl w:val="41B8873E"/>
    <w:lvl w:ilvl="0" w:tplc="8ED4CC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B722EE"/>
    <w:multiLevelType w:val="multilevel"/>
    <w:tmpl w:val="794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B1B7D"/>
    <w:multiLevelType w:val="hybridMultilevel"/>
    <w:tmpl w:val="765A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4A57"/>
    <w:multiLevelType w:val="hybridMultilevel"/>
    <w:tmpl w:val="EDD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75123"/>
    <w:multiLevelType w:val="multilevel"/>
    <w:tmpl w:val="FA5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87547"/>
    <w:multiLevelType w:val="hybridMultilevel"/>
    <w:tmpl w:val="DB1A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11CF3"/>
    <w:multiLevelType w:val="hybridMultilevel"/>
    <w:tmpl w:val="FE56E2A4"/>
    <w:lvl w:ilvl="0" w:tplc="C91CC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F94032"/>
    <w:multiLevelType w:val="hybridMultilevel"/>
    <w:tmpl w:val="13145108"/>
    <w:lvl w:ilvl="0" w:tplc="A55677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D7CEE"/>
    <w:multiLevelType w:val="multilevel"/>
    <w:tmpl w:val="0C5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9"/>
  </w:num>
  <w:num w:numId="5">
    <w:abstractNumId w:val="11"/>
  </w:num>
  <w:num w:numId="6">
    <w:abstractNumId w:val="14"/>
  </w:num>
  <w:num w:numId="7">
    <w:abstractNumId w:val="0"/>
  </w:num>
  <w:num w:numId="8">
    <w:abstractNumId w:val="21"/>
  </w:num>
  <w:num w:numId="9">
    <w:abstractNumId w:val="15"/>
  </w:num>
  <w:num w:numId="10">
    <w:abstractNumId w:val="4"/>
  </w:num>
  <w:num w:numId="11">
    <w:abstractNumId w:val="20"/>
  </w:num>
  <w:num w:numId="12">
    <w:abstractNumId w:val="2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8"/>
  </w:num>
  <w:num w:numId="20">
    <w:abstractNumId w:val="12"/>
  </w:num>
  <w:num w:numId="21">
    <w:abstractNumId w:val="9"/>
  </w:num>
  <w:num w:numId="22">
    <w:abstractNumId w:val="3"/>
  </w:num>
  <w:num w:numId="23">
    <w:abstractNumId w:val="10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A1FEE"/>
    <w:rsid w:val="000C6E3A"/>
    <w:rsid w:val="001146EB"/>
    <w:rsid w:val="00146509"/>
    <w:rsid w:val="0015531D"/>
    <w:rsid w:val="00172D72"/>
    <w:rsid w:val="001851C5"/>
    <w:rsid w:val="001B709A"/>
    <w:rsid w:val="001C25AA"/>
    <w:rsid w:val="00202CFB"/>
    <w:rsid w:val="002531AB"/>
    <w:rsid w:val="0029126C"/>
    <w:rsid w:val="002A0BAE"/>
    <w:rsid w:val="002A1FEE"/>
    <w:rsid w:val="002A24CB"/>
    <w:rsid w:val="002C598A"/>
    <w:rsid w:val="002C66A4"/>
    <w:rsid w:val="002F6145"/>
    <w:rsid w:val="0030291A"/>
    <w:rsid w:val="00305DB0"/>
    <w:rsid w:val="00307967"/>
    <w:rsid w:val="00327007"/>
    <w:rsid w:val="00387D5B"/>
    <w:rsid w:val="003B1C37"/>
    <w:rsid w:val="003D3FFA"/>
    <w:rsid w:val="003E29EC"/>
    <w:rsid w:val="00400E82"/>
    <w:rsid w:val="00434A1B"/>
    <w:rsid w:val="004A05CD"/>
    <w:rsid w:val="0051360A"/>
    <w:rsid w:val="0051394A"/>
    <w:rsid w:val="005140A6"/>
    <w:rsid w:val="005479EE"/>
    <w:rsid w:val="005648A7"/>
    <w:rsid w:val="005E4F27"/>
    <w:rsid w:val="005E76E8"/>
    <w:rsid w:val="005F3E41"/>
    <w:rsid w:val="00651C81"/>
    <w:rsid w:val="00652640"/>
    <w:rsid w:val="006B2E1A"/>
    <w:rsid w:val="006E5B7A"/>
    <w:rsid w:val="00810489"/>
    <w:rsid w:val="0081230A"/>
    <w:rsid w:val="00840BB6"/>
    <w:rsid w:val="008A630E"/>
    <w:rsid w:val="00965492"/>
    <w:rsid w:val="00996D6B"/>
    <w:rsid w:val="009B332E"/>
    <w:rsid w:val="009E0074"/>
    <w:rsid w:val="009E65CA"/>
    <w:rsid w:val="00A2296C"/>
    <w:rsid w:val="00A418BA"/>
    <w:rsid w:val="00A43D0F"/>
    <w:rsid w:val="00A60623"/>
    <w:rsid w:val="00A73602"/>
    <w:rsid w:val="00AE4F83"/>
    <w:rsid w:val="00AF0401"/>
    <w:rsid w:val="00B0434D"/>
    <w:rsid w:val="00B16AAC"/>
    <w:rsid w:val="00B66446"/>
    <w:rsid w:val="00B708AF"/>
    <w:rsid w:val="00BC506C"/>
    <w:rsid w:val="00BD26B8"/>
    <w:rsid w:val="00BF4492"/>
    <w:rsid w:val="00CA311B"/>
    <w:rsid w:val="00CB1B7A"/>
    <w:rsid w:val="00CD25FA"/>
    <w:rsid w:val="00CD3ADA"/>
    <w:rsid w:val="00D4743C"/>
    <w:rsid w:val="00D605D9"/>
    <w:rsid w:val="00DF1198"/>
    <w:rsid w:val="00DF7215"/>
    <w:rsid w:val="00E632EE"/>
    <w:rsid w:val="00E71CCA"/>
    <w:rsid w:val="00EA26D3"/>
    <w:rsid w:val="00EA3241"/>
    <w:rsid w:val="00EC383F"/>
    <w:rsid w:val="00EE77A0"/>
    <w:rsid w:val="00F14EE1"/>
    <w:rsid w:val="00F16D3B"/>
    <w:rsid w:val="00F7136E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E"/>
    <w:pPr>
      <w:suppressAutoHyphens/>
    </w:pPr>
    <w:rPr>
      <w:rFonts w:ascii="Calibri" w:eastAsia="Calibri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qFormat/>
    <w:rsid w:val="004A05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A1FE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4">
    <w:name w:val="Заг 4"/>
    <w:basedOn w:val="a"/>
    <w:rsid w:val="002A1FE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paragraph" w:styleId="a4">
    <w:name w:val="Body Text Indent"/>
    <w:basedOn w:val="a"/>
    <w:link w:val="a5"/>
    <w:rsid w:val="002A1FEE"/>
    <w:pPr>
      <w:suppressAutoHyphens w:val="0"/>
      <w:spacing w:after="0" w:line="240" w:lineRule="auto"/>
      <w:ind w:firstLine="340"/>
    </w:pPr>
    <w:rPr>
      <w:rFonts w:eastAsia="Arial Unicode MS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1FE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6">
    <w:name w:val="Основной текст_"/>
    <w:link w:val="40"/>
    <w:rsid w:val="0081230A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4"/>
    <w:basedOn w:val="a"/>
    <w:link w:val="a6"/>
    <w:rsid w:val="0081230A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color w:val="auto"/>
      <w:kern w:val="0"/>
    </w:rPr>
  </w:style>
  <w:style w:type="character" w:customStyle="1" w:styleId="3">
    <w:name w:val="Основной текст (3)_"/>
    <w:link w:val="30"/>
    <w:rsid w:val="0081230A"/>
    <w:rPr>
      <w:rFonts w:ascii="Arial" w:eastAsia="Arial" w:hAnsi="Arial" w:cs="Arial"/>
      <w:b/>
      <w:bCs/>
      <w:shd w:val="clear" w:color="auto" w:fill="FFFFFF"/>
    </w:rPr>
  </w:style>
  <w:style w:type="character" w:customStyle="1" w:styleId="a7">
    <w:name w:val="Основной текст + Полужирный"/>
    <w:rsid w:val="0081230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1230A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rFonts w:ascii="Arial" w:eastAsia="Arial" w:hAnsi="Arial" w:cs="Arial"/>
      <w:b/>
      <w:bCs/>
      <w:color w:val="auto"/>
      <w:kern w:val="0"/>
    </w:rPr>
  </w:style>
  <w:style w:type="character" w:customStyle="1" w:styleId="41">
    <w:name w:val="Основной текст (4)_"/>
    <w:link w:val="42"/>
    <w:rsid w:val="0081230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230A"/>
    <w:pPr>
      <w:widowControl w:val="0"/>
      <w:shd w:val="clear" w:color="auto" w:fill="FFFFFF"/>
      <w:suppressAutoHyphens w:val="0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kern w:val="0"/>
    </w:rPr>
  </w:style>
  <w:style w:type="character" w:customStyle="1" w:styleId="5">
    <w:name w:val="Основной текст (5)_"/>
    <w:link w:val="50"/>
    <w:rsid w:val="0081230A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 + Не полужирный;Не курсив"/>
    <w:rsid w:val="008123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1230A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color w:val="auto"/>
      <w:kern w:val="0"/>
    </w:rPr>
  </w:style>
  <w:style w:type="paragraph" w:customStyle="1" w:styleId="a8">
    <w:name w:val="Буллит"/>
    <w:basedOn w:val="a3"/>
    <w:rsid w:val="00F14EE1"/>
    <w:pPr>
      <w:ind w:firstLine="244"/>
    </w:pPr>
  </w:style>
  <w:style w:type="character" w:customStyle="1" w:styleId="10">
    <w:name w:val="Заголовок 1 Знак"/>
    <w:basedOn w:val="a0"/>
    <w:link w:val="1"/>
    <w:rsid w:val="004A05CD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25A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9">
    <w:name w:val="List Paragraph"/>
    <w:basedOn w:val="a"/>
    <w:qFormat/>
    <w:rsid w:val="001465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table" w:styleId="aa">
    <w:name w:val="Table Grid"/>
    <w:basedOn w:val="a1"/>
    <w:uiPriority w:val="39"/>
    <w:rsid w:val="0014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46509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46509"/>
    <w:rPr>
      <w:b/>
      <w:bCs/>
    </w:rPr>
  </w:style>
  <w:style w:type="character" w:customStyle="1" w:styleId="apple-converted-space">
    <w:name w:val="apple-converted-space"/>
    <w:basedOn w:val="a0"/>
    <w:rsid w:val="00146509"/>
  </w:style>
  <w:style w:type="character" w:styleId="ad">
    <w:name w:val="Hyperlink"/>
    <w:basedOn w:val="a0"/>
    <w:uiPriority w:val="99"/>
    <w:unhideWhenUsed/>
    <w:rsid w:val="005479E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479EE"/>
    <w:pPr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paragraph" w:styleId="ae">
    <w:name w:val="Body Text"/>
    <w:basedOn w:val="a"/>
    <w:link w:val="af"/>
    <w:rsid w:val="00EA26D3"/>
    <w:pPr>
      <w:spacing w:after="120" w:line="240" w:lineRule="auto"/>
      <w:jc w:val="both"/>
    </w:pPr>
    <w:rPr>
      <w:color w:val="auto"/>
      <w:kern w:val="0"/>
      <w:lang w:eastAsia="ar-SA"/>
    </w:rPr>
  </w:style>
  <w:style w:type="character" w:customStyle="1" w:styleId="af">
    <w:name w:val="Основной текст Знак"/>
    <w:basedOn w:val="a0"/>
    <w:link w:val="ae"/>
    <w:rsid w:val="00EA26D3"/>
    <w:rPr>
      <w:rFonts w:ascii="Calibri" w:eastAsia="Calibri" w:hAnsi="Calibri" w:cs="Calibri"/>
      <w:lang w:eastAsia="ar-SA"/>
    </w:rPr>
  </w:style>
  <w:style w:type="paragraph" w:customStyle="1" w:styleId="af0">
    <w:name w:val="Содержимое таблицы"/>
    <w:basedOn w:val="a"/>
    <w:rsid w:val="00EA26D3"/>
    <w:pPr>
      <w:suppressLineNumbers/>
      <w:spacing w:after="0" w:line="240" w:lineRule="auto"/>
      <w:jc w:val="both"/>
    </w:pPr>
    <w:rPr>
      <w:color w:val="auto"/>
      <w:kern w:val="0"/>
      <w:lang w:eastAsia="ar-SA"/>
    </w:rPr>
  </w:style>
  <w:style w:type="paragraph" w:customStyle="1" w:styleId="Default">
    <w:name w:val="Default"/>
    <w:rsid w:val="009E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65492"/>
    <w:pPr>
      <w:spacing w:after="100"/>
      <w:jc w:val="center"/>
    </w:pPr>
  </w:style>
  <w:style w:type="character" w:customStyle="1" w:styleId="FontStyle15">
    <w:name w:val="Font Style15"/>
    <w:basedOn w:val="a0"/>
    <w:uiPriority w:val="99"/>
    <w:rsid w:val="009654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F952-BD79-4C02-80BF-C129CED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SCHOOL_20</Company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2020-08-07T09:39:00Z</cp:lastPrinted>
  <dcterms:created xsi:type="dcterms:W3CDTF">2022-12-08T11:15:00Z</dcterms:created>
  <dcterms:modified xsi:type="dcterms:W3CDTF">2022-12-28T14:05:00Z</dcterms:modified>
</cp:coreProperties>
</file>