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bookmarkStart w:id="0" w:name="_GoBack"/>
      <w:bookmarkEnd w:id="0"/>
      <w:r w:rsidRPr="009B21CB">
        <w:rPr>
          <w:rFonts w:ascii="Arial" w:eastAsia="Times New Roman" w:hAnsi="Arial" w:cs="Arial"/>
          <w:b/>
          <w:bCs/>
          <w:color w:val="444444"/>
          <w:sz w:val="24"/>
          <w:szCs w:val="24"/>
          <w:lang w:eastAsia="ru-RU"/>
        </w:rPr>
        <w:t>ЗАКОН</w:t>
      </w: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ВОЛГОГРАДСКОЙ ОБЛАСТИ</w:t>
      </w: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от 31 декабря 2015 года N 246-ОД</w:t>
      </w: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Социальный кодекс Волгоградской области</w:t>
      </w:r>
    </w:p>
    <w:p w:rsidR="009B21CB" w:rsidRPr="009B21CB" w:rsidRDefault="009B21CB" w:rsidP="009B21CB">
      <w:pPr>
        <w:spacing w:after="0" w:line="240" w:lineRule="auto"/>
        <w:jc w:val="center"/>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 изменениями на 30 мая 2023 года)</w:t>
      </w:r>
    </w:p>
    <w:p w:rsidR="009B21CB" w:rsidRPr="009B21CB" w:rsidRDefault="009B21CB" w:rsidP="009B21CB">
      <w:pPr>
        <w:spacing w:after="0" w:line="240" w:lineRule="auto"/>
        <w:jc w:val="center"/>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(в ред. </w:t>
      </w:r>
      <w:hyperlink r:id="rId5" w:anchor="64U0IK" w:history="1">
        <w:r w:rsidRPr="009B21CB">
          <w:rPr>
            <w:rFonts w:ascii="Arial" w:eastAsia="Times New Roman" w:hAnsi="Arial" w:cs="Arial"/>
            <w:color w:val="0000FF"/>
            <w:sz w:val="24"/>
            <w:szCs w:val="24"/>
            <w:u w:val="single"/>
            <w:lang w:eastAsia="ru-RU"/>
          </w:rPr>
          <w:t>Законов Волгоградской области от 10.06.2016 N 53-ОД</w:t>
        </w:r>
      </w:hyperlink>
      <w:r w:rsidRPr="009B21CB">
        <w:rPr>
          <w:rFonts w:ascii="Arial" w:eastAsia="Times New Roman" w:hAnsi="Arial" w:cs="Arial"/>
          <w:color w:val="444444"/>
          <w:sz w:val="24"/>
          <w:szCs w:val="24"/>
          <w:lang w:eastAsia="ru-RU"/>
        </w:rPr>
        <w:t>, </w:t>
      </w:r>
      <w:hyperlink r:id="rId6" w:anchor="64U0IK" w:history="1">
        <w:r w:rsidRPr="009B21CB">
          <w:rPr>
            <w:rFonts w:ascii="Arial" w:eastAsia="Times New Roman" w:hAnsi="Arial" w:cs="Arial"/>
            <w:color w:val="0000FF"/>
            <w:sz w:val="24"/>
            <w:szCs w:val="24"/>
            <w:u w:val="single"/>
            <w:lang w:eastAsia="ru-RU"/>
          </w:rPr>
          <w:t>от 07.11.2016 N 107-ОД</w:t>
        </w:r>
      </w:hyperlink>
      <w:r w:rsidRPr="009B21CB">
        <w:rPr>
          <w:rFonts w:ascii="Arial" w:eastAsia="Times New Roman" w:hAnsi="Arial" w:cs="Arial"/>
          <w:color w:val="444444"/>
          <w:sz w:val="24"/>
          <w:szCs w:val="24"/>
          <w:lang w:eastAsia="ru-RU"/>
        </w:rPr>
        <w:t>, </w:t>
      </w:r>
      <w:hyperlink r:id="rId7" w:anchor="64U0IK" w:history="1">
        <w:r w:rsidRPr="009B21CB">
          <w:rPr>
            <w:rFonts w:ascii="Arial" w:eastAsia="Times New Roman" w:hAnsi="Arial" w:cs="Arial"/>
            <w:color w:val="0000FF"/>
            <w:sz w:val="24"/>
            <w:szCs w:val="24"/>
            <w:u w:val="single"/>
            <w:lang w:eastAsia="ru-RU"/>
          </w:rPr>
          <w:t>от 28.11.2016 N 116-ОД</w:t>
        </w:r>
      </w:hyperlink>
      <w:r w:rsidRPr="009B21CB">
        <w:rPr>
          <w:rFonts w:ascii="Arial" w:eastAsia="Times New Roman" w:hAnsi="Arial" w:cs="Arial"/>
          <w:color w:val="444444"/>
          <w:sz w:val="24"/>
          <w:szCs w:val="24"/>
          <w:lang w:eastAsia="ru-RU"/>
        </w:rPr>
        <w:t>, </w:t>
      </w:r>
      <w:hyperlink r:id="rId8" w:anchor="64U0IK" w:history="1">
        <w:r w:rsidRPr="009B21CB">
          <w:rPr>
            <w:rFonts w:ascii="Arial" w:eastAsia="Times New Roman" w:hAnsi="Arial" w:cs="Arial"/>
            <w:color w:val="0000FF"/>
            <w:sz w:val="24"/>
            <w:szCs w:val="24"/>
            <w:u w:val="single"/>
            <w:lang w:eastAsia="ru-RU"/>
          </w:rPr>
          <w:t>от 15.06.2017 N 46-ОД</w:t>
        </w:r>
      </w:hyperlink>
      <w:r w:rsidRPr="009B21CB">
        <w:rPr>
          <w:rFonts w:ascii="Arial" w:eastAsia="Times New Roman" w:hAnsi="Arial" w:cs="Arial"/>
          <w:color w:val="444444"/>
          <w:sz w:val="24"/>
          <w:szCs w:val="24"/>
          <w:lang w:eastAsia="ru-RU"/>
        </w:rPr>
        <w:t>, </w:t>
      </w:r>
      <w:hyperlink r:id="rId9" w:anchor="64U0IK" w:history="1">
        <w:r w:rsidRPr="009B21CB">
          <w:rPr>
            <w:rFonts w:ascii="Arial" w:eastAsia="Times New Roman" w:hAnsi="Arial" w:cs="Arial"/>
            <w:color w:val="0000FF"/>
            <w:sz w:val="24"/>
            <w:szCs w:val="24"/>
            <w:u w:val="single"/>
            <w:lang w:eastAsia="ru-RU"/>
          </w:rPr>
          <w:t>от 25.12.2017 N 127-ОД</w:t>
        </w:r>
      </w:hyperlink>
      <w:r w:rsidRPr="009B21CB">
        <w:rPr>
          <w:rFonts w:ascii="Arial" w:eastAsia="Times New Roman" w:hAnsi="Arial" w:cs="Arial"/>
          <w:color w:val="444444"/>
          <w:sz w:val="24"/>
          <w:szCs w:val="24"/>
          <w:lang w:eastAsia="ru-RU"/>
        </w:rPr>
        <w:t>, </w:t>
      </w:r>
      <w:hyperlink r:id="rId10" w:anchor="64U0IK" w:history="1">
        <w:r w:rsidRPr="009B21CB">
          <w:rPr>
            <w:rFonts w:ascii="Arial" w:eastAsia="Times New Roman" w:hAnsi="Arial" w:cs="Arial"/>
            <w:color w:val="0000FF"/>
            <w:sz w:val="24"/>
            <w:szCs w:val="24"/>
            <w:u w:val="single"/>
            <w:lang w:eastAsia="ru-RU"/>
          </w:rPr>
          <w:t>от 24.09.2018 N 102-ОД</w:t>
        </w:r>
      </w:hyperlink>
      <w:r w:rsidRPr="009B21CB">
        <w:rPr>
          <w:rFonts w:ascii="Arial" w:eastAsia="Times New Roman" w:hAnsi="Arial" w:cs="Arial"/>
          <w:color w:val="444444"/>
          <w:sz w:val="24"/>
          <w:szCs w:val="24"/>
          <w:lang w:eastAsia="ru-RU"/>
        </w:rPr>
        <w:t>, </w:t>
      </w:r>
      <w:hyperlink r:id="rId11" w:anchor="64U0IK" w:history="1">
        <w:r w:rsidRPr="009B21CB">
          <w:rPr>
            <w:rFonts w:ascii="Arial" w:eastAsia="Times New Roman" w:hAnsi="Arial" w:cs="Arial"/>
            <w:color w:val="0000FF"/>
            <w:sz w:val="24"/>
            <w:szCs w:val="24"/>
            <w:u w:val="single"/>
            <w:lang w:eastAsia="ru-RU"/>
          </w:rPr>
          <w:t>от 24.09.2018 N 106-ОД</w:t>
        </w:r>
      </w:hyperlink>
      <w:r w:rsidRPr="009B21CB">
        <w:rPr>
          <w:rFonts w:ascii="Arial" w:eastAsia="Times New Roman" w:hAnsi="Arial" w:cs="Arial"/>
          <w:color w:val="444444"/>
          <w:sz w:val="24"/>
          <w:szCs w:val="24"/>
          <w:lang w:eastAsia="ru-RU"/>
        </w:rPr>
        <w:t>, </w:t>
      </w:r>
      <w:hyperlink r:id="rId12" w:anchor="64U0IK" w:history="1">
        <w:r w:rsidRPr="009B21CB">
          <w:rPr>
            <w:rFonts w:ascii="Arial" w:eastAsia="Times New Roman" w:hAnsi="Arial" w:cs="Arial"/>
            <w:color w:val="0000FF"/>
            <w:sz w:val="24"/>
            <w:szCs w:val="24"/>
            <w:u w:val="single"/>
            <w:lang w:eastAsia="ru-RU"/>
          </w:rPr>
          <w:t>от 25.10.2018 N 117-ОД</w:t>
        </w:r>
      </w:hyperlink>
      <w:r w:rsidRPr="009B21CB">
        <w:rPr>
          <w:rFonts w:ascii="Arial" w:eastAsia="Times New Roman" w:hAnsi="Arial" w:cs="Arial"/>
          <w:color w:val="444444"/>
          <w:sz w:val="24"/>
          <w:szCs w:val="24"/>
          <w:lang w:eastAsia="ru-RU"/>
        </w:rPr>
        <w:t>, </w:t>
      </w:r>
      <w:hyperlink r:id="rId13" w:anchor="64U0IK" w:history="1">
        <w:r w:rsidRPr="009B21CB">
          <w:rPr>
            <w:rFonts w:ascii="Arial" w:eastAsia="Times New Roman" w:hAnsi="Arial" w:cs="Arial"/>
            <w:color w:val="0000FF"/>
            <w:sz w:val="24"/>
            <w:szCs w:val="24"/>
            <w:u w:val="single"/>
            <w:lang w:eastAsia="ru-RU"/>
          </w:rPr>
          <w:t>от 18.12.2018 N 147-ОД</w:t>
        </w:r>
      </w:hyperlink>
      <w:r w:rsidRPr="009B21CB">
        <w:rPr>
          <w:rFonts w:ascii="Arial" w:eastAsia="Times New Roman" w:hAnsi="Arial" w:cs="Arial"/>
          <w:color w:val="444444"/>
          <w:sz w:val="24"/>
          <w:szCs w:val="24"/>
          <w:lang w:eastAsia="ru-RU"/>
        </w:rPr>
        <w:t>, </w:t>
      </w:r>
      <w:hyperlink r:id="rId14" w:anchor="64U0IK" w:history="1">
        <w:r w:rsidRPr="009B21CB">
          <w:rPr>
            <w:rFonts w:ascii="Arial" w:eastAsia="Times New Roman" w:hAnsi="Arial" w:cs="Arial"/>
            <w:color w:val="0000FF"/>
            <w:sz w:val="24"/>
            <w:szCs w:val="24"/>
            <w:u w:val="single"/>
            <w:lang w:eastAsia="ru-RU"/>
          </w:rPr>
          <w:t>от 25.03.2019 N 20-ОД</w:t>
        </w:r>
      </w:hyperlink>
      <w:r w:rsidRPr="009B21CB">
        <w:rPr>
          <w:rFonts w:ascii="Arial" w:eastAsia="Times New Roman" w:hAnsi="Arial" w:cs="Arial"/>
          <w:color w:val="444444"/>
          <w:sz w:val="24"/>
          <w:szCs w:val="24"/>
          <w:lang w:eastAsia="ru-RU"/>
        </w:rPr>
        <w:t>, </w:t>
      </w:r>
      <w:hyperlink r:id="rId15" w:anchor="64U0IK" w:history="1">
        <w:r w:rsidRPr="009B21CB">
          <w:rPr>
            <w:rFonts w:ascii="Arial" w:eastAsia="Times New Roman" w:hAnsi="Arial" w:cs="Arial"/>
            <w:color w:val="0000FF"/>
            <w:sz w:val="24"/>
            <w:szCs w:val="24"/>
            <w:u w:val="single"/>
            <w:lang w:eastAsia="ru-RU"/>
          </w:rPr>
          <w:t>от 26.04.2019 N 32-ОД</w:t>
        </w:r>
      </w:hyperlink>
      <w:r w:rsidRPr="009B21CB">
        <w:rPr>
          <w:rFonts w:ascii="Arial" w:eastAsia="Times New Roman" w:hAnsi="Arial" w:cs="Arial"/>
          <w:color w:val="444444"/>
          <w:sz w:val="24"/>
          <w:szCs w:val="24"/>
          <w:lang w:eastAsia="ru-RU"/>
        </w:rPr>
        <w:t>, </w:t>
      </w:r>
      <w:hyperlink r:id="rId16" w:anchor="64U0IK" w:history="1">
        <w:r w:rsidRPr="009B21CB">
          <w:rPr>
            <w:rFonts w:ascii="Arial" w:eastAsia="Times New Roman" w:hAnsi="Arial" w:cs="Arial"/>
            <w:color w:val="0000FF"/>
            <w:sz w:val="24"/>
            <w:szCs w:val="24"/>
            <w:u w:val="single"/>
            <w:lang w:eastAsia="ru-RU"/>
          </w:rPr>
          <w:t>от 28.05.2019 N 45-ОД</w:t>
        </w:r>
      </w:hyperlink>
      <w:r w:rsidRPr="009B21CB">
        <w:rPr>
          <w:rFonts w:ascii="Arial" w:eastAsia="Times New Roman" w:hAnsi="Arial" w:cs="Arial"/>
          <w:color w:val="444444"/>
          <w:sz w:val="24"/>
          <w:szCs w:val="24"/>
          <w:lang w:eastAsia="ru-RU"/>
        </w:rPr>
        <w:t>, </w:t>
      </w:r>
      <w:hyperlink r:id="rId17" w:anchor="64U0IK" w:history="1">
        <w:r w:rsidRPr="009B21CB">
          <w:rPr>
            <w:rFonts w:ascii="Arial" w:eastAsia="Times New Roman" w:hAnsi="Arial" w:cs="Arial"/>
            <w:color w:val="0000FF"/>
            <w:sz w:val="24"/>
            <w:szCs w:val="24"/>
            <w:u w:val="single"/>
            <w:lang w:eastAsia="ru-RU"/>
          </w:rPr>
          <w:t>от 18.07.2019 N 59-ОД</w:t>
        </w:r>
      </w:hyperlink>
      <w:r w:rsidRPr="009B21CB">
        <w:rPr>
          <w:rFonts w:ascii="Arial" w:eastAsia="Times New Roman" w:hAnsi="Arial" w:cs="Arial"/>
          <w:color w:val="444444"/>
          <w:sz w:val="24"/>
          <w:szCs w:val="24"/>
          <w:lang w:eastAsia="ru-RU"/>
        </w:rPr>
        <w:t>, </w:t>
      </w:r>
      <w:hyperlink r:id="rId18" w:anchor="64U0IK" w:history="1">
        <w:r w:rsidRPr="009B21CB">
          <w:rPr>
            <w:rFonts w:ascii="Arial" w:eastAsia="Times New Roman" w:hAnsi="Arial" w:cs="Arial"/>
            <w:color w:val="0000FF"/>
            <w:sz w:val="24"/>
            <w:szCs w:val="24"/>
            <w:u w:val="single"/>
            <w:lang w:eastAsia="ru-RU"/>
          </w:rPr>
          <w:t>от 04.02.2020 N</w:t>
        </w:r>
        <w:proofErr w:type="gramEnd"/>
        <w:r w:rsidRPr="009B21CB">
          <w:rPr>
            <w:rFonts w:ascii="Arial" w:eastAsia="Times New Roman" w:hAnsi="Arial" w:cs="Arial"/>
            <w:color w:val="0000FF"/>
            <w:sz w:val="24"/>
            <w:szCs w:val="24"/>
            <w:u w:val="single"/>
            <w:lang w:eastAsia="ru-RU"/>
          </w:rPr>
          <w:t xml:space="preserve"> </w:t>
        </w:r>
        <w:proofErr w:type="gramStart"/>
        <w:r w:rsidRPr="009B21CB">
          <w:rPr>
            <w:rFonts w:ascii="Arial" w:eastAsia="Times New Roman" w:hAnsi="Arial" w:cs="Arial"/>
            <w:color w:val="0000FF"/>
            <w:sz w:val="24"/>
            <w:szCs w:val="24"/>
            <w:u w:val="single"/>
            <w:lang w:eastAsia="ru-RU"/>
          </w:rPr>
          <w:t>1-ОД</w:t>
        </w:r>
      </w:hyperlink>
      <w:r w:rsidRPr="009B21CB">
        <w:rPr>
          <w:rFonts w:ascii="Arial" w:eastAsia="Times New Roman" w:hAnsi="Arial" w:cs="Arial"/>
          <w:color w:val="444444"/>
          <w:sz w:val="24"/>
          <w:szCs w:val="24"/>
          <w:lang w:eastAsia="ru-RU"/>
        </w:rPr>
        <w:t>, </w:t>
      </w:r>
      <w:hyperlink r:id="rId19" w:anchor="64U0IK" w:history="1">
        <w:r w:rsidRPr="009B21CB">
          <w:rPr>
            <w:rFonts w:ascii="Arial" w:eastAsia="Times New Roman" w:hAnsi="Arial" w:cs="Arial"/>
            <w:color w:val="0000FF"/>
            <w:sz w:val="24"/>
            <w:szCs w:val="24"/>
            <w:u w:val="single"/>
            <w:lang w:eastAsia="ru-RU"/>
          </w:rPr>
          <w:t>от 30.03.2020 N 24-ОД</w:t>
        </w:r>
      </w:hyperlink>
      <w:r w:rsidRPr="009B21CB">
        <w:rPr>
          <w:rFonts w:ascii="Arial" w:eastAsia="Times New Roman" w:hAnsi="Arial" w:cs="Arial"/>
          <w:color w:val="444444"/>
          <w:sz w:val="24"/>
          <w:szCs w:val="24"/>
          <w:lang w:eastAsia="ru-RU"/>
        </w:rPr>
        <w:t>, </w:t>
      </w:r>
      <w:hyperlink r:id="rId20" w:anchor="64U0IK" w:history="1">
        <w:r w:rsidRPr="009B21CB">
          <w:rPr>
            <w:rFonts w:ascii="Arial" w:eastAsia="Times New Roman" w:hAnsi="Arial" w:cs="Arial"/>
            <w:color w:val="0000FF"/>
            <w:sz w:val="24"/>
            <w:szCs w:val="24"/>
            <w:u w:val="single"/>
            <w:lang w:eastAsia="ru-RU"/>
          </w:rPr>
          <w:t>от 01.04.2020 N 26-ОД</w:t>
        </w:r>
      </w:hyperlink>
      <w:r w:rsidRPr="009B21CB">
        <w:rPr>
          <w:rFonts w:ascii="Arial" w:eastAsia="Times New Roman" w:hAnsi="Arial" w:cs="Arial"/>
          <w:color w:val="444444"/>
          <w:sz w:val="24"/>
          <w:szCs w:val="24"/>
          <w:lang w:eastAsia="ru-RU"/>
        </w:rPr>
        <w:t>, </w:t>
      </w:r>
      <w:hyperlink r:id="rId21" w:anchor="64U0IK" w:history="1">
        <w:r w:rsidRPr="009B21CB">
          <w:rPr>
            <w:rFonts w:ascii="Arial" w:eastAsia="Times New Roman" w:hAnsi="Arial" w:cs="Arial"/>
            <w:color w:val="0000FF"/>
            <w:sz w:val="24"/>
            <w:szCs w:val="24"/>
            <w:u w:val="single"/>
            <w:lang w:eastAsia="ru-RU"/>
          </w:rPr>
          <w:t>от 30.07.2020 N 71-ОД</w:t>
        </w:r>
      </w:hyperlink>
      <w:r w:rsidRPr="009B21CB">
        <w:rPr>
          <w:rFonts w:ascii="Arial" w:eastAsia="Times New Roman" w:hAnsi="Arial" w:cs="Arial"/>
          <w:color w:val="444444"/>
          <w:sz w:val="24"/>
          <w:szCs w:val="24"/>
          <w:lang w:eastAsia="ru-RU"/>
        </w:rPr>
        <w:t>, </w:t>
      </w:r>
      <w:hyperlink r:id="rId22" w:anchor="64U0IK" w:history="1">
        <w:r w:rsidRPr="009B21CB">
          <w:rPr>
            <w:rFonts w:ascii="Arial" w:eastAsia="Times New Roman" w:hAnsi="Arial" w:cs="Arial"/>
            <w:color w:val="0000FF"/>
            <w:sz w:val="24"/>
            <w:szCs w:val="24"/>
            <w:u w:val="single"/>
            <w:lang w:eastAsia="ru-RU"/>
          </w:rPr>
          <w:t>от 04.12.2020 N 96-ОД</w:t>
        </w:r>
      </w:hyperlink>
      <w:r w:rsidRPr="009B21CB">
        <w:rPr>
          <w:rFonts w:ascii="Arial" w:eastAsia="Times New Roman" w:hAnsi="Arial" w:cs="Arial"/>
          <w:color w:val="444444"/>
          <w:sz w:val="24"/>
          <w:szCs w:val="24"/>
          <w:lang w:eastAsia="ru-RU"/>
        </w:rPr>
        <w:t>, </w:t>
      </w:r>
      <w:hyperlink r:id="rId23" w:anchor="64U0IK" w:history="1">
        <w:r w:rsidRPr="009B21CB">
          <w:rPr>
            <w:rFonts w:ascii="Arial" w:eastAsia="Times New Roman" w:hAnsi="Arial" w:cs="Arial"/>
            <w:color w:val="0000FF"/>
            <w:sz w:val="24"/>
            <w:szCs w:val="24"/>
            <w:u w:val="single"/>
            <w:lang w:eastAsia="ru-RU"/>
          </w:rPr>
          <w:t>от 26.12.2020 N 143-ОД</w:t>
        </w:r>
      </w:hyperlink>
      <w:r w:rsidRPr="009B21CB">
        <w:rPr>
          <w:rFonts w:ascii="Arial" w:eastAsia="Times New Roman" w:hAnsi="Arial" w:cs="Arial"/>
          <w:color w:val="444444"/>
          <w:sz w:val="24"/>
          <w:szCs w:val="24"/>
          <w:lang w:eastAsia="ru-RU"/>
        </w:rPr>
        <w:t>, </w:t>
      </w:r>
      <w:hyperlink r:id="rId24" w:anchor="64U0IK" w:history="1">
        <w:r w:rsidRPr="009B21CB">
          <w:rPr>
            <w:rFonts w:ascii="Arial" w:eastAsia="Times New Roman" w:hAnsi="Arial" w:cs="Arial"/>
            <w:color w:val="0000FF"/>
            <w:sz w:val="24"/>
            <w:szCs w:val="24"/>
            <w:u w:val="single"/>
            <w:lang w:eastAsia="ru-RU"/>
          </w:rPr>
          <w:t>от 05.03.2021 N 11-ОД</w:t>
        </w:r>
      </w:hyperlink>
      <w:r w:rsidRPr="009B21CB">
        <w:rPr>
          <w:rFonts w:ascii="Arial" w:eastAsia="Times New Roman" w:hAnsi="Arial" w:cs="Arial"/>
          <w:color w:val="444444"/>
          <w:sz w:val="24"/>
          <w:szCs w:val="24"/>
          <w:lang w:eastAsia="ru-RU"/>
        </w:rPr>
        <w:t>, </w:t>
      </w:r>
      <w:hyperlink r:id="rId25" w:anchor="64U0IK" w:history="1">
        <w:r w:rsidRPr="009B21CB">
          <w:rPr>
            <w:rFonts w:ascii="Arial" w:eastAsia="Times New Roman" w:hAnsi="Arial" w:cs="Arial"/>
            <w:color w:val="0000FF"/>
            <w:sz w:val="24"/>
            <w:szCs w:val="24"/>
            <w:u w:val="single"/>
            <w:lang w:eastAsia="ru-RU"/>
          </w:rPr>
          <w:t>от 29.06.2021 N 35-ОД</w:t>
        </w:r>
      </w:hyperlink>
      <w:r w:rsidRPr="009B21CB">
        <w:rPr>
          <w:rFonts w:ascii="Arial" w:eastAsia="Times New Roman" w:hAnsi="Arial" w:cs="Arial"/>
          <w:color w:val="444444"/>
          <w:sz w:val="24"/>
          <w:szCs w:val="24"/>
          <w:lang w:eastAsia="ru-RU"/>
        </w:rPr>
        <w:t>, </w:t>
      </w:r>
      <w:hyperlink r:id="rId26" w:anchor="64U0IK" w:history="1">
        <w:r w:rsidRPr="009B21CB">
          <w:rPr>
            <w:rFonts w:ascii="Arial" w:eastAsia="Times New Roman" w:hAnsi="Arial" w:cs="Arial"/>
            <w:color w:val="0000FF"/>
            <w:sz w:val="24"/>
            <w:szCs w:val="24"/>
            <w:u w:val="single"/>
            <w:lang w:eastAsia="ru-RU"/>
          </w:rPr>
          <w:t>от 29.06.2021 N 57-ОД</w:t>
        </w:r>
      </w:hyperlink>
      <w:r w:rsidRPr="009B21CB">
        <w:rPr>
          <w:rFonts w:ascii="Arial" w:eastAsia="Times New Roman" w:hAnsi="Arial" w:cs="Arial"/>
          <w:color w:val="444444"/>
          <w:sz w:val="24"/>
          <w:szCs w:val="24"/>
          <w:lang w:eastAsia="ru-RU"/>
        </w:rPr>
        <w:t>, </w:t>
      </w:r>
      <w:hyperlink r:id="rId27" w:anchor="64U0IK" w:history="1">
        <w:r w:rsidRPr="009B21CB">
          <w:rPr>
            <w:rFonts w:ascii="Arial" w:eastAsia="Times New Roman" w:hAnsi="Arial" w:cs="Arial"/>
            <w:color w:val="0000FF"/>
            <w:sz w:val="24"/>
            <w:szCs w:val="24"/>
            <w:u w:val="single"/>
            <w:lang w:eastAsia="ru-RU"/>
          </w:rPr>
          <w:t>от 07.10.2021 N 93-ОД</w:t>
        </w:r>
      </w:hyperlink>
      <w:r w:rsidRPr="009B21CB">
        <w:rPr>
          <w:rFonts w:ascii="Arial" w:eastAsia="Times New Roman" w:hAnsi="Arial" w:cs="Arial"/>
          <w:color w:val="444444"/>
          <w:sz w:val="24"/>
          <w:szCs w:val="24"/>
          <w:lang w:eastAsia="ru-RU"/>
        </w:rPr>
        <w:t>, </w:t>
      </w:r>
      <w:hyperlink r:id="rId28" w:anchor="64U0IK" w:history="1">
        <w:r w:rsidRPr="009B21CB">
          <w:rPr>
            <w:rFonts w:ascii="Arial" w:eastAsia="Times New Roman" w:hAnsi="Arial" w:cs="Arial"/>
            <w:color w:val="0000FF"/>
            <w:sz w:val="24"/>
            <w:szCs w:val="24"/>
            <w:u w:val="single"/>
            <w:lang w:eastAsia="ru-RU"/>
          </w:rPr>
          <w:t>от 12.11.2021 N 104-ОД</w:t>
        </w:r>
      </w:hyperlink>
      <w:r w:rsidRPr="009B21CB">
        <w:rPr>
          <w:rFonts w:ascii="Arial" w:eastAsia="Times New Roman" w:hAnsi="Arial" w:cs="Arial"/>
          <w:color w:val="444444"/>
          <w:sz w:val="24"/>
          <w:szCs w:val="24"/>
          <w:lang w:eastAsia="ru-RU"/>
        </w:rPr>
        <w:t>, </w:t>
      </w:r>
      <w:hyperlink r:id="rId29" w:anchor="64U0IK" w:history="1">
        <w:r w:rsidRPr="009B21CB">
          <w:rPr>
            <w:rFonts w:ascii="Arial" w:eastAsia="Times New Roman" w:hAnsi="Arial" w:cs="Arial"/>
            <w:color w:val="0000FF"/>
            <w:sz w:val="24"/>
            <w:szCs w:val="24"/>
            <w:u w:val="single"/>
            <w:lang w:eastAsia="ru-RU"/>
          </w:rPr>
          <w:t>от 28.12.2021 N 132-ОД</w:t>
        </w:r>
      </w:hyperlink>
      <w:r w:rsidRPr="009B21CB">
        <w:rPr>
          <w:rFonts w:ascii="Arial" w:eastAsia="Times New Roman" w:hAnsi="Arial" w:cs="Arial"/>
          <w:color w:val="444444"/>
          <w:sz w:val="24"/>
          <w:szCs w:val="24"/>
          <w:lang w:eastAsia="ru-RU"/>
        </w:rPr>
        <w:t>, </w:t>
      </w:r>
      <w:hyperlink r:id="rId30" w:anchor="64U0IK" w:history="1">
        <w:r w:rsidRPr="009B21CB">
          <w:rPr>
            <w:rFonts w:ascii="Arial" w:eastAsia="Times New Roman" w:hAnsi="Arial" w:cs="Arial"/>
            <w:color w:val="0000FF"/>
            <w:sz w:val="24"/>
            <w:szCs w:val="24"/>
            <w:u w:val="single"/>
            <w:lang w:eastAsia="ru-RU"/>
          </w:rPr>
          <w:t>от 21.04.2022 N 15-ОД</w:t>
        </w:r>
      </w:hyperlink>
      <w:r w:rsidRPr="009B21CB">
        <w:rPr>
          <w:rFonts w:ascii="Arial" w:eastAsia="Times New Roman" w:hAnsi="Arial" w:cs="Arial"/>
          <w:color w:val="444444"/>
          <w:sz w:val="24"/>
          <w:szCs w:val="24"/>
          <w:lang w:eastAsia="ru-RU"/>
        </w:rPr>
        <w:t>, </w:t>
      </w:r>
      <w:hyperlink r:id="rId31" w:anchor="64U0IK" w:history="1">
        <w:r w:rsidRPr="009B21CB">
          <w:rPr>
            <w:rFonts w:ascii="Arial" w:eastAsia="Times New Roman" w:hAnsi="Arial" w:cs="Arial"/>
            <w:color w:val="0000FF"/>
            <w:sz w:val="24"/>
            <w:szCs w:val="24"/>
            <w:u w:val="single"/>
            <w:lang w:eastAsia="ru-RU"/>
          </w:rPr>
          <w:t>от 27.05.2022 N 35-ОД</w:t>
        </w:r>
      </w:hyperlink>
      <w:r w:rsidRPr="009B21CB">
        <w:rPr>
          <w:rFonts w:ascii="Arial" w:eastAsia="Times New Roman" w:hAnsi="Arial" w:cs="Arial"/>
          <w:color w:val="444444"/>
          <w:sz w:val="24"/>
          <w:szCs w:val="24"/>
          <w:lang w:eastAsia="ru-RU"/>
        </w:rPr>
        <w:t>, </w:t>
      </w:r>
      <w:hyperlink r:id="rId32" w:anchor="64U0IK" w:history="1">
        <w:r w:rsidRPr="009B21CB">
          <w:rPr>
            <w:rFonts w:ascii="Arial" w:eastAsia="Times New Roman" w:hAnsi="Arial" w:cs="Arial"/>
            <w:color w:val="0000FF"/>
            <w:sz w:val="24"/>
            <w:szCs w:val="24"/>
            <w:u w:val="single"/>
            <w:lang w:eastAsia="ru-RU"/>
          </w:rPr>
          <w:t>от 02.06.2022 N 40-ОД</w:t>
        </w:r>
      </w:hyperlink>
      <w:r w:rsidRPr="009B21CB">
        <w:rPr>
          <w:rFonts w:ascii="Arial" w:eastAsia="Times New Roman" w:hAnsi="Arial" w:cs="Arial"/>
          <w:color w:val="444444"/>
          <w:sz w:val="24"/>
          <w:szCs w:val="24"/>
          <w:lang w:eastAsia="ru-RU"/>
        </w:rPr>
        <w:t>, </w:t>
      </w:r>
      <w:hyperlink r:id="rId33" w:anchor="64U0IK" w:history="1">
        <w:r w:rsidRPr="009B21CB">
          <w:rPr>
            <w:rFonts w:ascii="Arial" w:eastAsia="Times New Roman" w:hAnsi="Arial" w:cs="Arial"/>
            <w:color w:val="0000FF"/>
            <w:sz w:val="24"/>
            <w:szCs w:val="24"/>
            <w:u w:val="single"/>
            <w:lang w:eastAsia="ru-RU"/>
          </w:rPr>
          <w:t>от 18.07.2022 N</w:t>
        </w:r>
        <w:proofErr w:type="gramEnd"/>
        <w:r w:rsidRPr="009B21CB">
          <w:rPr>
            <w:rFonts w:ascii="Arial" w:eastAsia="Times New Roman" w:hAnsi="Arial" w:cs="Arial"/>
            <w:color w:val="0000FF"/>
            <w:sz w:val="24"/>
            <w:szCs w:val="24"/>
            <w:u w:val="single"/>
            <w:lang w:eastAsia="ru-RU"/>
          </w:rPr>
          <w:t xml:space="preserve"> </w:t>
        </w:r>
        <w:proofErr w:type="gramStart"/>
        <w:r w:rsidRPr="009B21CB">
          <w:rPr>
            <w:rFonts w:ascii="Arial" w:eastAsia="Times New Roman" w:hAnsi="Arial" w:cs="Arial"/>
            <w:color w:val="0000FF"/>
            <w:sz w:val="24"/>
            <w:szCs w:val="24"/>
            <w:u w:val="single"/>
            <w:lang w:eastAsia="ru-RU"/>
          </w:rPr>
          <w:t>53-ОД</w:t>
        </w:r>
      </w:hyperlink>
      <w:r w:rsidRPr="009B21CB">
        <w:rPr>
          <w:rFonts w:ascii="Arial" w:eastAsia="Times New Roman" w:hAnsi="Arial" w:cs="Arial"/>
          <w:color w:val="444444"/>
          <w:sz w:val="24"/>
          <w:szCs w:val="24"/>
          <w:lang w:eastAsia="ru-RU"/>
        </w:rPr>
        <w:t>, </w:t>
      </w:r>
      <w:hyperlink r:id="rId34" w:anchor="64U0IK" w:history="1">
        <w:r w:rsidRPr="009B21CB">
          <w:rPr>
            <w:rFonts w:ascii="Arial" w:eastAsia="Times New Roman" w:hAnsi="Arial" w:cs="Arial"/>
            <w:color w:val="0000FF"/>
            <w:sz w:val="24"/>
            <w:szCs w:val="24"/>
            <w:u w:val="single"/>
            <w:lang w:eastAsia="ru-RU"/>
          </w:rPr>
          <w:t>от 07.10.2022 N 85-ОД</w:t>
        </w:r>
      </w:hyperlink>
      <w:r w:rsidRPr="009B21CB">
        <w:rPr>
          <w:rFonts w:ascii="Arial" w:eastAsia="Times New Roman" w:hAnsi="Arial" w:cs="Arial"/>
          <w:color w:val="444444"/>
          <w:sz w:val="24"/>
          <w:szCs w:val="24"/>
          <w:lang w:eastAsia="ru-RU"/>
        </w:rPr>
        <w:t>, </w:t>
      </w:r>
      <w:hyperlink r:id="rId35" w:anchor="64U0IK" w:history="1">
        <w:r w:rsidRPr="009B21CB">
          <w:rPr>
            <w:rFonts w:ascii="Arial" w:eastAsia="Times New Roman" w:hAnsi="Arial" w:cs="Arial"/>
            <w:color w:val="0000FF"/>
            <w:sz w:val="24"/>
            <w:szCs w:val="24"/>
            <w:u w:val="single"/>
            <w:lang w:eastAsia="ru-RU"/>
          </w:rPr>
          <w:t>от 19.10.2022 N 97-ОД</w:t>
        </w:r>
      </w:hyperlink>
      <w:r w:rsidRPr="009B21CB">
        <w:rPr>
          <w:rFonts w:ascii="Arial" w:eastAsia="Times New Roman" w:hAnsi="Arial" w:cs="Arial"/>
          <w:color w:val="444444"/>
          <w:sz w:val="24"/>
          <w:szCs w:val="24"/>
          <w:lang w:eastAsia="ru-RU"/>
        </w:rPr>
        <w:t>, </w:t>
      </w:r>
      <w:hyperlink r:id="rId36" w:anchor="64U0IK" w:history="1">
        <w:r w:rsidRPr="009B21CB">
          <w:rPr>
            <w:rFonts w:ascii="Arial" w:eastAsia="Times New Roman" w:hAnsi="Arial" w:cs="Arial"/>
            <w:color w:val="0000FF"/>
            <w:sz w:val="24"/>
            <w:szCs w:val="24"/>
            <w:u w:val="single"/>
            <w:lang w:eastAsia="ru-RU"/>
          </w:rPr>
          <w:t>от 27.10.2022 N 98-ОД</w:t>
        </w:r>
      </w:hyperlink>
      <w:r w:rsidRPr="009B21CB">
        <w:rPr>
          <w:rFonts w:ascii="Arial" w:eastAsia="Times New Roman" w:hAnsi="Arial" w:cs="Arial"/>
          <w:color w:val="444444"/>
          <w:sz w:val="24"/>
          <w:szCs w:val="24"/>
          <w:lang w:eastAsia="ru-RU"/>
        </w:rPr>
        <w:t>, </w:t>
      </w:r>
      <w:hyperlink r:id="rId37" w:anchor="64U0IK" w:history="1">
        <w:r w:rsidRPr="009B21CB">
          <w:rPr>
            <w:rFonts w:ascii="Arial" w:eastAsia="Times New Roman" w:hAnsi="Arial" w:cs="Arial"/>
            <w:color w:val="0000FF"/>
            <w:sz w:val="24"/>
            <w:szCs w:val="24"/>
            <w:u w:val="single"/>
            <w:lang w:eastAsia="ru-RU"/>
          </w:rPr>
          <w:t>от 28.10.2022 N 100-ОД</w:t>
        </w:r>
      </w:hyperlink>
      <w:r w:rsidRPr="009B21CB">
        <w:rPr>
          <w:rFonts w:ascii="Arial" w:eastAsia="Times New Roman" w:hAnsi="Arial" w:cs="Arial"/>
          <w:color w:val="444444"/>
          <w:sz w:val="24"/>
          <w:szCs w:val="24"/>
          <w:lang w:eastAsia="ru-RU"/>
        </w:rPr>
        <w:t>, </w:t>
      </w:r>
      <w:hyperlink r:id="rId38" w:anchor="64U0IK" w:history="1">
        <w:r w:rsidRPr="009B21CB">
          <w:rPr>
            <w:rFonts w:ascii="Arial" w:eastAsia="Times New Roman" w:hAnsi="Arial" w:cs="Arial"/>
            <w:color w:val="0000FF"/>
            <w:sz w:val="24"/>
            <w:szCs w:val="24"/>
            <w:u w:val="single"/>
            <w:lang w:eastAsia="ru-RU"/>
          </w:rPr>
          <w:t>от 29.12.2022 N 140-ОД</w:t>
        </w:r>
      </w:hyperlink>
      <w:r w:rsidRPr="009B21CB">
        <w:rPr>
          <w:rFonts w:ascii="Arial" w:eastAsia="Times New Roman" w:hAnsi="Arial" w:cs="Arial"/>
          <w:color w:val="444444"/>
          <w:sz w:val="24"/>
          <w:szCs w:val="24"/>
          <w:lang w:eastAsia="ru-RU"/>
        </w:rPr>
        <w:t>, </w:t>
      </w:r>
      <w:hyperlink r:id="rId39" w:anchor="64U0IK" w:history="1">
        <w:r w:rsidRPr="009B21CB">
          <w:rPr>
            <w:rFonts w:ascii="Arial" w:eastAsia="Times New Roman" w:hAnsi="Arial" w:cs="Arial"/>
            <w:color w:val="0000FF"/>
            <w:sz w:val="24"/>
            <w:szCs w:val="24"/>
            <w:u w:val="single"/>
            <w:lang w:eastAsia="ru-RU"/>
          </w:rPr>
          <w:t>от 24.02.2023 N 4-ОД</w:t>
        </w:r>
      </w:hyperlink>
      <w:r w:rsidRPr="009B21CB">
        <w:rPr>
          <w:rFonts w:ascii="Arial" w:eastAsia="Times New Roman" w:hAnsi="Arial" w:cs="Arial"/>
          <w:color w:val="444444"/>
          <w:sz w:val="24"/>
          <w:szCs w:val="24"/>
          <w:lang w:eastAsia="ru-RU"/>
        </w:rPr>
        <w:t>, </w:t>
      </w:r>
      <w:hyperlink r:id="rId40" w:anchor="64U0IK" w:history="1">
        <w:r w:rsidRPr="009B21CB">
          <w:rPr>
            <w:rFonts w:ascii="Arial" w:eastAsia="Times New Roman" w:hAnsi="Arial" w:cs="Arial"/>
            <w:color w:val="0000FF"/>
            <w:sz w:val="24"/>
            <w:szCs w:val="24"/>
            <w:u w:val="single"/>
            <w:lang w:eastAsia="ru-RU"/>
          </w:rPr>
          <w:t>от 14.03.2023 N 11-ОД</w:t>
        </w:r>
      </w:hyperlink>
      <w:r w:rsidRPr="009B21CB">
        <w:rPr>
          <w:rFonts w:ascii="Arial" w:eastAsia="Times New Roman" w:hAnsi="Arial" w:cs="Arial"/>
          <w:color w:val="444444"/>
          <w:sz w:val="24"/>
          <w:szCs w:val="24"/>
          <w:lang w:eastAsia="ru-RU"/>
        </w:rPr>
        <w:t>, </w:t>
      </w:r>
      <w:hyperlink r:id="rId41" w:anchor="64U0IK" w:history="1">
        <w:r w:rsidRPr="009B21CB">
          <w:rPr>
            <w:rFonts w:ascii="Arial" w:eastAsia="Times New Roman" w:hAnsi="Arial" w:cs="Arial"/>
            <w:color w:val="0000FF"/>
            <w:sz w:val="24"/>
            <w:szCs w:val="24"/>
            <w:u w:val="single"/>
            <w:lang w:eastAsia="ru-RU"/>
          </w:rPr>
          <w:t>от 14.03.2023 N 12-ОД</w:t>
        </w:r>
      </w:hyperlink>
      <w:r w:rsidRPr="009B21CB">
        <w:rPr>
          <w:rFonts w:ascii="Arial" w:eastAsia="Times New Roman" w:hAnsi="Arial" w:cs="Arial"/>
          <w:color w:val="444444"/>
          <w:sz w:val="24"/>
          <w:szCs w:val="24"/>
          <w:lang w:eastAsia="ru-RU"/>
        </w:rPr>
        <w:t>, от 30.05.2023 N 38-ОД, с изм., внесенными решением Волгоградского областного суда от 31.05.2019 по делу N 3а-237/2019)</w:t>
      </w:r>
      <w:proofErr w:type="gramEnd"/>
    </w:p>
    <w:p w:rsidR="009B21CB" w:rsidRPr="009B21CB" w:rsidRDefault="009B21CB" w:rsidP="009B21CB">
      <w:pPr>
        <w:spacing w:after="0" w:line="240" w:lineRule="auto"/>
        <w:jc w:val="right"/>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br/>
      </w:r>
      <w:r w:rsidRPr="009B21CB">
        <w:rPr>
          <w:rFonts w:ascii="Arial" w:eastAsia="Times New Roman" w:hAnsi="Arial" w:cs="Arial"/>
          <w:color w:val="444444"/>
          <w:sz w:val="24"/>
          <w:szCs w:val="24"/>
          <w:lang w:eastAsia="ru-RU"/>
        </w:rPr>
        <w:br/>
      </w:r>
      <w:r w:rsidRPr="009B21CB">
        <w:rPr>
          <w:rFonts w:ascii="Arial" w:eastAsia="Times New Roman" w:hAnsi="Arial" w:cs="Arial"/>
          <w:color w:val="444444"/>
          <w:sz w:val="24"/>
          <w:szCs w:val="24"/>
          <w:lang w:eastAsia="ru-RU"/>
        </w:rPr>
        <w:br/>
      </w:r>
      <w:proofErr w:type="gramStart"/>
      <w:r w:rsidRPr="009B21CB">
        <w:rPr>
          <w:rFonts w:ascii="Arial" w:eastAsia="Times New Roman" w:hAnsi="Arial" w:cs="Arial"/>
          <w:color w:val="444444"/>
          <w:sz w:val="24"/>
          <w:szCs w:val="24"/>
          <w:lang w:eastAsia="ru-RU"/>
        </w:rPr>
        <w:t>Принят</w:t>
      </w:r>
      <w:proofErr w:type="gramEnd"/>
      <w:r w:rsidRPr="009B21CB">
        <w:rPr>
          <w:rFonts w:ascii="Arial" w:eastAsia="Times New Roman" w:hAnsi="Arial" w:cs="Arial"/>
          <w:color w:val="444444"/>
          <w:sz w:val="24"/>
          <w:szCs w:val="24"/>
          <w:lang w:eastAsia="ru-RU"/>
        </w:rPr>
        <w:br/>
        <w:t>Волгоградской</w:t>
      </w:r>
      <w:r w:rsidRPr="009B21CB">
        <w:rPr>
          <w:rFonts w:ascii="Arial" w:eastAsia="Times New Roman" w:hAnsi="Arial" w:cs="Arial"/>
          <w:color w:val="444444"/>
          <w:sz w:val="24"/>
          <w:szCs w:val="24"/>
          <w:lang w:eastAsia="ru-RU"/>
        </w:rPr>
        <w:br/>
        <w:t>областной Думой</w:t>
      </w:r>
      <w:r w:rsidRPr="009B21CB">
        <w:rPr>
          <w:rFonts w:ascii="Arial" w:eastAsia="Times New Roman" w:hAnsi="Arial" w:cs="Arial"/>
          <w:color w:val="444444"/>
          <w:sz w:val="24"/>
          <w:szCs w:val="24"/>
          <w:lang w:eastAsia="ru-RU"/>
        </w:rPr>
        <w:br/>
        <w:t>24 декабря 2015 года</w:t>
      </w:r>
    </w:p>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Глава 1. ОСНОВНЫЕ ПОЛОЖЕНИЯ</w:t>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1. Предмет регулирования настоящего Кодекса</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Положения настоящего Кодекса не распространяются на отношения в сфере предоставления социального обслуживания.</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2. Правовое регулирование отношений в сфере предоставления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42" w:anchor="64U0IK" w:history="1">
        <w:r w:rsidRPr="009B21CB">
          <w:rPr>
            <w:rFonts w:ascii="Arial" w:eastAsia="Times New Roman" w:hAnsi="Arial" w:cs="Arial"/>
            <w:color w:val="0000FF"/>
            <w:sz w:val="24"/>
            <w:szCs w:val="24"/>
            <w:u w:val="single"/>
            <w:lang w:eastAsia="ru-RU"/>
          </w:rPr>
          <w:t>Конституции Российской Федерации</w:t>
        </w:r>
      </w:hyperlink>
      <w:r w:rsidRPr="009B21CB">
        <w:rPr>
          <w:rFonts w:ascii="Arial" w:eastAsia="Times New Roman" w:hAnsi="Arial" w:cs="Arial"/>
          <w:color w:val="444444"/>
          <w:sz w:val="24"/>
          <w:szCs w:val="24"/>
          <w:lang w:eastAsia="ru-RU"/>
        </w:rPr>
        <w:t xml:space="preserve">, федеральных законов и иных </w:t>
      </w:r>
      <w:r w:rsidRPr="009B21CB">
        <w:rPr>
          <w:rFonts w:ascii="Arial" w:eastAsia="Times New Roman" w:hAnsi="Arial" w:cs="Arial"/>
          <w:color w:val="444444"/>
          <w:sz w:val="24"/>
          <w:szCs w:val="24"/>
          <w:lang w:eastAsia="ru-RU"/>
        </w:rPr>
        <w:lastRenderedPageBreak/>
        <w:t>нормативных правовых актов Российской Федерации, настоящего Кодекса, законов и иных нормативных правовых актов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3. Получатели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случаях, предусмотренных настоящим Кодексом, меры социальной поддержки и социальной помощи предоставляются иным лицам.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Предоставление мер социальной поддержки и социальной помощи производится на основании заявления.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4. </w:t>
      </w:r>
      <w:proofErr w:type="gramStart"/>
      <w:r w:rsidRPr="009B21CB">
        <w:rPr>
          <w:rFonts w:ascii="Arial" w:eastAsia="Times New Roman" w:hAnsi="Arial" w:cs="Arial"/>
          <w:color w:val="444444"/>
          <w:sz w:val="24"/>
          <w:szCs w:val="24"/>
          <w:lang w:eastAsia="ru-RU"/>
        </w:rPr>
        <w:t>Получатель мер социальной поддержки и (или) социальной помощи обязан известить 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5. </w:t>
      </w:r>
      <w:proofErr w:type="gramStart"/>
      <w:r w:rsidRPr="009B21CB">
        <w:rPr>
          <w:rFonts w:ascii="Arial" w:eastAsia="Times New Roman" w:hAnsi="Arial" w:cs="Arial"/>
          <w:color w:val="444444"/>
          <w:sz w:val="24"/>
          <w:szCs w:val="24"/>
          <w:lang w:eastAsia="ru-RU"/>
        </w:rPr>
        <w:t>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Courier New" w:eastAsia="Times New Roman" w:hAnsi="Courier New" w:cs="Courier New"/>
          <w:color w:val="444444"/>
          <w:spacing w:val="-18"/>
          <w:sz w:val="24"/>
          <w:szCs w:val="24"/>
          <w:lang w:eastAsia="ru-RU"/>
        </w:rPr>
      </w:pP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t>Статья 3.1. Информационное обеспечение предоставления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w:t>
      </w:r>
      <w:proofErr w:type="gramStart"/>
      <w:r w:rsidRPr="009B21CB">
        <w:rPr>
          <w:rFonts w:ascii="Arial" w:eastAsia="Times New Roman" w:hAnsi="Arial" w:cs="Arial"/>
          <w:color w:val="444444"/>
          <w:sz w:val="24"/>
          <w:szCs w:val="24"/>
          <w:lang w:eastAsia="ru-RU"/>
        </w:rPr>
        <w:t>введена</w:t>
      </w:r>
      <w:proofErr w:type="gramEnd"/>
      <w:r w:rsidRPr="009B21CB">
        <w:rPr>
          <w:rFonts w:ascii="Arial" w:eastAsia="Times New Roman" w:hAnsi="Arial" w:cs="Arial"/>
          <w:color w:val="444444"/>
          <w:sz w:val="24"/>
          <w:szCs w:val="24"/>
          <w:lang w:eastAsia="ru-RU"/>
        </w:rPr>
        <w:t> </w:t>
      </w:r>
      <w:hyperlink r:id="rId43" w:anchor="64U0IK" w:history="1">
        <w:r w:rsidRPr="009B21CB">
          <w:rPr>
            <w:rFonts w:ascii="Arial" w:eastAsia="Times New Roman" w:hAnsi="Arial" w:cs="Arial"/>
            <w:color w:val="0000FF"/>
            <w:sz w:val="24"/>
            <w:szCs w:val="24"/>
            <w:u w:val="single"/>
            <w:lang w:eastAsia="ru-RU"/>
          </w:rPr>
          <w:t>Законом Волгоградской области от 25.12.2017 N 127-ОД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Информация о предоставлении мер социальной поддержки и социальной помощи в Волгоградской области в соответствии с настоящим Кодексом размещается в Единой </w:t>
      </w:r>
      <w:r w:rsidRPr="009B21CB">
        <w:rPr>
          <w:rFonts w:ascii="Arial" w:eastAsia="Times New Roman" w:hAnsi="Arial" w:cs="Arial"/>
          <w:color w:val="444444"/>
          <w:sz w:val="24"/>
          <w:szCs w:val="24"/>
          <w:lang w:eastAsia="ru-RU"/>
        </w:rPr>
        <w:lastRenderedPageBreak/>
        <w:t>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44" w:anchor="7D20K3" w:history="1">
        <w:r w:rsidRPr="009B21CB">
          <w:rPr>
            <w:rFonts w:ascii="Arial" w:eastAsia="Times New Roman" w:hAnsi="Arial" w:cs="Arial"/>
            <w:color w:val="0000FF"/>
            <w:sz w:val="24"/>
            <w:szCs w:val="24"/>
            <w:u w:val="single"/>
            <w:lang w:eastAsia="ru-RU"/>
          </w:rPr>
          <w:t>Федеральным законом от 17 июля 1999 г. N 178-ФЗ "О государственной социальной помощи"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4. Финансовое обеспечение расходных обязательств, связанных с предоставлением мер социальной поддержки и социальной помощи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3. </w:t>
      </w:r>
      <w:proofErr w:type="gramStart"/>
      <w:r w:rsidRPr="009B21CB">
        <w:rPr>
          <w:rFonts w:ascii="Arial" w:eastAsia="Times New Roman" w:hAnsi="Arial" w:cs="Arial"/>
          <w:color w:val="444444"/>
          <w:sz w:val="24"/>
          <w:szCs w:val="24"/>
          <w:lang w:eastAsia="ru-RU"/>
        </w:rPr>
        <w:t>Финансовое обеспечение расходов на оплату услуг почтовой связи по доставке денежных выплат, предусмотренных настоящим Кодексом (далее - услуги почтовой связи по доставке денежных выплат), и услуг кредитных организаций, действующих на территории Волгоградской области, по операциям со средствами на денежные выплаты, предусмотренными настоящим Кодексом (далее - услуги кредитных организаций), осуществляется за счет средств областного бюджета.</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Размеры платы за услуги почтовой связи по доставке денежных выплат и услуги кредитных организаций за счет средств областного бюджета не могут превышать предельные размеры оплаты таких услуг, установленные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3 в ред. </w:t>
      </w:r>
      <w:hyperlink r:id="rId45" w:anchor="64U0IK" w:history="1">
        <w:r w:rsidRPr="009B21CB">
          <w:rPr>
            <w:rFonts w:ascii="Arial" w:eastAsia="Times New Roman" w:hAnsi="Arial" w:cs="Arial"/>
            <w:color w:val="0000FF"/>
            <w:sz w:val="24"/>
            <w:szCs w:val="24"/>
            <w:u w:val="single"/>
            <w:lang w:eastAsia="ru-RU"/>
          </w:rPr>
          <w:t>Закона Волгоградской области от 26.12.2020 N 143-ОД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w:t>
      </w:r>
      <w:r w:rsidRPr="009B21CB">
        <w:rPr>
          <w:rFonts w:ascii="Arial" w:eastAsia="Times New Roman" w:hAnsi="Arial" w:cs="Arial"/>
          <w:color w:val="444444"/>
          <w:sz w:val="24"/>
          <w:szCs w:val="24"/>
          <w:lang w:eastAsia="ru-RU"/>
        </w:rPr>
        <w:lastRenderedPageBreak/>
        <w:t xml:space="preserve">социальной поддержки и социальной помощи, и </w:t>
      </w:r>
      <w:proofErr w:type="gramStart"/>
      <w:r w:rsidRPr="009B21CB">
        <w:rPr>
          <w:rFonts w:ascii="Arial" w:eastAsia="Times New Roman" w:hAnsi="Arial" w:cs="Arial"/>
          <w:color w:val="444444"/>
          <w:sz w:val="24"/>
          <w:szCs w:val="24"/>
          <w:lang w:eastAsia="ru-RU"/>
        </w:rPr>
        <w:t>контроль за</w:t>
      </w:r>
      <w:proofErr w:type="gramEnd"/>
      <w:r w:rsidRPr="009B21CB">
        <w:rPr>
          <w:rFonts w:ascii="Arial" w:eastAsia="Times New Roman" w:hAnsi="Arial" w:cs="Arial"/>
          <w:color w:val="444444"/>
          <w:sz w:val="24"/>
          <w:szCs w:val="24"/>
          <w:lang w:eastAsia="ru-RU"/>
        </w:rPr>
        <w:t xml:space="preserve"> их исполнением;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определение органа (органов), уполномоченного (уполномоченных) на предоставление мер социальной поддержки и социальной помощи;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государственных программ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порядка и условий присвоения звания "Ветеран труда";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социальной нормы площади жилья;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величины прожиточного минимума для детей в Волгоградской области для определения размера ежемесячной денежной выплаты нуждающимся в поддержке семьям;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46" w:anchor="64U0IK" w:history="1">
        <w:r w:rsidRPr="009B21CB">
          <w:rPr>
            <w:rFonts w:ascii="Arial" w:eastAsia="Times New Roman" w:hAnsi="Arial" w:cs="Arial"/>
            <w:color w:val="0000FF"/>
            <w:sz w:val="24"/>
            <w:szCs w:val="24"/>
            <w:u w:val="single"/>
            <w:lang w:eastAsia="ru-RU"/>
          </w:rPr>
          <w:t>Закона Волгоградской области от 25.12.2017 N 127-ОД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нормативов доходов от личного подсобного хозяйства;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47"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перечня движимого и недвижимого имущества, отсутствие которого является условием для предоставления мер социальной поддержки и социальной помощи;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48" w:anchor="64U0IK" w:history="1">
        <w:r w:rsidRPr="009B21CB">
          <w:rPr>
            <w:rFonts w:ascii="Arial" w:eastAsia="Times New Roman" w:hAnsi="Arial" w:cs="Arial"/>
            <w:color w:val="0000FF"/>
            <w:sz w:val="24"/>
            <w:szCs w:val="24"/>
            <w:u w:val="single"/>
            <w:lang w:eastAsia="ru-RU"/>
          </w:rPr>
          <w:t>Закона Волгоградской области от 15.06.2017 N 46-ОД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стоимости социальных проездных билетов для проезда на автомобильном, городском электрическом, внутреннем водном и пригородном железнодорожном транспорте и нормативов количества поездок по ним;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49"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установление предельных размеров оплаты услуг почтовой связи по доставке денежных выплат и услуг кредитных организаций за счет средств областного бюджета;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50" w:anchor="64U0IK" w:history="1">
        <w:r w:rsidRPr="009B21CB">
          <w:rPr>
            <w:rFonts w:ascii="Arial" w:eastAsia="Times New Roman" w:hAnsi="Arial" w:cs="Arial"/>
            <w:color w:val="0000FF"/>
            <w:sz w:val="24"/>
            <w:szCs w:val="24"/>
            <w:u w:val="single"/>
            <w:lang w:eastAsia="ru-RU"/>
          </w:rPr>
          <w:t>Законом Волгоградской области от 26.12.2020 N 143-ОД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разработка государственных программ Волгоградской области и участие в их реализации;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порядков предоставления мер социальной поддержки и социальной помощи, предусмотренных настоящим Кодексом;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предоставление мер социальной поддержки и социальной помощи;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организация предоставления мер социальной поддержки и социальной помощи центрами социальной защиты населения;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выдача документов, подтверждающих величину среднедушевого дохода для реализации права на меры социальной поддержки и социальную помощь, предусмотренные настоящим Кодексом;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51"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формы социального контракта;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присвоение звания "Ветеран труда";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порядка регистрации многодетных семей и осуществление регистрации многодетных семей;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порядка присвоения звания "Ветеран труда Волгоградской области" и присвоение звания "Ветеран труда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порядка награждения знаком "Житель осажденного Сталинграда";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52" w:anchor="64U0IK" w:history="1">
        <w:r w:rsidRPr="009B21CB">
          <w:rPr>
            <w:rFonts w:ascii="Arial" w:eastAsia="Times New Roman" w:hAnsi="Arial" w:cs="Arial"/>
            <w:color w:val="0000FF"/>
            <w:sz w:val="24"/>
            <w:szCs w:val="24"/>
            <w:u w:val="single"/>
            <w:lang w:eastAsia="ru-RU"/>
          </w:rPr>
          <w:t>Закона Волгоградской области от 02.06.2022 N 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утверждение порядка привлечения граждан к осуществлению опеки в отношении совершеннолетних недееспособных граждан, страдающих психическими расстройствами, проживающих на день принятия акта о назначении опекуна в государственных специализированных стационарных учреждениях социального обслуживания граждан пожилого возраста и инвалидов, подведомственных органу исполнительной власти Волгоградской области, уполномоченному в сфере социальной защиты населения Волгоградской области (далее - совершеннолетние недееспособные граждане);</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53" w:anchor="64U0IK" w:history="1">
        <w:r w:rsidRPr="009B21CB">
          <w:rPr>
            <w:rFonts w:ascii="Arial" w:eastAsia="Times New Roman" w:hAnsi="Arial" w:cs="Arial"/>
            <w:color w:val="0000FF"/>
            <w:sz w:val="24"/>
            <w:szCs w:val="24"/>
            <w:u w:val="single"/>
            <w:lang w:eastAsia="ru-RU"/>
          </w:rPr>
          <w:t>Законом Волгоградской области от 12.11.2021 N 104-ОД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ведение областного регистра граждан, имеющих право на меры социальной поддержки и социальной помощи;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К полномочиям иных органов исполнительной власти Волгоградской области относятся: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разработка государственных программ Волгоградской области и участие в их реализации;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утверждение порядков предоставления мер социальной поддержки, предусмотренных настоящим Кодексом и осуществляемых соответствующими органами исполнительной власти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предоставление мер социальной поддержки;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осуществление иных полномочий в соответствии с законодательством Российской Федерации и законодательством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2 в ред. </w:t>
      </w:r>
      <w:hyperlink r:id="rId54" w:anchor="64U0IK" w:history="1">
        <w:r w:rsidRPr="009B21CB">
          <w:rPr>
            <w:rFonts w:ascii="Arial" w:eastAsia="Times New Roman" w:hAnsi="Arial" w:cs="Arial"/>
            <w:color w:val="0000FF"/>
            <w:sz w:val="24"/>
            <w:szCs w:val="24"/>
            <w:u w:val="single"/>
            <w:lang w:eastAsia="ru-RU"/>
          </w:rPr>
          <w:t>Закона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Courier New" w:eastAsia="Times New Roman" w:hAnsi="Courier New" w:cs="Courier New"/>
          <w:color w:val="444444"/>
          <w:spacing w:val="-18"/>
          <w:sz w:val="24"/>
          <w:szCs w:val="24"/>
          <w:lang w:eastAsia="ru-RU"/>
        </w:rPr>
      </w:pP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t>Статья 7.1. Определение среднедушевого дохода семьи и дохода одиноко проживающего гражданина для предоставления мер социальной поддержки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w:t>
      </w:r>
      <w:proofErr w:type="gramStart"/>
      <w:r w:rsidRPr="009B21CB">
        <w:rPr>
          <w:rFonts w:ascii="Arial" w:eastAsia="Times New Roman" w:hAnsi="Arial" w:cs="Arial"/>
          <w:color w:val="444444"/>
          <w:sz w:val="24"/>
          <w:szCs w:val="24"/>
          <w:lang w:eastAsia="ru-RU"/>
        </w:rPr>
        <w:t>введена</w:t>
      </w:r>
      <w:proofErr w:type="gramEnd"/>
      <w:r w:rsidRPr="009B21CB">
        <w:rPr>
          <w:rFonts w:ascii="Arial" w:eastAsia="Times New Roman" w:hAnsi="Arial" w:cs="Arial"/>
          <w:color w:val="444444"/>
          <w:sz w:val="24"/>
          <w:szCs w:val="24"/>
          <w:lang w:eastAsia="ru-RU"/>
        </w:rPr>
        <w:t> </w:t>
      </w:r>
      <w:hyperlink r:id="rId55"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Учет доходов и расчет среднедушевого дохода семьи и дохода одиноко проживающего гражданина для предоставления мер социальной поддержки, установленных настоящим Кодексом, осуществляется в соответствии с законодательством Российской Федерации, регулирующим учет доходов и расчет среднедушевого дохода семьи и дохода одиноко проживающего гражданина для оказания социальной помощи, и настоящим Кодексом.</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8. Ответственность за нарушение порядка предоставления мер социальной поддержки и социальной помощи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9. Межведомственное информационное взаимодействие</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w:t>
      </w:r>
      <w:hyperlink r:id="rId56" w:anchor="7D20K3" w:history="1">
        <w:r w:rsidRPr="009B21CB">
          <w:rPr>
            <w:rFonts w:ascii="Arial" w:eastAsia="Times New Roman" w:hAnsi="Arial" w:cs="Arial"/>
            <w:color w:val="0000FF"/>
            <w:sz w:val="24"/>
            <w:szCs w:val="24"/>
            <w:u w:val="single"/>
            <w:lang w:eastAsia="ru-RU"/>
          </w:rPr>
          <w:t>Федерального закона от 27 июля 2010 г. N 210-ФЗ "Об организации предоставления государственных и муниципальных услуг"</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10. Разрешение споров</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Глава 2. СОЦИАЛЬНАЯ ПОДДЕРЖКА СЕМЕЙ, ИМЕЮЩИХ ДЕТЕЙ, И ГРАЖДАН, ИМЕЮЩИХ ДЕТЕЙ</w:t>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11. Категории получателей мер социальной поддержки из числа семей, имеющих детей, и граждан, имеющих детей</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В соответствии с настоящей главой меры социальной поддержки предоставляются: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семьям, имеющим среднедушевой доход ниже величины прожиточного минимума на душу населения в Волгоградской области, действующей на дату обращения за мерами социальной поддержки (далее - малоимущие семьи);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57" w:anchor="64U0IK" w:history="1">
        <w:r w:rsidRPr="009B21CB">
          <w:rPr>
            <w:rFonts w:ascii="Arial" w:eastAsia="Times New Roman" w:hAnsi="Arial" w:cs="Arial"/>
            <w:color w:val="0000FF"/>
            <w:sz w:val="24"/>
            <w:szCs w:val="24"/>
            <w:u w:val="single"/>
            <w:lang w:eastAsia="ru-RU"/>
          </w:rPr>
          <w:t>Закона Волгоградской области от 07.10.2021 N 93-ОД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семьям, имеющим третьего ребенка и последующих детей, рожденных после 31 декабря 2012 года, но не позднее 31 декабря 2022 года, нуждающимся в поддержке. В целях настоящего Кодекса под семьями, нуждающимися в поддержке, понимаются семьи со среднедушевым доходом, не превышающим двукратную величину прожиточного минимума для трудоспособного населения в Волгоградской области, действующую на дату обращения за мерами социальной поддержки;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58" w:anchor="64U0IK" w:history="1">
        <w:r w:rsidRPr="009B21CB">
          <w:rPr>
            <w:rFonts w:ascii="Arial" w:eastAsia="Times New Roman" w:hAnsi="Arial" w:cs="Arial"/>
            <w:color w:val="0000FF"/>
            <w:sz w:val="24"/>
            <w:szCs w:val="24"/>
            <w:u w:val="single"/>
            <w:lang w:eastAsia="ru-RU"/>
          </w:rPr>
          <w:t>Законов Волгоградской области от 04.02.2020 N 1-ОД</w:t>
        </w:r>
      </w:hyperlink>
      <w:r w:rsidRPr="009B21CB">
        <w:rPr>
          <w:rFonts w:ascii="Arial" w:eastAsia="Times New Roman" w:hAnsi="Arial" w:cs="Arial"/>
          <w:color w:val="444444"/>
          <w:sz w:val="24"/>
          <w:szCs w:val="24"/>
          <w:lang w:eastAsia="ru-RU"/>
        </w:rPr>
        <w:t>, </w:t>
      </w:r>
      <w:hyperlink r:id="rId59" w:anchor="64U0IK" w:history="1">
        <w:r w:rsidRPr="009B21CB">
          <w:rPr>
            <w:rFonts w:ascii="Arial" w:eastAsia="Times New Roman" w:hAnsi="Arial" w:cs="Arial"/>
            <w:color w:val="0000FF"/>
            <w:sz w:val="24"/>
            <w:szCs w:val="24"/>
            <w:u w:val="single"/>
            <w:lang w:eastAsia="ru-RU"/>
          </w:rPr>
          <w:t>от 07.10.2021 N 93-ОД</w:t>
        </w:r>
      </w:hyperlink>
      <w:r w:rsidRPr="009B21CB">
        <w:rPr>
          <w:rFonts w:ascii="Arial" w:eastAsia="Times New Roman" w:hAnsi="Arial" w:cs="Arial"/>
          <w:color w:val="444444"/>
          <w:sz w:val="24"/>
          <w:szCs w:val="24"/>
          <w:lang w:eastAsia="ru-RU"/>
        </w:rPr>
        <w:t>, </w:t>
      </w:r>
      <w:hyperlink r:id="rId60" w:anchor="64U0IK" w:history="1">
        <w:r w:rsidRPr="009B21CB">
          <w:rPr>
            <w:rFonts w:ascii="Arial" w:eastAsia="Times New Roman" w:hAnsi="Arial" w:cs="Arial"/>
            <w:color w:val="0000FF"/>
            <w:sz w:val="24"/>
            <w:szCs w:val="24"/>
            <w:u w:val="single"/>
            <w:lang w:eastAsia="ru-RU"/>
          </w:rPr>
          <w:t>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(далее - многодетные семьи);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на душу населения в Волгоградской области, действующей на дату обращения за мерами социальной поддержки;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61" w:anchor="64U0IK" w:history="1">
        <w:r w:rsidRPr="009B21CB">
          <w:rPr>
            <w:rFonts w:ascii="Arial" w:eastAsia="Times New Roman" w:hAnsi="Arial" w:cs="Arial"/>
            <w:color w:val="0000FF"/>
            <w:sz w:val="24"/>
            <w:szCs w:val="24"/>
            <w:u w:val="single"/>
            <w:lang w:eastAsia="ru-RU"/>
          </w:rPr>
          <w:t>Закона Волгоградской области от 07.10.2021 N 93-ОД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родителю (усыновителю), осуществляющему уход за ребенком-инвалидом;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опекунам (попечителям);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семьям при рождении первого ребенка;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62"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 в ред. </w:t>
      </w:r>
      <w:hyperlink r:id="rId63" w:anchor="64U0IK" w:history="1">
        <w:r w:rsidRPr="009B21CB">
          <w:rPr>
            <w:rFonts w:ascii="Arial" w:eastAsia="Times New Roman" w:hAnsi="Arial" w:cs="Arial"/>
            <w:color w:val="0000FF"/>
            <w:sz w:val="24"/>
            <w:szCs w:val="24"/>
            <w:u w:val="single"/>
            <w:lang w:eastAsia="ru-RU"/>
          </w:rPr>
          <w:t>Закона Волгоградской области от 25.10.2018 N 117-ОД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семьям при рождении второго ребенка.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64" w:anchor="64U0IK" w:history="1">
        <w:r w:rsidRPr="009B21CB">
          <w:rPr>
            <w:rFonts w:ascii="Arial" w:eastAsia="Times New Roman" w:hAnsi="Arial" w:cs="Arial"/>
            <w:color w:val="0000FF"/>
            <w:sz w:val="24"/>
            <w:szCs w:val="24"/>
            <w:u w:val="single"/>
            <w:lang w:eastAsia="ru-RU"/>
          </w:rPr>
          <w:t>Законом Волгоградской области от 25.10.2018 N 117-ОД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В целях настоящей главы для расчета среднедушевого дохода семьи под семьей понимаются: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65" w:anchor="64U0IK" w:history="1">
        <w:r w:rsidRPr="009B21CB">
          <w:rPr>
            <w:rFonts w:ascii="Arial" w:eastAsia="Times New Roman" w:hAnsi="Arial" w:cs="Arial"/>
            <w:color w:val="0000FF"/>
            <w:sz w:val="24"/>
            <w:szCs w:val="24"/>
            <w:u w:val="single"/>
            <w:lang w:eastAsia="ru-RU"/>
          </w:rPr>
          <w:t>Закона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состоящие в браке родители (усыновители), мачеха, отчим и их несовершеннолетний ребенок (несовершеннолетние дети, пасынок, падчерица);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66"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родитель (усыновитель) и его несовершеннолетний ребенок (несовершеннолетние дети).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2.1. В целях настоящей главы для расчета среднедушевого дохода семьи в состав семьи не включаются: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контракта о прохождении военной службы;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лица, отбывающие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лица, находящиеся на полном государственном обеспечении;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дети, приобретшие полную дееспособность в соответствии с законодательством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дети, в отношении которых родители лишены родительских прав либо ограничены в родительских правах;</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дети, находящиеся под опекой (попечительством), на содержание которых выплачиваются денежные средства в соответствии с законодательством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2.1  введена </w:t>
      </w:r>
      <w:hyperlink r:id="rId67"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w:t>
      </w:r>
      <w:proofErr w:type="gramEnd"/>
      <w:r w:rsidRPr="009B21CB">
        <w:rPr>
          <w:rFonts w:ascii="Arial" w:eastAsia="Times New Roman" w:hAnsi="Arial" w:cs="Arial"/>
          <w:color w:val="444444"/>
          <w:sz w:val="24"/>
          <w:szCs w:val="24"/>
          <w:lang w:eastAsia="ru-RU"/>
        </w:rPr>
        <w:t xml:space="preserve">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участникам Великой Отечественной войны и инвалидам Великой Отечественной войны;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68" w:anchor="64U0IK" w:history="1">
        <w:r w:rsidRPr="009B21CB">
          <w:rPr>
            <w:rFonts w:ascii="Arial" w:eastAsia="Times New Roman" w:hAnsi="Arial" w:cs="Arial"/>
            <w:color w:val="0000FF"/>
            <w:sz w:val="24"/>
            <w:szCs w:val="24"/>
            <w:u w:val="single"/>
            <w:lang w:eastAsia="ru-RU"/>
          </w:rPr>
          <w:t>Закона Волгоградской области от 30.03.2020 N 24-ОД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 xml:space="preserve">военнослужащим, сотрудникам органов внутренних дел и федеральных органов исполнительной власти, ставшим инвалидами вследствие увечья, заболевания, </w:t>
      </w:r>
      <w:r w:rsidRPr="009B21CB">
        <w:rPr>
          <w:rFonts w:ascii="Arial" w:eastAsia="Times New Roman" w:hAnsi="Arial" w:cs="Arial"/>
          <w:color w:val="444444"/>
          <w:sz w:val="24"/>
          <w:szCs w:val="24"/>
          <w:lang w:eastAsia="ru-RU"/>
        </w:rPr>
        <w:lastRenderedPageBreak/>
        <w:t>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гражданам, призванным на военную службу по частичной мобилизации в Вооруженные Силы Российской</w:t>
      </w:r>
      <w:proofErr w:type="gramEnd"/>
      <w:r w:rsidRPr="009B21CB">
        <w:rPr>
          <w:rFonts w:ascii="Arial" w:eastAsia="Times New Roman" w:hAnsi="Arial" w:cs="Arial"/>
          <w:color w:val="444444"/>
          <w:sz w:val="24"/>
          <w:szCs w:val="24"/>
          <w:lang w:eastAsia="ru-RU"/>
        </w:rPr>
        <w:t xml:space="preserve"> </w:t>
      </w:r>
      <w:proofErr w:type="gramStart"/>
      <w:r w:rsidRPr="009B21CB">
        <w:rPr>
          <w:rFonts w:ascii="Arial" w:eastAsia="Times New Roman" w:hAnsi="Arial" w:cs="Arial"/>
          <w:color w:val="444444"/>
          <w:sz w:val="24"/>
          <w:szCs w:val="24"/>
          <w:lang w:eastAsia="ru-RU"/>
        </w:rPr>
        <w:t>Федерации в соответствии с </w:t>
      </w:r>
      <w:hyperlink r:id="rId69" w:anchor="64S0IJ" w:history="1">
        <w:r w:rsidRPr="009B21CB">
          <w:rPr>
            <w:rFonts w:ascii="Arial" w:eastAsia="Times New Roman" w:hAnsi="Arial" w:cs="Arial"/>
            <w:color w:val="0000FF"/>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9B21CB">
        <w:rPr>
          <w:rFonts w:ascii="Arial" w:eastAsia="Times New Roman" w:hAnsi="Arial" w:cs="Arial"/>
          <w:color w:val="444444"/>
          <w:sz w:val="24"/>
          <w:szCs w:val="24"/>
          <w:lang w:eastAsia="ru-RU"/>
        </w:rPr>
        <w:t>, гражданам, проходившим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70" w:anchor="65E0IS" w:history="1">
        <w:r w:rsidRPr="009B21CB">
          <w:rPr>
            <w:rFonts w:ascii="Arial" w:eastAsia="Times New Roman" w:hAnsi="Arial" w:cs="Arial"/>
            <w:color w:val="0000FF"/>
            <w:sz w:val="24"/>
            <w:szCs w:val="24"/>
            <w:u w:val="single"/>
            <w:lang w:eastAsia="ru-RU"/>
          </w:rPr>
          <w:t>пункте 6 статьи 1 Федерального закона от 31</w:t>
        </w:r>
        <w:proofErr w:type="gramEnd"/>
        <w:r w:rsidRPr="009B21CB">
          <w:rPr>
            <w:rFonts w:ascii="Arial" w:eastAsia="Times New Roman" w:hAnsi="Arial" w:cs="Arial"/>
            <w:color w:val="0000FF"/>
            <w:sz w:val="24"/>
            <w:szCs w:val="24"/>
            <w:u w:val="single"/>
            <w:lang w:eastAsia="ru-RU"/>
          </w:rPr>
          <w:t xml:space="preserve"> </w:t>
        </w:r>
        <w:proofErr w:type="gramStart"/>
        <w:r w:rsidRPr="009B21CB">
          <w:rPr>
            <w:rFonts w:ascii="Arial" w:eastAsia="Times New Roman" w:hAnsi="Arial" w:cs="Arial"/>
            <w:color w:val="0000FF"/>
            <w:sz w:val="24"/>
            <w:szCs w:val="24"/>
            <w:u w:val="single"/>
            <w:lang w:eastAsia="ru-RU"/>
          </w:rPr>
          <w:t>мая 1996 г. N 61-ФЗ "Об обороне"</w:t>
        </w:r>
      </w:hyperlink>
      <w:r w:rsidRPr="009B21CB">
        <w:rPr>
          <w:rFonts w:ascii="Arial" w:eastAsia="Times New Roman" w:hAnsi="Arial" w:cs="Arial"/>
          <w:color w:val="444444"/>
          <w:sz w:val="24"/>
          <w:szCs w:val="24"/>
          <w:lang w:eastAsia="ru-RU"/>
        </w:rPr>
        <w:t>, ставшим инвалидами вследствие увечья, заболевания, полученных при исполнении обязанностей военной службы (службы)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w:t>
      </w:r>
      <w:proofErr w:type="gramEnd"/>
      <w:r w:rsidRPr="009B21CB">
        <w:rPr>
          <w:rFonts w:ascii="Arial" w:eastAsia="Times New Roman" w:hAnsi="Arial" w:cs="Arial"/>
          <w:color w:val="444444"/>
          <w:sz w:val="24"/>
          <w:szCs w:val="24"/>
          <w:lang w:eastAsia="ru-RU"/>
        </w:rPr>
        <w:t xml:space="preserve"> (</w:t>
      </w:r>
      <w:proofErr w:type="gramStart"/>
      <w:r w:rsidRPr="009B21CB">
        <w:rPr>
          <w:rFonts w:ascii="Arial" w:eastAsia="Times New Roman" w:hAnsi="Arial" w:cs="Arial"/>
          <w:color w:val="444444"/>
          <w:sz w:val="24"/>
          <w:szCs w:val="24"/>
          <w:lang w:eastAsia="ru-RU"/>
        </w:rPr>
        <w:t>службы));</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71" w:anchor="64U0IK" w:history="1">
        <w:r w:rsidRPr="009B21CB">
          <w:rPr>
            <w:rFonts w:ascii="Arial" w:eastAsia="Times New Roman" w:hAnsi="Arial" w:cs="Arial"/>
            <w:color w:val="0000FF"/>
            <w:sz w:val="24"/>
            <w:szCs w:val="24"/>
            <w:u w:val="single"/>
            <w:lang w:eastAsia="ru-RU"/>
          </w:rPr>
          <w:t>Закона Волгоградской области от 14.03.2023 N 11-ОД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гражданам, заключившим контракт о добровольном содействии в выполнении задач, возложенных на Вооруженные Силы Российской Федерации, ставшим инвалидами вследствие увечья, заболевания,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граждане, ставшие</w:t>
      </w:r>
      <w:proofErr w:type="gramEnd"/>
      <w:r w:rsidRPr="009B21CB">
        <w:rPr>
          <w:rFonts w:ascii="Arial" w:eastAsia="Times New Roman" w:hAnsi="Arial" w:cs="Arial"/>
          <w:color w:val="444444"/>
          <w:sz w:val="24"/>
          <w:szCs w:val="24"/>
          <w:lang w:eastAsia="ru-RU"/>
        </w:rPr>
        <w:t xml:space="preserve"> инвалидами вследствие увечья, заболевания, полученных при исполнении обязанностей по контракту о добровольном содействии Вооруженным Силам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72" w:anchor="64U0IK" w:history="1">
        <w:r w:rsidRPr="009B21CB">
          <w:rPr>
            <w:rFonts w:ascii="Arial" w:eastAsia="Times New Roman" w:hAnsi="Arial" w:cs="Arial"/>
            <w:color w:val="0000FF"/>
            <w:sz w:val="24"/>
            <w:szCs w:val="24"/>
            <w:u w:val="single"/>
            <w:lang w:eastAsia="ru-RU"/>
          </w:rPr>
          <w:t>Законом Волгоградской области от 14.03.2023 N 11-ОД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родителям и детям граждан, заключивших контракт о добровольном содействии в выполнении задач, возложенных на Вооруженные Силы Российской Федерации, и погибших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либо умерших вследствие ранения</w:t>
      </w:r>
      <w:proofErr w:type="gramEnd"/>
      <w:r w:rsidRPr="009B21CB">
        <w:rPr>
          <w:rFonts w:ascii="Arial" w:eastAsia="Times New Roman" w:hAnsi="Arial" w:cs="Arial"/>
          <w:color w:val="444444"/>
          <w:sz w:val="24"/>
          <w:szCs w:val="24"/>
          <w:lang w:eastAsia="ru-RU"/>
        </w:rPr>
        <w:t xml:space="preserve">, </w:t>
      </w:r>
      <w:proofErr w:type="gramStart"/>
      <w:r w:rsidRPr="009B21CB">
        <w:rPr>
          <w:rFonts w:ascii="Arial" w:eastAsia="Times New Roman" w:hAnsi="Arial" w:cs="Arial"/>
          <w:color w:val="444444"/>
          <w:sz w:val="24"/>
          <w:szCs w:val="24"/>
          <w:lang w:eastAsia="ru-RU"/>
        </w:rPr>
        <w:t>контузии, заболеваний, увечья, полученных при исполнении обязанностей по контракту о добровольном содействии в выполнении задач, возложенных на Вооруженные Силы Российской Федерации, во время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родители и дети погибших или умерших граждан, заключивших контракт о добровольном содействии Вооруженным Силам Российской Федерации);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73" w:anchor="64U0IK" w:history="1">
        <w:r w:rsidRPr="009B21CB">
          <w:rPr>
            <w:rFonts w:ascii="Arial" w:eastAsia="Times New Roman" w:hAnsi="Arial" w:cs="Arial"/>
            <w:color w:val="0000FF"/>
            <w:sz w:val="24"/>
            <w:szCs w:val="24"/>
            <w:u w:val="single"/>
            <w:lang w:eastAsia="ru-RU"/>
          </w:rPr>
          <w:t>Законом Волгоградской области от 14.03.2023 N 11-ОД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lastRenderedPageBreak/>
        <w:t>родителям и детям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w:t>
      </w:r>
      <w:proofErr w:type="gramEnd"/>
      <w:r w:rsidRPr="009B21CB">
        <w:rPr>
          <w:rFonts w:ascii="Arial" w:eastAsia="Times New Roman" w:hAnsi="Arial" w:cs="Arial"/>
          <w:color w:val="444444"/>
          <w:sz w:val="24"/>
          <w:szCs w:val="24"/>
          <w:lang w:eastAsia="ru-RU"/>
        </w:rPr>
        <w:t xml:space="preserve"> дети погибших или умерших военнослужащих, сотрудников органов внутренних дел, Федеральной службы войск национальной гвардии Российской Федерации,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74" w:anchor="64U0IK" w:history="1">
        <w:r w:rsidRPr="009B21CB">
          <w:rPr>
            <w:rFonts w:ascii="Arial" w:eastAsia="Times New Roman" w:hAnsi="Arial" w:cs="Arial"/>
            <w:color w:val="0000FF"/>
            <w:sz w:val="24"/>
            <w:szCs w:val="24"/>
            <w:u w:val="single"/>
            <w:lang w:eastAsia="ru-RU"/>
          </w:rPr>
          <w:t>Закона Волгоградской области от 14.03.2023 N 11-ОД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лицам, награжденным знаком "Житель осажденного Сталинграда". Знаком "Житель осажденного Сталинграда" награждаются лица, которые во время Сталинградской битвы с 23 августа 1942 года по 2 февраля 1943 года находились на территории города Сталинграда.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Законом Волгоградской области от 30.05.2023 N 38-ОД)</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27. Меры социальной поддержки ветеранов труда и ветеранов военной службы</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Ветеранам труда и ветеранам военной службы предоставляются следующие меры социальной поддержки: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ежемесячная денежная выплата в размере 529 рублей;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ежемесячная денежная выплата на компенсацию 50 процентов: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lastRenderedPageBreak/>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w:t>
      </w:r>
      <w:proofErr w:type="gramEnd"/>
      <w:r w:rsidRPr="009B21CB">
        <w:rPr>
          <w:rFonts w:ascii="Arial" w:eastAsia="Times New Roman" w:hAnsi="Arial" w:cs="Arial"/>
          <w:color w:val="444444"/>
          <w:sz w:val="24"/>
          <w:szCs w:val="24"/>
          <w:lang w:eastAsia="ru-RU"/>
        </w:rPr>
        <w:t xml:space="preserve">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5)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5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75"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2. </w:t>
      </w:r>
      <w:proofErr w:type="gramStart"/>
      <w:r w:rsidRPr="009B21CB">
        <w:rPr>
          <w:rFonts w:ascii="Arial" w:eastAsia="Times New Roman" w:hAnsi="Arial" w:cs="Arial"/>
          <w:color w:val="444444"/>
          <w:sz w:val="24"/>
          <w:szCs w:val="24"/>
          <w:lang w:eastAsia="ru-RU"/>
        </w:rPr>
        <w:t>Компенсация 50 процентов расходов на оплату жилого помещения и коммунальных услуг предоставляется ветеранам труда и ветеранам военной службы,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w:t>
      </w:r>
      <w:proofErr w:type="gramEnd"/>
      <w:r w:rsidRPr="009B21CB">
        <w:rPr>
          <w:rFonts w:ascii="Arial" w:eastAsia="Times New Roman" w:hAnsi="Arial" w:cs="Arial"/>
          <w:color w:val="444444"/>
          <w:sz w:val="24"/>
          <w:szCs w:val="24"/>
          <w:lang w:eastAsia="ru-RU"/>
        </w:rPr>
        <w:t xml:space="preserve"> распространяется на установленные Правительством Российской Федерации случаи применения повышающих коэффициентов к нормативам потребления коммунальных услуг.</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2 в ред. </w:t>
      </w:r>
      <w:hyperlink r:id="rId76" w:anchor="64U0IK" w:history="1">
        <w:r w:rsidRPr="009B21CB">
          <w:rPr>
            <w:rFonts w:ascii="Arial" w:eastAsia="Times New Roman" w:hAnsi="Arial" w:cs="Arial"/>
            <w:color w:val="0000FF"/>
            <w:sz w:val="24"/>
            <w:szCs w:val="24"/>
            <w:u w:val="single"/>
            <w:lang w:eastAsia="ru-RU"/>
          </w:rPr>
          <w:t>Закона Волгоградской области от 04.12.2020 N 96-ОД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28. Меры социальной поддержки ветеранов труда Волгоградской области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Ветеранам труда Волгоградской области, размер дохода которых ниже полуторной величины прожиточного минимума на душу населения в Волгоградской области, действующей на дату обращения, предоставляется ежемесячная денежная выплата в </w:t>
      </w:r>
      <w:r w:rsidRPr="009B21CB">
        <w:rPr>
          <w:rFonts w:ascii="Arial" w:eastAsia="Times New Roman" w:hAnsi="Arial" w:cs="Arial"/>
          <w:color w:val="444444"/>
          <w:sz w:val="24"/>
          <w:szCs w:val="24"/>
          <w:lang w:eastAsia="ru-RU"/>
        </w:rPr>
        <w:lastRenderedPageBreak/>
        <w:t>размере 558 рублей.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77" w:anchor="64U0IK" w:history="1">
        <w:r w:rsidRPr="009B21CB">
          <w:rPr>
            <w:rFonts w:ascii="Arial" w:eastAsia="Times New Roman" w:hAnsi="Arial" w:cs="Arial"/>
            <w:color w:val="0000FF"/>
            <w:sz w:val="24"/>
            <w:szCs w:val="24"/>
            <w:u w:val="single"/>
            <w:lang w:eastAsia="ru-RU"/>
          </w:rPr>
          <w:t>Законов Волгоградской области от 10.06.2016 N 53-ОД</w:t>
        </w:r>
      </w:hyperlink>
      <w:r w:rsidRPr="009B21CB">
        <w:rPr>
          <w:rFonts w:ascii="Arial" w:eastAsia="Times New Roman" w:hAnsi="Arial" w:cs="Arial"/>
          <w:color w:val="444444"/>
          <w:sz w:val="24"/>
          <w:szCs w:val="24"/>
          <w:lang w:eastAsia="ru-RU"/>
        </w:rPr>
        <w:t>, </w:t>
      </w:r>
      <w:hyperlink r:id="rId78" w:anchor="64U0IK" w:history="1">
        <w:r w:rsidRPr="009B21CB">
          <w:rPr>
            <w:rFonts w:ascii="Arial" w:eastAsia="Times New Roman" w:hAnsi="Arial" w:cs="Arial"/>
            <w:color w:val="0000FF"/>
            <w:sz w:val="24"/>
            <w:szCs w:val="24"/>
            <w:u w:val="single"/>
            <w:lang w:eastAsia="ru-RU"/>
          </w:rPr>
          <w:t>от 07.10.2021 N 93-ОД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Предоставленная ежемесячная денежная выплата, установленная настоящей статьей, не учитывается при расчете дохода ветерана труда Волгоградской области при повторном обращении за предоставлением указанной выплаты.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79" w:anchor="64U0IK" w:history="1">
        <w:r w:rsidRPr="009B21CB">
          <w:rPr>
            <w:rFonts w:ascii="Arial" w:eastAsia="Times New Roman" w:hAnsi="Arial" w:cs="Arial"/>
            <w:color w:val="0000FF"/>
            <w:sz w:val="24"/>
            <w:szCs w:val="24"/>
            <w:u w:val="single"/>
            <w:lang w:eastAsia="ru-RU"/>
          </w:rPr>
          <w:t>Закона Волгоградской области от 15.06.2017 N 46-ОД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Ежемесячная денежная выплата, установленная частью 1 настоящей статьи, не предоставляется гражданам, получающим дополнительную пенсию за государственную или муниципальную службу.</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29. Меры социальной поддержки тружеников тыла</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Труженикам тыла предоставляются следующие меры социальной поддержки: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ежемесячная денежная выплата в размере 638 рублей;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ежемесячная денежная выплата на компенсацию 50 процентов: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w:t>
      </w:r>
      <w:r w:rsidRPr="009B21CB">
        <w:rPr>
          <w:rFonts w:ascii="Arial" w:eastAsia="Times New Roman" w:hAnsi="Arial" w:cs="Arial"/>
          <w:color w:val="444444"/>
          <w:sz w:val="24"/>
          <w:szCs w:val="24"/>
          <w:lang w:eastAsia="ru-RU"/>
        </w:rPr>
        <w:lastRenderedPageBreak/>
        <w:t>установленной Администрацией Волгоградской области;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w:t>
      </w:r>
      <w:proofErr w:type="gramEnd"/>
      <w:r w:rsidRPr="009B21CB">
        <w:rPr>
          <w:rFonts w:ascii="Arial" w:eastAsia="Times New Roman" w:hAnsi="Arial" w:cs="Arial"/>
          <w:color w:val="444444"/>
          <w:sz w:val="24"/>
          <w:szCs w:val="24"/>
          <w:lang w:eastAsia="ru-RU"/>
        </w:rPr>
        <w:t xml:space="preserve">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5.1) ежегодная денежная выплата на компенсацию 50 процентов стоимости приобретенного сжиженного углеводородного газа в баллонах, реализуемого населению для бытовых нужд, в пределах нормативов потребления, утвержденных органом исполнительной власти Волгоградской области, уполномоченным в сфере государственного регулирования тарифов, - гражданам, проживающим в домах, не подключенных к газораспределительной системе;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 5.1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80"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 6 в ред. </w:t>
      </w:r>
      <w:hyperlink r:id="rId81"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Труженикам тыла, награжденным медалью "За оборону Сталинграда", ежемесячная денежная выплата на компенсацию 50 процентов расходов, установленных абзацами вторым и третьим пункта 4 части 1 настоящей статьи, предоставляется на каждого совместно с ним проживающего члена семьи.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3. </w:t>
      </w:r>
      <w:proofErr w:type="gramStart"/>
      <w:r w:rsidRPr="009B21CB">
        <w:rPr>
          <w:rFonts w:ascii="Arial" w:eastAsia="Times New Roman" w:hAnsi="Arial" w:cs="Arial"/>
          <w:color w:val="444444"/>
          <w:sz w:val="24"/>
          <w:szCs w:val="24"/>
          <w:lang w:eastAsia="ru-RU"/>
        </w:rPr>
        <w:t>Компенсация 50 процентов расходов на оплату жилого помещения и коммунальных услуг предоставляется труженикам тыла, проживающим в жилых помещениях независимо от вида жилищного фонда, при условии отсутствия у них непогашенной задолженности по оплате жилых помещений и коммунальных услуг, которая образовалась за период не более чем три последних года, подтвержденной вступившим в законную силу судебным актом, и не распространяется на установленные Правительством</w:t>
      </w:r>
      <w:proofErr w:type="gramEnd"/>
      <w:r w:rsidRPr="009B21CB">
        <w:rPr>
          <w:rFonts w:ascii="Arial" w:eastAsia="Times New Roman" w:hAnsi="Arial" w:cs="Arial"/>
          <w:color w:val="444444"/>
          <w:sz w:val="24"/>
          <w:szCs w:val="24"/>
          <w:lang w:eastAsia="ru-RU"/>
        </w:rPr>
        <w:t xml:space="preserve"> Российской Федерации случаи применения повышающих коэффициентов к нормативам потребления коммунальных услуг.</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3 в ред. </w:t>
      </w:r>
      <w:hyperlink r:id="rId82" w:anchor="64U0IK" w:history="1">
        <w:r w:rsidRPr="009B21CB">
          <w:rPr>
            <w:rFonts w:ascii="Arial" w:eastAsia="Times New Roman" w:hAnsi="Arial" w:cs="Arial"/>
            <w:color w:val="0000FF"/>
            <w:sz w:val="24"/>
            <w:szCs w:val="24"/>
            <w:u w:val="single"/>
            <w:lang w:eastAsia="ru-RU"/>
          </w:rPr>
          <w:t>Закона Волгоградской области от 04.12.2020 N 96-ОД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4. </w:t>
      </w:r>
      <w:proofErr w:type="gramStart"/>
      <w:r w:rsidRPr="009B21CB">
        <w:rPr>
          <w:rFonts w:ascii="Arial" w:eastAsia="Times New Roman" w:hAnsi="Arial" w:cs="Arial"/>
          <w:color w:val="444444"/>
          <w:sz w:val="24"/>
          <w:szCs w:val="24"/>
          <w:lang w:eastAsia="ru-RU"/>
        </w:rPr>
        <w:t>Выплата денежных средств на содержание ребенка, находящегося под опекой (попечительством) или переданного в приемную семью, на патронатное воспитание, осуществляется в порядке, установленном </w:t>
      </w:r>
      <w:hyperlink r:id="rId83" w:anchor="64U0IK" w:history="1">
        <w:r w:rsidRPr="009B21CB">
          <w:rPr>
            <w:rFonts w:ascii="Arial" w:eastAsia="Times New Roman" w:hAnsi="Arial" w:cs="Arial"/>
            <w:color w:val="0000FF"/>
            <w:sz w:val="24"/>
            <w:szCs w:val="24"/>
            <w:u w:val="single"/>
            <w:lang w:eastAsia="ru-RU"/>
          </w:rPr>
          <w:t>Законом Волгоградской области от 20 апреля 2007 г. N 1450-ОД "О порядке выплаты денежных средств на содержание ребенка, находящегося под опекой (попечительством) или переданного в приемную семью"</w:t>
        </w:r>
      </w:hyperlink>
      <w:r w:rsidRPr="009B21CB">
        <w:rPr>
          <w:rFonts w:ascii="Arial" w:eastAsia="Times New Roman" w:hAnsi="Arial" w:cs="Arial"/>
          <w:color w:val="444444"/>
          <w:sz w:val="24"/>
          <w:szCs w:val="24"/>
          <w:lang w:eastAsia="ru-RU"/>
        </w:rPr>
        <w:t> и </w:t>
      </w:r>
      <w:hyperlink r:id="rId84" w:anchor="64U0IK" w:history="1">
        <w:r w:rsidRPr="009B21CB">
          <w:rPr>
            <w:rFonts w:ascii="Arial" w:eastAsia="Times New Roman" w:hAnsi="Arial" w:cs="Arial"/>
            <w:color w:val="0000FF"/>
            <w:sz w:val="24"/>
            <w:szCs w:val="24"/>
            <w:u w:val="single"/>
            <w:lang w:eastAsia="ru-RU"/>
          </w:rPr>
          <w:t>Законом Волгоградской области от 30 марта 2010 г. N 2020-ОД</w:t>
        </w:r>
        <w:proofErr w:type="gramEnd"/>
        <w:r w:rsidRPr="009B21CB">
          <w:rPr>
            <w:rFonts w:ascii="Arial" w:eastAsia="Times New Roman" w:hAnsi="Arial" w:cs="Arial"/>
            <w:color w:val="0000FF"/>
            <w:sz w:val="24"/>
            <w:szCs w:val="24"/>
            <w:u w:val="single"/>
            <w:lang w:eastAsia="ru-RU"/>
          </w:rPr>
          <w:t xml:space="preserve"> "О патронатном воспитании в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Глава 6. МЕРЫ СОЦИАЛЬНОЙ ПОДДЕРЖКИ ПО ЛЬГОТНОМУ ПРОЕЗДУ</w:t>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48. Категории получателей мер социальной поддержки по льготному проезду</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соответствии с настоящей главой меры социальной поддержки по льготному проезду предоставляются: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ветеранам боевых действий из числа лиц, указанных в подпунктах 1 - 4 </w:t>
      </w:r>
      <w:hyperlink r:id="rId85" w:anchor="65E0IS" w:history="1">
        <w:r w:rsidRPr="009B21CB">
          <w:rPr>
            <w:rFonts w:ascii="Arial" w:eastAsia="Times New Roman" w:hAnsi="Arial" w:cs="Arial"/>
            <w:color w:val="0000FF"/>
            <w:sz w:val="24"/>
            <w:szCs w:val="24"/>
            <w:u w:val="single"/>
            <w:lang w:eastAsia="ru-RU"/>
          </w:rPr>
          <w:t>пункта 1 статьи 3 Федерального закона от 12 января 1995 г. N 5-ФЗ "О ветеранах"</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членам семей погибших (умерших) инвалидов войны и ветеранов боевых действий;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членам семей военнослужащих, погибших в плену, признанных в установленном </w:t>
      </w:r>
      <w:proofErr w:type="gramStart"/>
      <w:r w:rsidRPr="009B21CB">
        <w:rPr>
          <w:rFonts w:ascii="Arial" w:eastAsia="Times New Roman" w:hAnsi="Arial" w:cs="Arial"/>
          <w:color w:val="444444"/>
          <w:sz w:val="24"/>
          <w:szCs w:val="24"/>
          <w:lang w:eastAsia="ru-RU"/>
        </w:rPr>
        <w:t>порядке</w:t>
      </w:r>
      <w:proofErr w:type="gramEnd"/>
      <w:r w:rsidRPr="009B21CB">
        <w:rPr>
          <w:rFonts w:ascii="Arial" w:eastAsia="Times New Roman" w:hAnsi="Arial" w:cs="Arial"/>
          <w:color w:val="444444"/>
          <w:sz w:val="24"/>
          <w:szCs w:val="24"/>
          <w:lang w:eastAsia="ru-RU"/>
        </w:rPr>
        <w:t xml:space="preserve"> пропавшими без вести в районах боевых действий, со времени исключения указанных военнослужащих из списков воинских частей;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инвалидам;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детям-инвалидам;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лицам, получающим меры социальной поддержки в соответствии с </w:t>
      </w:r>
      <w:hyperlink r:id="rId86" w:anchor="7D20K3" w:history="1">
        <w:r w:rsidRPr="009B21CB">
          <w:rPr>
            <w:rFonts w:ascii="Arial" w:eastAsia="Times New Roman" w:hAnsi="Arial" w:cs="Arial"/>
            <w:color w:val="0000FF"/>
            <w:sz w:val="24"/>
            <w:szCs w:val="24"/>
            <w:u w:val="single"/>
            <w:lang w:eastAsia="ru-RU"/>
          </w:rPr>
          <w:t>Законом Российской Федерации от 15 мая 1991 г. N 1244-I "О социальной защите граждан, подвергшихся воздействию радиации вследствие катастрофы на Чернобыльской АЭС"</w:t>
        </w:r>
      </w:hyperlink>
      <w:r w:rsidRPr="009B21CB">
        <w:rPr>
          <w:rFonts w:ascii="Arial" w:eastAsia="Times New Roman" w:hAnsi="Arial" w:cs="Arial"/>
          <w:color w:val="444444"/>
          <w:sz w:val="24"/>
          <w:szCs w:val="24"/>
          <w:lang w:eastAsia="ru-RU"/>
        </w:rPr>
        <w:t>, </w:t>
      </w:r>
      <w:hyperlink r:id="rId87" w:anchor="64U0IK" w:history="1">
        <w:r w:rsidRPr="009B21CB">
          <w:rPr>
            <w:rFonts w:ascii="Arial" w:eastAsia="Times New Roman" w:hAnsi="Arial" w:cs="Arial"/>
            <w:color w:val="0000FF"/>
            <w:sz w:val="24"/>
            <w:szCs w:val="24"/>
            <w:u w:val="single"/>
            <w:lang w:eastAsia="ru-RU"/>
          </w:rPr>
          <w:t>Федеральным законом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w:t>
        </w:r>
        <w:proofErr w:type="gramEnd"/>
        <w:r w:rsidRPr="009B21CB">
          <w:rPr>
            <w:rFonts w:ascii="Arial" w:eastAsia="Times New Roman" w:hAnsi="Arial" w:cs="Arial"/>
            <w:color w:val="0000FF"/>
            <w:sz w:val="24"/>
            <w:szCs w:val="24"/>
            <w:u w:val="single"/>
            <w:lang w:eastAsia="ru-RU"/>
          </w:rPr>
          <w:t xml:space="preserve"> отходов в реку </w:t>
        </w:r>
        <w:proofErr w:type="spellStart"/>
        <w:r w:rsidRPr="009B21CB">
          <w:rPr>
            <w:rFonts w:ascii="Arial" w:eastAsia="Times New Roman" w:hAnsi="Arial" w:cs="Arial"/>
            <w:color w:val="0000FF"/>
            <w:sz w:val="24"/>
            <w:szCs w:val="24"/>
            <w:u w:val="single"/>
            <w:lang w:eastAsia="ru-RU"/>
          </w:rPr>
          <w:t>Теча</w:t>
        </w:r>
        <w:proofErr w:type="spellEnd"/>
        <w:r w:rsidRPr="009B21CB">
          <w:rPr>
            <w:rFonts w:ascii="Arial" w:eastAsia="Times New Roman" w:hAnsi="Arial" w:cs="Arial"/>
            <w:color w:val="0000FF"/>
            <w:sz w:val="24"/>
            <w:szCs w:val="24"/>
            <w:u w:val="single"/>
            <w:lang w:eastAsia="ru-RU"/>
          </w:rPr>
          <w:t>"</w:t>
        </w:r>
      </w:hyperlink>
      <w:r w:rsidRPr="009B21CB">
        <w:rPr>
          <w:rFonts w:ascii="Arial" w:eastAsia="Times New Roman" w:hAnsi="Arial" w:cs="Arial"/>
          <w:color w:val="444444"/>
          <w:sz w:val="24"/>
          <w:szCs w:val="24"/>
          <w:lang w:eastAsia="ru-RU"/>
        </w:rPr>
        <w:t>, </w:t>
      </w:r>
      <w:hyperlink r:id="rId88" w:anchor="64U0IK" w:history="1">
        <w:r w:rsidRPr="009B21CB">
          <w:rPr>
            <w:rFonts w:ascii="Arial" w:eastAsia="Times New Roman" w:hAnsi="Arial" w:cs="Arial"/>
            <w:color w:val="0000FF"/>
            <w:sz w:val="24"/>
            <w:szCs w:val="24"/>
            <w:u w:val="single"/>
            <w:lang w:eastAsia="ru-RU"/>
          </w:rPr>
          <w:t xml:space="preserve">Федеральным законом от 10 января 2002 г. N 2-ФЗ "О социальных гарантиях </w:t>
        </w:r>
        <w:r w:rsidRPr="009B21CB">
          <w:rPr>
            <w:rFonts w:ascii="Arial" w:eastAsia="Times New Roman" w:hAnsi="Arial" w:cs="Arial"/>
            <w:color w:val="0000FF"/>
            <w:sz w:val="24"/>
            <w:szCs w:val="24"/>
            <w:u w:val="single"/>
            <w:lang w:eastAsia="ru-RU"/>
          </w:rPr>
          <w:lastRenderedPageBreak/>
          <w:t>гражданам, подвергшимся радиационному воздействию вследствие ядерных испытаний на Семипалатинском полигоне"</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лицам, достигшим возраста 60 и 55 лет (соответственно мужчины и женщины), либо лицам, получающим страховую пенсию по старости в соответствии с </w:t>
      </w:r>
      <w:hyperlink r:id="rId89" w:anchor="7D20K3" w:history="1">
        <w:r w:rsidRPr="009B21CB">
          <w:rPr>
            <w:rFonts w:ascii="Arial" w:eastAsia="Times New Roman" w:hAnsi="Arial" w:cs="Arial"/>
            <w:color w:val="0000FF"/>
            <w:sz w:val="24"/>
            <w:szCs w:val="24"/>
            <w:u w:val="single"/>
            <w:lang w:eastAsia="ru-RU"/>
          </w:rPr>
          <w:t>Федеральным законом от 28 декабря 2013 г. N 400-ФЗ "О страховых пенсиях"</w:t>
        </w:r>
      </w:hyperlink>
      <w:r w:rsidRPr="009B21CB">
        <w:rPr>
          <w:rFonts w:ascii="Arial" w:eastAsia="Times New Roman" w:hAnsi="Arial" w:cs="Arial"/>
          <w:color w:val="444444"/>
          <w:sz w:val="24"/>
          <w:szCs w:val="24"/>
          <w:lang w:eastAsia="ru-RU"/>
        </w:rPr>
        <w:t>, если законодательными актами Российской Федерации не установлено иное;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90" w:anchor="64U0IK" w:history="1">
        <w:r w:rsidRPr="009B21CB">
          <w:rPr>
            <w:rFonts w:ascii="Arial" w:eastAsia="Times New Roman" w:hAnsi="Arial" w:cs="Arial"/>
            <w:color w:val="0000FF"/>
            <w:sz w:val="24"/>
            <w:szCs w:val="24"/>
            <w:u w:val="single"/>
            <w:lang w:eastAsia="ru-RU"/>
          </w:rPr>
          <w:t>Закона Волгоградской области от 24.09.2018 N 106-ОД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лицам, награжденным знаком "Почетный донор России" или "Почетный донор СССР".</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91" w:anchor="64U0IK" w:history="1">
        <w:r w:rsidRPr="009B21CB">
          <w:rPr>
            <w:rFonts w:ascii="Arial" w:eastAsia="Times New Roman" w:hAnsi="Arial" w:cs="Arial"/>
            <w:color w:val="0000FF"/>
            <w:sz w:val="24"/>
            <w:szCs w:val="24"/>
            <w:u w:val="single"/>
            <w:lang w:eastAsia="ru-RU"/>
          </w:rPr>
          <w:t>Законом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49. Меры социальной поддержки по обеспечению социальными проездными билетами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w:t>
      </w:r>
      <w:proofErr w:type="gramStart"/>
      <w:r w:rsidRPr="009B21CB">
        <w:rPr>
          <w:rFonts w:ascii="Arial" w:eastAsia="Times New Roman" w:hAnsi="Arial" w:cs="Arial"/>
          <w:color w:val="444444"/>
          <w:sz w:val="24"/>
          <w:szCs w:val="24"/>
          <w:lang w:eastAsia="ru-RU"/>
        </w:rPr>
        <w:t>Лица, указанные в статье 48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1,7 величины прожиточного минимума на душу населения в Волгоградской области на дату обращения за предоставлением меры социальной поддержки.</w:t>
      </w:r>
      <w:proofErr w:type="gramEnd"/>
      <w:r w:rsidRPr="009B21CB">
        <w:rPr>
          <w:rFonts w:ascii="Arial" w:eastAsia="Times New Roman" w:hAnsi="Arial" w:cs="Arial"/>
          <w:color w:val="444444"/>
          <w:sz w:val="24"/>
          <w:szCs w:val="24"/>
          <w:lang w:eastAsia="ru-RU"/>
        </w:rPr>
        <w:t xml:space="preserve"> Указанное условие не распространяется на инвалидов I группы и детей-инвалидов.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92" w:anchor="64U0IK" w:history="1">
        <w:r w:rsidRPr="009B21CB">
          <w:rPr>
            <w:rFonts w:ascii="Arial" w:eastAsia="Times New Roman" w:hAnsi="Arial" w:cs="Arial"/>
            <w:color w:val="0000FF"/>
            <w:sz w:val="24"/>
            <w:szCs w:val="24"/>
            <w:u w:val="single"/>
            <w:lang w:eastAsia="ru-RU"/>
          </w:rPr>
          <w:t>Законов Волгоградской области от 10.06.2016 N 53-ОД</w:t>
        </w:r>
      </w:hyperlink>
      <w:r w:rsidRPr="009B21CB">
        <w:rPr>
          <w:rFonts w:ascii="Arial" w:eastAsia="Times New Roman" w:hAnsi="Arial" w:cs="Arial"/>
          <w:color w:val="444444"/>
          <w:sz w:val="24"/>
          <w:szCs w:val="24"/>
          <w:lang w:eastAsia="ru-RU"/>
        </w:rPr>
        <w:t>, </w:t>
      </w:r>
      <w:hyperlink r:id="rId93" w:anchor="64U0IK" w:history="1">
        <w:r w:rsidRPr="009B21CB">
          <w:rPr>
            <w:rFonts w:ascii="Arial" w:eastAsia="Times New Roman" w:hAnsi="Arial" w:cs="Arial"/>
            <w:color w:val="0000FF"/>
            <w:sz w:val="24"/>
            <w:szCs w:val="24"/>
            <w:u w:val="single"/>
            <w:lang w:eastAsia="ru-RU"/>
          </w:rPr>
          <w:t>от 25.10.2018 N 117-ОД</w:t>
        </w:r>
      </w:hyperlink>
      <w:r w:rsidRPr="009B21CB">
        <w:rPr>
          <w:rFonts w:ascii="Arial" w:eastAsia="Times New Roman" w:hAnsi="Arial" w:cs="Arial"/>
          <w:color w:val="444444"/>
          <w:sz w:val="24"/>
          <w:szCs w:val="24"/>
          <w:lang w:eastAsia="ru-RU"/>
        </w:rPr>
        <w:t>, </w:t>
      </w:r>
      <w:hyperlink r:id="rId94" w:anchor="64U0IK" w:history="1">
        <w:r w:rsidRPr="009B21CB">
          <w:rPr>
            <w:rFonts w:ascii="Arial" w:eastAsia="Times New Roman" w:hAnsi="Arial" w:cs="Arial"/>
            <w:color w:val="0000FF"/>
            <w:sz w:val="24"/>
            <w:szCs w:val="24"/>
            <w:u w:val="single"/>
            <w:lang w:eastAsia="ru-RU"/>
          </w:rPr>
          <w:t>от 07.10.2021 N 93-ОД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период с 1 мая по 31 октября условие о размере дохода получателя, дающего право на приобретение социальных проездных билетов, предусмотренных настоящей статьей, не применяется.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95" w:anchor="64U0IK" w:history="1">
        <w:r w:rsidRPr="009B21CB">
          <w:rPr>
            <w:rFonts w:ascii="Arial" w:eastAsia="Times New Roman" w:hAnsi="Arial" w:cs="Arial"/>
            <w:color w:val="0000FF"/>
            <w:sz w:val="24"/>
            <w:szCs w:val="24"/>
            <w:u w:val="single"/>
            <w:lang w:eastAsia="ru-RU"/>
          </w:rPr>
          <w:t>Законом Волгоградской области от 25.10.2018 N 117-ОД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Утратила силу с 1 января 2017 года. - </w:t>
      </w:r>
      <w:hyperlink r:id="rId96" w:anchor="64U0IK" w:history="1">
        <w:r w:rsidRPr="009B21CB">
          <w:rPr>
            <w:rFonts w:ascii="Arial" w:eastAsia="Times New Roman" w:hAnsi="Arial" w:cs="Arial"/>
            <w:color w:val="0000FF"/>
            <w:sz w:val="24"/>
            <w:szCs w:val="24"/>
            <w:u w:val="single"/>
            <w:lang w:eastAsia="ru-RU"/>
          </w:rPr>
          <w:t>Закон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Глава 7. ГОСУДАРСТВЕННАЯ СОЦИАЛЬНАЯ ПОМОЩЬ</w:t>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50. Категории получателей государственной социальной помощи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(далее также - получатели).</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51. Виды государственной социальной помощи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Государственная социальная помощь предоставляется: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виде адресного социального пособия;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на основании социального контракта.</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52. Адресное социальное пособие</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200 рублей в месяц малоимущим одиноко проживающим гражданам;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200 рублей в месяц на каждого члена семьи малоимущим семьям, состоящим из двух человек;</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150 рублей в месяц на каждого члена семьи малоимущим семьям, состоящим из трех и более человек.</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неработающие лица, достигшие возраста 60 и 55 лет (соответственно мужчины и женщины), неработающие пенсионеры по возрасту;</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(в ред. </w:t>
      </w:r>
      <w:hyperlink r:id="rId97" w:anchor="64U0IK" w:history="1">
        <w:r w:rsidRPr="009B21CB">
          <w:rPr>
            <w:rFonts w:ascii="Arial" w:eastAsia="Times New Roman" w:hAnsi="Arial" w:cs="Arial"/>
            <w:color w:val="0000FF"/>
            <w:sz w:val="24"/>
            <w:szCs w:val="24"/>
            <w:u w:val="single"/>
            <w:lang w:eastAsia="ru-RU"/>
          </w:rPr>
          <w:t>Закона Волгоградской области от 24.09.2018 N 106-ОД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родители погибших военнослужащих, проходивших военную службу по призыву;</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дети до 16 лет (учащиеся до 18 лет);</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граждане, обучающиеся по очной форме обучения в профессиональной образовательной организации, образовательной организации высшего образования или их филиалах.</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введен </w:t>
      </w:r>
      <w:hyperlink r:id="rId98" w:anchor="64U0IK" w:history="1">
        <w:r w:rsidRPr="009B21CB">
          <w:rPr>
            <w:rFonts w:ascii="Arial" w:eastAsia="Times New Roman" w:hAnsi="Arial" w:cs="Arial"/>
            <w:color w:val="0000FF"/>
            <w:sz w:val="24"/>
            <w:szCs w:val="24"/>
            <w:u w:val="single"/>
            <w:lang w:eastAsia="ru-RU"/>
          </w:rPr>
          <w:t>Законом Волгоградской области от 15.06.2017 N 46-ОД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Предоставление адресного социального пособия осуществляется при соблюдении следующих условий: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 (не применяется при назначении адресного социального пособия на членов малоимущей семьи, являющихся неработающими лицами, достигшими возраста 60 и 55 лет (соответственно мужчины и женщины), и</w:t>
      </w:r>
      <w:proofErr w:type="gramEnd"/>
      <w:r w:rsidRPr="009B21CB">
        <w:rPr>
          <w:rFonts w:ascii="Arial" w:eastAsia="Times New Roman" w:hAnsi="Arial" w:cs="Arial"/>
          <w:color w:val="444444"/>
          <w:sz w:val="24"/>
          <w:szCs w:val="24"/>
          <w:lang w:eastAsia="ru-RU"/>
        </w:rPr>
        <w:t xml:space="preserve"> малоимущим одиноко проживающим гражданам, являющимся неработающими лицами, достигшими возраста 60 и 55 лет (соответственно мужчины и женщины)).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99" w:anchor="64U0IK" w:history="1">
        <w:r w:rsidRPr="009B21CB">
          <w:rPr>
            <w:rFonts w:ascii="Arial" w:eastAsia="Times New Roman" w:hAnsi="Arial" w:cs="Arial"/>
            <w:color w:val="0000FF"/>
            <w:sz w:val="24"/>
            <w:szCs w:val="24"/>
            <w:u w:val="single"/>
            <w:lang w:eastAsia="ru-RU"/>
          </w:rPr>
          <w:t>Законов Волгоградской области от 10.06.2016 N 53-ОД</w:t>
        </w:r>
      </w:hyperlink>
      <w:r w:rsidRPr="009B21CB">
        <w:rPr>
          <w:rFonts w:ascii="Arial" w:eastAsia="Times New Roman" w:hAnsi="Arial" w:cs="Arial"/>
          <w:color w:val="444444"/>
          <w:sz w:val="24"/>
          <w:szCs w:val="24"/>
          <w:lang w:eastAsia="ru-RU"/>
        </w:rPr>
        <w:t>, </w:t>
      </w:r>
      <w:hyperlink r:id="rId100" w:anchor="64U0IK" w:history="1">
        <w:r w:rsidRPr="009B21CB">
          <w:rPr>
            <w:rFonts w:ascii="Arial" w:eastAsia="Times New Roman" w:hAnsi="Arial" w:cs="Arial"/>
            <w:color w:val="0000FF"/>
            <w:sz w:val="24"/>
            <w:szCs w:val="24"/>
            <w:u w:val="single"/>
            <w:lang w:eastAsia="ru-RU"/>
          </w:rPr>
          <w:t>от 24.09.2018 N 106-ОД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53. Государственная социальная помощь на основании социального контракта</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w:t>
      </w:r>
      <w:proofErr w:type="gramStart"/>
      <w:r w:rsidRPr="009B21CB">
        <w:rPr>
          <w:rFonts w:ascii="Arial" w:eastAsia="Times New Roman" w:hAnsi="Arial" w:cs="Arial"/>
          <w:color w:val="444444"/>
          <w:sz w:val="24"/>
          <w:szCs w:val="24"/>
          <w:lang w:eastAsia="ru-RU"/>
        </w:rPr>
        <w:t>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w:t>
      </w:r>
      <w:proofErr w:type="gramEnd"/>
      <w:r w:rsidRPr="009B21CB">
        <w:rPr>
          <w:rFonts w:ascii="Arial" w:eastAsia="Times New Roman" w:hAnsi="Arial" w:cs="Arial"/>
          <w:color w:val="444444"/>
          <w:sz w:val="24"/>
          <w:szCs w:val="24"/>
          <w:lang w:eastAsia="ru-RU"/>
        </w:rPr>
        <w:t xml:space="preserve"> Размер государственной социальной </w:t>
      </w:r>
      <w:r w:rsidRPr="009B21CB">
        <w:rPr>
          <w:rFonts w:ascii="Arial" w:eastAsia="Times New Roman" w:hAnsi="Arial" w:cs="Arial"/>
          <w:color w:val="444444"/>
          <w:sz w:val="24"/>
          <w:szCs w:val="24"/>
          <w:lang w:eastAsia="ru-RU"/>
        </w:rPr>
        <w:lastRenderedPageBreak/>
        <w:t>помощи на основании социального контракта определяется в соответствии с порядком оказания социальной помощи, но не более 40000 рублей.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Государственная социальная помощь на основании социального контракта предоставляется при соблюдении следующих условий: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101"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один или несколько членов малоимущей семьи или одиноко проживающий гражданин являются трудоспособными;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абзац утратил силу с 1 июля 2016 года. - </w:t>
      </w:r>
      <w:hyperlink r:id="rId102" w:anchor="64U0IK" w:history="1">
        <w:r w:rsidRPr="009B21CB">
          <w:rPr>
            <w:rFonts w:ascii="Arial" w:eastAsia="Times New Roman" w:hAnsi="Arial" w:cs="Arial"/>
            <w:color w:val="0000FF"/>
            <w:sz w:val="24"/>
            <w:szCs w:val="24"/>
            <w:u w:val="single"/>
            <w:lang w:eastAsia="ru-RU"/>
          </w:rPr>
          <w:t>Закон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1"/>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Глава 8. ДОПОЛНИТЕЛЬНЫЕ МЕРЫ СОЦИАЛЬНОЙ ПОМОЩИ</w:t>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54. Виды дополнительных мер социальной помощи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Дополнительные меры социальной помощи предоставляются в виде: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единовременного социального пособия;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компенсации затрат на газификацию жилья;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обеспечения слуховыми аппаратами и протезно-ортопедическими изделиями;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отправления к месту жительства (следования).</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55. Единовременное социальное пособие</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w:t>
      </w:r>
      <w:proofErr w:type="gramStart"/>
      <w:r w:rsidRPr="009B21CB">
        <w:rPr>
          <w:rFonts w:ascii="Arial" w:eastAsia="Times New Roman" w:hAnsi="Arial" w:cs="Arial"/>
          <w:color w:val="444444"/>
          <w:sz w:val="24"/>
          <w:szCs w:val="24"/>
          <w:lang w:eastAsia="ru-RU"/>
        </w:rPr>
        <w:t>с</w:t>
      </w:r>
      <w:proofErr w:type="gramEnd"/>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оплатой проезда к месту лечения, реабилитации или обследования (за исключением случаев предоставления получателям аналогичной государственной социальной помощи за счет средств федерального бюджета);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первичным приобретением и установкой индивидуальных приборов учета энергетических ресурсов.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Размер единовременного социального пособия на компенсацию части расходов, указанных в пунктах 1 - 3 настоящей части, составляет 5000 рублей, но не более фактически произведенных расходов.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Размер единовременного социального пособия на компенсацию части расходов, указанных в пункте 4 настоящей части, составляет 3000 рублей, но не более фактически произведенных расходов.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103"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56. Компенсация затрат на газификацию жилья</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Компенсация затрат на газификацию жилья предоставляется однократно в размере 100000 рублей, но не более суммы фактически произведенных затрат.</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104" w:anchor="64U0IK" w:history="1">
        <w:r w:rsidRPr="009B21CB">
          <w:rPr>
            <w:rFonts w:ascii="Arial" w:eastAsia="Times New Roman" w:hAnsi="Arial" w:cs="Arial"/>
            <w:color w:val="0000FF"/>
            <w:sz w:val="24"/>
            <w:szCs w:val="24"/>
            <w:u w:val="single"/>
            <w:lang w:eastAsia="ru-RU"/>
          </w:rPr>
          <w:t>Законов Волгоградской области от 28.12.2021 N 132-ОД</w:t>
        </w:r>
      </w:hyperlink>
      <w:r w:rsidRPr="009B21CB">
        <w:rPr>
          <w:rFonts w:ascii="Arial" w:eastAsia="Times New Roman" w:hAnsi="Arial" w:cs="Arial"/>
          <w:color w:val="444444"/>
          <w:sz w:val="24"/>
          <w:szCs w:val="24"/>
          <w:lang w:eastAsia="ru-RU"/>
        </w:rPr>
        <w:t>, </w:t>
      </w:r>
      <w:hyperlink r:id="rId105" w:anchor="64U0IK" w:history="1">
        <w:r w:rsidRPr="009B21CB">
          <w:rPr>
            <w:rFonts w:ascii="Arial" w:eastAsia="Times New Roman" w:hAnsi="Arial" w:cs="Arial"/>
            <w:color w:val="0000FF"/>
            <w:sz w:val="24"/>
            <w:szCs w:val="24"/>
            <w:u w:val="single"/>
            <w:lang w:eastAsia="ru-RU"/>
          </w:rPr>
          <w:t>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Получателями компенсации затрат на газификацию жилья являются:</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w:t>
      </w:r>
      <w:r w:rsidRPr="009B21CB">
        <w:rPr>
          <w:rFonts w:ascii="Arial" w:eastAsia="Times New Roman" w:hAnsi="Arial" w:cs="Arial"/>
          <w:color w:val="444444"/>
          <w:sz w:val="24"/>
          <w:szCs w:val="24"/>
          <w:lang w:eastAsia="ru-RU"/>
        </w:rPr>
        <w:lastRenderedPageBreak/>
        <w:t>минимума, установленного в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участники и инвалиды Великой Отечественной войны;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вдовы погибших и умерших участников и инвалидов Великой Отечественной войны;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труженики тыла;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5) реабилитированные лица и лица, признанные пострадавшими от политических репрессий;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6) инвалиды;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7) семьи, имеющие в своем составе детей-инвалидов;</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8) неработающие одиноко проживающие пенсионеры в возрасте 70 лет и старше;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 многодетные семьи;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9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06" w:anchor="64U0IK" w:history="1">
        <w:r w:rsidRPr="009B21CB">
          <w:rPr>
            <w:rFonts w:ascii="Arial" w:eastAsia="Times New Roman" w:hAnsi="Arial" w:cs="Arial"/>
            <w:color w:val="0000FF"/>
            <w:sz w:val="24"/>
            <w:szCs w:val="24"/>
            <w:u w:val="single"/>
            <w:lang w:eastAsia="ru-RU"/>
          </w:rPr>
          <w:t>Законом Волгоградской области 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 ветераны боевых действий;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07" w:anchor="64U0IK" w:history="1">
        <w:r w:rsidRPr="009B21CB">
          <w:rPr>
            <w:rFonts w:ascii="Arial" w:eastAsia="Times New Roman" w:hAnsi="Arial" w:cs="Arial"/>
            <w:color w:val="0000FF"/>
            <w:sz w:val="24"/>
            <w:szCs w:val="24"/>
            <w:u w:val="single"/>
            <w:lang w:eastAsia="ru-RU"/>
          </w:rPr>
          <w:t>Законом Волгоградской области 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11) члены семей погибших (умерших) ветеранов боевых действий;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11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08" w:anchor="64U0IK" w:history="1">
        <w:r w:rsidRPr="009B21CB">
          <w:rPr>
            <w:rFonts w:ascii="Arial" w:eastAsia="Times New Roman" w:hAnsi="Arial" w:cs="Arial"/>
            <w:color w:val="0000FF"/>
            <w:sz w:val="24"/>
            <w:szCs w:val="24"/>
            <w:u w:val="single"/>
            <w:lang w:eastAsia="ru-RU"/>
          </w:rPr>
          <w:t>Законом Волгоградской области 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12) ветераны труда.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12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09" w:anchor="64U0IK" w:history="1">
        <w:r w:rsidRPr="009B21CB">
          <w:rPr>
            <w:rFonts w:ascii="Arial" w:eastAsia="Times New Roman" w:hAnsi="Arial" w:cs="Arial"/>
            <w:color w:val="0000FF"/>
            <w:sz w:val="24"/>
            <w:szCs w:val="24"/>
            <w:u w:val="single"/>
            <w:lang w:eastAsia="ru-RU"/>
          </w:rPr>
          <w:t>Законом Волгоградской области от 29.12.2022 N 140-ОД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Компенсация затрат на газификацию жилья получателям, указанным в пункте 1 части 2 настоящей статьи, предоставляется при соблюдении следующих условий:</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ни один из членов малоимущей семьи или малоимущий одиноко проживающий гражданин не имеет движимого и недвижимого имущества, перечень которого </w:t>
      </w:r>
      <w:r w:rsidRPr="009B21CB">
        <w:rPr>
          <w:rFonts w:ascii="Arial" w:eastAsia="Times New Roman" w:hAnsi="Arial" w:cs="Arial"/>
          <w:color w:val="444444"/>
          <w:sz w:val="24"/>
          <w:szCs w:val="24"/>
          <w:lang w:eastAsia="ru-RU"/>
        </w:rPr>
        <w:lastRenderedPageBreak/>
        <w:t>утверждается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ни один из членов малоимущей семьи или малоимущий одиноко проживающий гражданин не зарегистрированы в качестве индивидуального предпринимателя;</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110"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57. Социальная помощь по обеспечению слуховыми аппаратами и протезно-ортопедическими изделиями</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w:t>
      </w:r>
      <w:proofErr w:type="gramStart"/>
      <w:r w:rsidRPr="009B21CB">
        <w:rPr>
          <w:rFonts w:ascii="Arial" w:eastAsia="Times New Roman" w:hAnsi="Arial" w:cs="Arial"/>
          <w:color w:val="444444"/>
          <w:sz w:val="24"/>
          <w:szCs w:val="24"/>
          <w:lang w:eastAsia="ru-RU"/>
        </w:rPr>
        <w:t xml:space="preserve">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области, протезов верхних и нижних конечностей, сопутствующих изделий и приспособлений, ортопедической обуви, </w:t>
      </w:r>
      <w:proofErr w:type="spellStart"/>
      <w:r w:rsidRPr="009B21CB">
        <w:rPr>
          <w:rFonts w:ascii="Arial" w:eastAsia="Times New Roman" w:hAnsi="Arial" w:cs="Arial"/>
          <w:color w:val="444444"/>
          <w:sz w:val="24"/>
          <w:szCs w:val="24"/>
          <w:lang w:eastAsia="ru-RU"/>
        </w:rPr>
        <w:t>ортезов</w:t>
      </w:r>
      <w:proofErr w:type="spellEnd"/>
      <w:r w:rsidRPr="009B21CB">
        <w:rPr>
          <w:rFonts w:ascii="Arial" w:eastAsia="Times New Roman" w:hAnsi="Arial" w:cs="Arial"/>
          <w:color w:val="444444"/>
          <w:sz w:val="24"/>
          <w:szCs w:val="24"/>
          <w:lang w:eastAsia="ru-RU"/>
        </w:rPr>
        <w:t xml:space="preserve">; туторов; бандажных изделий; корсетов, корректоров осанки, протезов грудных желез; </w:t>
      </w:r>
      <w:proofErr w:type="spellStart"/>
      <w:r w:rsidRPr="009B21CB">
        <w:rPr>
          <w:rFonts w:ascii="Arial" w:eastAsia="Times New Roman" w:hAnsi="Arial" w:cs="Arial"/>
          <w:color w:val="444444"/>
          <w:sz w:val="24"/>
          <w:szCs w:val="24"/>
          <w:lang w:eastAsia="ru-RU"/>
        </w:rPr>
        <w:t>реклинаторов</w:t>
      </w:r>
      <w:proofErr w:type="spellEnd"/>
      <w:r w:rsidRPr="009B21CB">
        <w:rPr>
          <w:rFonts w:ascii="Arial" w:eastAsia="Times New Roman" w:hAnsi="Arial" w:cs="Arial"/>
          <w:color w:val="444444"/>
          <w:sz w:val="24"/>
          <w:szCs w:val="24"/>
          <w:lang w:eastAsia="ru-RU"/>
        </w:rPr>
        <w:t>; дополнительных средств опоры (трости, костыли).</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Получателями социальной помощи по обеспечению слуховыми аппаратами и протезно-ортопедическими изделиями являются не имеющие инвалидности: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дети;</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лица, достигшие возраста 60 и 55 лет (соответственно мужчины и женщины), либо лица, получающие страховую пенсию по старости в соответствии с </w:t>
      </w:r>
      <w:hyperlink r:id="rId111" w:anchor="7D20K3" w:history="1">
        <w:r w:rsidRPr="009B21CB">
          <w:rPr>
            <w:rFonts w:ascii="Arial" w:eastAsia="Times New Roman" w:hAnsi="Arial" w:cs="Arial"/>
            <w:color w:val="0000FF"/>
            <w:sz w:val="24"/>
            <w:szCs w:val="24"/>
            <w:u w:val="single"/>
            <w:lang w:eastAsia="ru-RU"/>
          </w:rPr>
          <w:t>Федеральным законом от 28 декабря 2013 г. N 400-ФЗ "О страховых пенсиях"</w:t>
        </w:r>
      </w:hyperlink>
      <w:r w:rsidRPr="009B21CB">
        <w:rPr>
          <w:rFonts w:ascii="Arial" w:eastAsia="Times New Roman" w:hAnsi="Arial" w:cs="Arial"/>
          <w:color w:val="444444"/>
          <w:sz w:val="24"/>
          <w:szCs w:val="24"/>
          <w:lang w:eastAsia="ru-RU"/>
        </w:rPr>
        <w:t>, если законодательными актами Российской Федерации не установлено иное;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(п. 3 в ред. </w:t>
      </w:r>
      <w:hyperlink r:id="rId112" w:anchor="64U0IK" w:history="1">
        <w:r w:rsidRPr="009B21CB">
          <w:rPr>
            <w:rFonts w:ascii="Arial" w:eastAsia="Times New Roman" w:hAnsi="Arial" w:cs="Arial"/>
            <w:color w:val="0000FF"/>
            <w:sz w:val="24"/>
            <w:szCs w:val="24"/>
            <w:u w:val="single"/>
            <w:lang w:eastAsia="ru-RU"/>
          </w:rPr>
          <w:t>Закона Волгоградской области от 24.09.2018 N 106-ОД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4) граждане, призванные на военную службу по частичной мобилизации в Вооруженные Силы Российской Федерации в соответствии с </w:t>
      </w:r>
      <w:hyperlink r:id="rId113" w:anchor="64S0IJ" w:history="1">
        <w:r w:rsidRPr="009B21CB">
          <w:rPr>
            <w:rFonts w:ascii="Arial" w:eastAsia="Times New Roman" w:hAnsi="Arial" w:cs="Arial"/>
            <w:color w:val="0000FF"/>
            <w:sz w:val="24"/>
            <w:szCs w:val="24"/>
            <w:u w:val="single"/>
            <w:lang w:eastAsia="ru-RU"/>
          </w:rPr>
          <w:t>Указом Президента Российской Федерации от 21 сентября 2022 г. N 647 "Об объявлении частичной мобилизации в Российской Федерации"</w:t>
        </w:r>
      </w:hyperlink>
      <w:r w:rsidRPr="009B21CB">
        <w:rPr>
          <w:rFonts w:ascii="Arial" w:eastAsia="Times New Roman" w:hAnsi="Arial" w:cs="Arial"/>
          <w:color w:val="444444"/>
          <w:sz w:val="24"/>
          <w:szCs w:val="24"/>
          <w:lang w:eastAsia="ru-RU"/>
        </w:rPr>
        <w:t xml:space="preserve">, граждане, проходившие военную службу в </w:t>
      </w:r>
      <w:r w:rsidRPr="009B21CB">
        <w:rPr>
          <w:rFonts w:ascii="Arial" w:eastAsia="Times New Roman" w:hAnsi="Arial" w:cs="Arial"/>
          <w:color w:val="444444"/>
          <w:sz w:val="24"/>
          <w:szCs w:val="24"/>
          <w:lang w:eastAsia="ru-RU"/>
        </w:rPr>
        <w:lastRenderedPageBreak/>
        <w:t>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w:t>
      </w:r>
      <w:proofErr w:type="gramEnd"/>
      <w:r w:rsidRPr="009B21CB">
        <w:rPr>
          <w:rFonts w:ascii="Arial" w:eastAsia="Times New Roman" w:hAnsi="Arial" w:cs="Arial"/>
          <w:color w:val="444444"/>
          <w:sz w:val="24"/>
          <w:szCs w:val="24"/>
          <w:lang w:eastAsia="ru-RU"/>
        </w:rPr>
        <w:t xml:space="preserve"> </w:t>
      </w:r>
      <w:proofErr w:type="gramStart"/>
      <w:r w:rsidRPr="009B21CB">
        <w:rPr>
          <w:rFonts w:ascii="Arial" w:eastAsia="Times New Roman" w:hAnsi="Arial" w:cs="Arial"/>
          <w:color w:val="444444"/>
          <w:sz w:val="24"/>
          <w:szCs w:val="24"/>
          <w:lang w:eastAsia="ru-RU"/>
        </w:rPr>
        <w:t>формированиях и органах, указанных в </w:t>
      </w:r>
      <w:hyperlink r:id="rId114" w:anchor="65E0IS" w:history="1">
        <w:r w:rsidRPr="009B21CB">
          <w:rPr>
            <w:rFonts w:ascii="Arial" w:eastAsia="Times New Roman" w:hAnsi="Arial" w:cs="Arial"/>
            <w:color w:val="0000FF"/>
            <w:sz w:val="24"/>
            <w:szCs w:val="24"/>
            <w:u w:val="single"/>
            <w:lang w:eastAsia="ru-RU"/>
          </w:rPr>
          <w:t>пункте 6 статьи 1 Федерального закона от 31 мая 1996 г. N 61-ФЗ "Об обороне"</w:t>
        </w:r>
      </w:hyperlink>
      <w:r w:rsidRPr="009B21CB">
        <w:rPr>
          <w:rFonts w:ascii="Arial" w:eastAsia="Times New Roman" w:hAnsi="Arial" w:cs="Arial"/>
          <w:color w:val="444444"/>
          <w:sz w:val="24"/>
          <w:szCs w:val="24"/>
          <w:lang w:eastAsia="ru-RU"/>
        </w:rPr>
        <w:t>,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w:t>
      </w:r>
      <w:proofErr w:type="gramEnd"/>
      <w:r w:rsidRPr="009B21CB">
        <w:rPr>
          <w:rFonts w:ascii="Arial" w:eastAsia="Times New Roman" w:hAnsi="Arial" w:cs="Arial"/>
          <w:color w:val="444444"/>
          <w:sz w:val="24"/>
          <w:szCs w:val="24"/>
          <w:lang w:eastAsia="ru-RU"/>
        </w:rPr>
        <w:t xml:space="preserve"> военной операции на территориях Донецкой Народной Республики, Луганской Народной Республики, Запорожской области, Херсонской области и Украины, получившие ранения, контузии, увечья при участии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4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15" w:anchor="64U0IK" w:history="1">
        <w:r w:rsidRPr="009B21CB">
          <w:rPr>
            <w:rFonts w:ascii="Arial" w:eastAsia="Times New Roman" w:hAnsi="Arial" w:cs="Arial"/>
            <w:color w:val="0000FF"/>
            <w:sz w:val="24"/>
            <w:szCs w:val="24"/>
            <w:u w:val="single"/>
            <w:lang w:eastAsia="ru-RU"/>
          </w:rPr>
          <w:t>Законом Волгоградской области от 14.03.2023 N 11-ОД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4. Финансирование расходов на предоставление социальной помощи по обеспечению слуховыми аппаратами и протезно-ортопедическими изделиями осуществляется в пределах лимитов бюджетных обязательств областного бюджета, предусмотренных на текущий финансовый год.</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4 введена </w:t>
      </w:r>
      <w:hyperlink r:id="rId116" w:anchor="64U0IK" w:history="1">
        <w:r w:rsidRPr="009B21CB">
          <w:rPr>
            <w:rFonts w:ascii="Arial" w:eastAsia="Times New Roman" w:hAnsi="Arial" w:cs="Arial"/>
            <w:color w:val="0000FF"/>
            <w:sz w:val="24"/>
            <w:szCs w:val="24"/>
            <w:u w:val="single"/>
            <w:lang w:eastAsia="ru-RU"/>
          </w:rPr>
          <w:t>Законом Волгоградской области от 28.11.2016 N 116-ОД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90) </w:t>
      </w:r>
      <w:hyperlink r:id="rId117" w:anchor="64U0IK" w:history="1">
        <w:r w:rsidRPr="009B21CB">
          <w:rPr>
            <w:rFonts w:ascii="Arial" w:eastAsia="Times New Roman" w:hAnsi="Arial" w:cs="Arial"/>
            <w:color w:val="0000FF"/>
            <w:sz w:val="24"/>
            <w:szCs w:val="24"/>
            <w:u w:val="single"/>
            <w:lang w:eastAsia="ru-RU"/>
          </w:rPr>
          <w:t>Закон Волгоградской области от 19 декабря 2014 г. N 178-ОД "О внесении изменений в Закон Волгоградской области от 03 марта 2005 г. N 1016-ОД "</w:t>
        </w:r>
      </w:hyperlink>
      <w:r w:rsidRPr="009B21CB">
        <w:rPr>
          <w:rFonts w:ascii="Arial" w:eastAsia="Times New Roman" w:hAnsi="Arial" w:cs="Arial"/>
          <w:color w:val="444444"/>
          <w:sz w:val="24"/>
          <w:szCs w:val="24"/>
          <w:lang w:eastAsia="ru-RU"/>
        </w:rPr>
        <w:t>О мерах социальной поддержки отдельных категорий граждан, проживающих на территории Волгоградской области" и </w:t>
      </w:r>
      <w:hyperlink r:id="rId118" w:anchor="64U0IK" w:history="1">
        <w:r w:rsidRPr="009B21CB">
          <w:rPr>
            <w:rFonts w:ascii="Arial" w:eastAsia="Times New Roman" w:hAnsi="Arial" w:cs="Arial"/>
            <w:color w:val="0000FF"/>
            <w:sz w:val="24"/>
            <w:szCs w:val="24"/>
            <w:u w:val="single"/>
            <w:lang w:eastAsia="ru-RU"/>
          </w:rPr>
          <w:t>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w:t>
        </w:r>
        <w:proofErr w:type="gramEnd"/>
        <w:r w:rsidRPr="009B21CB">
          <w:rPr>
            <w:rFonts w:ascii="Arial" w:eastAsia="Times New Roman" w:hAnsi="Arial" w:cs="Arial"/>
            <w:color w:val="0000FF"/>
            <w:sz w:val="24"/>
            <w:szCs w:val="24"/>
            <w:u w:val="single"/>
            <w:lang w:eastAsia="ru-RU"/>
          </w:rPr>
          <w:t xml:space="preserve"> в период Сталинградской битвы"</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91) статьи 1 и 3 </w:t>
      </w:r>
      <w:hyperlink r:id="rId119" w:anchor="64U0IK" w:history="1">
        <w:r w:rsidRPr="009B21CB">
          <w:rPr>
            <w:rFonts w:ascii="Arial" w:eastAsia="Times New Roman" w:hAnsi="Arial" w:cs="Arial"/>
            <w:color w:val="0000FF"/>
            <w:sz w:val="24"/>
            <w:szCs w:val="24"/>
            <w:u w:val="single"/>
            <w:lang w:eastAsia="ru-RU"/>
          </w:rPr>
          <w:t>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92) статьи 1 - 3 </w:t>
      </w:r>
      <w:hyperlink r:id="rId120" w:anchor="64U0IK" w:history="1">
        <w:r w:rsidRPr="009B21CB">
          <w:rPr>
            <w:rFonts w:ascii="Arial" w:eastAsia="Times New Roman" w:hAnsi="Arial" w:cs="Arial"/>
            <w:color w:val="0000FF"/>
            <w:sz w:val="24"/>
            <w:szCs w:val="24"/>
            <w:u w:val="single"/>
            <w:lang w:eastAsia="ru-RU"/>
          </w:rPr>
          <w:t>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93) статьи 1 - 4 </w:t>
      </w:r>
      <w:hyperlink r:id="rId121" w:anchor="64U0IK" w:history="1">
        <w:r w:rsidRPr="009B21CB">
          <w:rPr>
            <w:rFonts w:ascii="Arial" w:eastAsia="Times New Roman" w:hAnsi="Arial" w:cs="Arial"/>
            <w:color w:val="0000FF"/>
            <w:sz w:val="24"/>
            <w:szCs w:val="24"/>
            <w:u w:val="single"/>
            <w:lang w:eastAsia="ru-RU"/>
          </w:rPr>
          <w:t xml:space="preserve">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w:t>
        </w:r>
        <w:r w:rsidRPr="009B21CB">
          <w:rPr>
            <w:rFonts w:ascii="Arial" w:eastAsia="Times New Roman" w:hAnsi="Arial" w:cs="Arial"/>
            <w:color w:val="0000FF"/>
            <w:sz w:val="24"/>
            <w:szCs w:val="24"/>
            <w:u w:val="single"/>
            <w:lang w:eastAsia="ru-RU"/>
          </w:rPr>
          <w:lastRenderedPageBreak/>
          <w:t>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94) статьи 2 - 4, 8 </w:t>
      </w:r>
      <w:hyperlink r:id="rId122" w:anchor="64U0IK" w:history="1">
        <w:r w:rsidRPr="009B21CB">
          <w:rPr>
            <w:rFonts w:ascii="Arial" w:eastAsia="Times New Roman" w:hAnsi="Arial" w:cs="Arial"/>
            <w:color w:val="0000FF"/>
            <w:sz w:val="24"/>
            <w:szCs w:val="24"/>
            <w:u w:val="single"/>
            <w:lang w:eastAsia="ru-RU"/>
          </w:rPr>
          <w:t>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95) статьи 3 и 4 </w:t>
      </w:r>
      <w:hyperlink r:id="rId123" w:anchor="64U0IK" w:history="1">
        <w:r w:rsidRPr="009B21CB">
          <w:rPr>
            <w:rFonts w:ascii="Arial" w:eastAsia="Times New Roman" w:hAnsi="Arial" w:cs="Arial"/>
            <w:color w:val="0000FF"/>
            <w:sz w:val="24"/>
            <w:szCs w:val="24"/>
            <w:u w:val="single"/>
            <w:lang w:eastAsia="ru-RU"/>
          </w:rPr>
          <w:t>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96) </w:t>
      </w:r>
      <w:hyperlink r:id="rId124" w:anchor="64U0IK" w:history="1">
        <w:r w:rsidRPr="009B21CB">
          <w:rPr>
            <w:rFonts w:ascii="Arial" w:eastAsia="Times New Roman" w:hAnsi="Arial" w:cs="Arial"/>
            <w:color w:val="0000FF"/>
            <w:sz w:val="24"/>
            <w:szCs w:val="24"/>
            <w:u w:val="single"/>
            <w:lang w:eastAsia="ru-RU"/>
          </w:rPr>
          <w:t>Закон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97) </w:t>
      </w:r>
      <w:hyperlink r:id="rId125" w:anchor="64U0IK" w:history="1">
        <w:r w:rsidRPr="009B21CB">
          <w:rPr>
            <w:rFonts w:ascii="Arial" w:eastAsia="Times New Roman" w:hAnsi="Arial" w:cs="Arial"/>
            <w:color w:val="0000FF"/>
            <w:sz w:val="24"/>
            <w:szCs w:val="24"/>
            <w:u w:val="single"/>
            <w:lang w:eastAsia="ru-RU"/>
          </w:rPr>
          <w:t>Закон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98) пункты 1 - 4, 8, 9, 12, 13 статьи 1 </w:t>
      </w:r>
      <w:hyperlink r:id="rId126" w:anchor="64U0IK" w:history="1">
        <w:r w:rsidRPr="009B21CB">
          <w:rPr>
            <w:rFonts w:ascii="Arial" w:eastAsia="Times New Roman" w:hAnsi="Arial" w:cs="Arial"/>
            <w:color w:val="0000FF"/>
            <w:sz w:val="24"/>
            <w:szCs w:val="24"/>
            <w:u w:val="single"/>
            <w:lang w:eastAsia="ru-RU"/>
          </w:rPr>
          <w:t>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99) </w:t>
      </w:r>
      <w:hyperlink r:id="rId127" w:anchor="64U0IK" w:history="1">
        <w:r w:rsidRPr="009B21CB">
          <w:rPr>
            <w:rFonts w:ascii="Arial" w:eastAsia="Times New Roman" w:hAnsi="Arial" w:cs="Arial"/>
            <w:color w:val="0000FF"/>
            <w:sz w:val="24"/>
            <w:szCs w:val="24"/>
            <w:u w:val="single"/>
            <w:lang w:eastAsia="ru-RU"/>
          </w:rPr>
          <w:t>Закон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100) статьи 1, 3 - 6 </w:t>
      </w:r>
      <w:hyperlink r:id="rId128" w:anchor="64U0IK" w:history="1">
        <w:r w:rsidRPr="009B21CB">
          <w:rPr>
            <w:rFonts w:ascii="Arial" w:eastAsia="Times New Roman" w:hAnsi="Arial" w:cs="Arial"/>
            <w:color w:val="0000FF"/>
            <w:sz w:val="24"/>
            <w:szCs w:val="24"/>
            <w:u w:val="single"/>
            <w:lang w:eastAsia="ru-RU"/>
          </w:rPr>
          <w:t>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101) статьи 2 - 6, 9 </w:t>
      </w:r>
      <w:hyperlink r:id="rId129" w:anchor="64U0IK" w:history="1">
        <w:r w:rsidRPr="009B21CB">
          <w:rPr>
            <w:rFonts w:ascii="Arial" w:eastAsia="Times New Roman" w:hAnsi="Arial" w:cs="Arial"/>
            <w:color w:val="0000FF"/>
            <w:sz w:val="24"/>
            <w:szCs w:val="24"/>
            <w:u w:val="single"/>
            <w:lang w:eastAsia="ru-RU"/>
          </w:rPr>
          <w:t>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102) </w:t>
      </w:r>
      <w:hyperlink r:id="rId130" w:anchor="64U0IK" w:history="1">
        <w:r w:rsidRPr="009B21CB">
          <w:rPr>
            <w:rFonts w:ascii="Arial" w:eastAsia="Times New Roman" w:hAnsi="Arial" w:cs="Arial"/>
            <w:color w:val="0000FF"/>
            <w:sz w:val="24"/>
            <w:szCs w:val="24"/>
            <w:u w:val="single"/>
            <w:lang w:eastAsia="ru-RU"/>
          </w:rPr>
          <w:t>Закон Волгоградской области от 08 февраля 2006 г. N 1195-ОД "О внесении изменений в Закон Волгоградской области от 08 августа 2005 г. N 1097-ОД "</w:t>
        </w:r>
      </w:hyperlink>
      <w:r w:rsidRPr="009B21CB">
        <w:rPr>
          <w:rFonts w:ascii="Arial" w:eastAsia="Times New Roman" w:hAnsi="Arial" w:cs="Arial"/>
          <w:color w:val="444444"/>
          <w:sz w:val="24"/>
          <w:szCs w:val="24"/>
          <w:lang w:eastAsia="ru-RU"/>
        </w:rPr>
        <w:t>О дополнительной государственной поддержке граждан в связи с рождением ребенка";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102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31"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103) Закон Волгоградской области от 04 апреля 2007 г. N 1439-ОД "О внесении изменений в отдельные законодательные акты Волгоградской области в связи с принятием </w:t>
      </w:r>
      <w:hyperlink r:id="rId132" w:anchor="64U0IK" w:history="1">
        <w:r w:rsidRPr="009B21CB">
          <w:rPr>
            <w:rFonts w:ascii="Arial" w:eastAsia="Times New Roman" w:hAnsi="Arial" w:cs="Arial"/>
            <w:color w:val="0000FF"/>
            <w:sz w:val="24"/>
            <w:szCs w:val="24"/>
            <w:u w:val="single"/>
            <w:lang w:eastAsia="ru-RU"/>
          </w:rPr>
          <w:t>Закона Волгоградской области "О социальной поддержке семей с детьми в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103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33"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104) статью 5 </w:t>
      </w:r>
      <w:hyperlink r:id="rId134" w:anchor="64U0IK" w:history="1">
        <w:r w:rsidRPr="009B21CB">
          <w:rPr>
            <w:rFonts w:ascii="Arial" w:eastAsia="Times New Roman" w:hAnsi="Arial" w:cs="Arial"/>
            <w:color w:val="0000FF"/>
            <w:sz w:val="24"/>
            <w:szCs w:val="24"/>
            <w:u w:val="single"/>
            <w:lang w:eastAsia="ru-RU"/>
          </w:rPr>
          <w:t>Закона Волгоградской области от 11 марта 2008 г. N 1643-ОД "О внесении изменений в отдельные законодательные акты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104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35"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105) </w:t>
      </w:r>
      <w:hyperlink r:id="rId136" w:anchor="64U0IK" w:history="1">
        <w:r w:rsidRPr="009B21CB">
          <w:rPr>
            <w:rFonts w:ascii="Arial" w:eastAsia="Times New Roman" w:hAnsi="Arial" w:cs="Arial"/>
            <w:color w:val="0000FF"/>
            <w:sz w:val="24"/>
            <w:szCs w:val="24"/>
            <w:u w:val="single"/>
            <w:lang w:eastAsia="ru-RU"/>
          </w:rPr>
          <w:t>Закон Волгоградской области от 24 апреля 2009 г. N 1866-ОД "О внесении изменения в статью 3 Закона Волгоградской области от 08 августа 2005 г. N 1097-ОД "</w:t>
        </w:r>
      </w:hyperlink>
      <w:r w:rsidRPr="009B21CB">
        <w:rPr>
          <w:rFonts w:ascii="Arial" w:eastAsia="Times New Roman" w:hAnsi="Arial" w:cs="Arial"/>
          <w:color w:val="444444"/>
          <w:sz w:val="24"/>
          <w:szCs w:val="24"/>
          <w:lang w:eastAsia="ru-RU"/>
        </w:rPr>
        <w:t>О дополнительном единовременном денежном пособии при рождении ребенка";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105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37"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106) статью 11 </w:t>
      </w:r>
      <w:hyperlink r:id="rId138" w:anchor="64U0IK" w:history="1">
        <w:r w:rsidRPr="009B21CB">
          <w:rPr>
            <w:rFonts w:ascii="Arial" w:eastAsia="Times New Roman" w:hAnsi="Arial" w:cs="Arial"/>
            <w:color w:val="0000FF"/>
            <w:sz w:val="24"/>
            <w:szCs w:val="24"/>
            <w:u w:val="single"/>
            <w:lang w:eastAsia="ru-RU"/>
          </w:rPr>
          <w:t>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106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39"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107) статью 6 </w:t>
      </w:r>
      <w:hyperlink r:id="rId140" w:anchor="64U0IK" w:history="1">
        <w:r w:rsidRPr="009B21CB">
          <w:rPr>
            <w:rFonts w:ascii="Arial" w:eastAsia="Times New Roman" w:hAnsi="Arial" w:cs="Arial"/>
            <w:color w:val="0000FF"/>
            <w:sz w:val="24"/>
            <w:szCs w:val="24"/>
            <w:u w:val="single"/>
            <w:lang w:eastAsia="ru-RU"/>
          </w:rPr>
          <w:t>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107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41"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108) статью 4 </w:t>
      </w:r>
      <w:hyperlink r:id="rId142" w:anchor="64U0IK" w:history="1">
        <w:r w:rsidRPr="009B21CB">
          <w:rPr>
            <w:rFonts w:ascii="Arial" w:eastAsia="Times New Roman" w:hAnsi="Arial" w:cs="Arial"/>
            <w:color w:val="0000FF"/>
            <w:sz w:val="24"/>
            <w:szCs w:val="24"/>
            <w:u w:val="single"/>
            <w:lang w:eastAsia="ru-RU"/>
          </w:rPr>
          <w:t>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108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43"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proofErr w:type="gramStart"/>
      <w:r w:rsidRPr="009B21CB">
        <w:rPr>
          <w:rFonts w:ascii="Arial" w:eastAsia="Times New Roman" w:hAnsi="Arial" w:cs="Arial"/>
          <w:color w:val="444444"/>
          <w:sz w:val="24"/>
          <w:szCs w:val="24"/>
          <w:lang w:eastAsia="ru-RU"/>
        </w:rPr>
        <w:t>109) </w:t>
      </w:r>
      <w:hyperlink r:id="rId144" w:anchor="64U0IK" w:history="1">
        <w:r w:rsidRPr="009B21CB">
          <w:rPr>
            <w:rFonts w:ascii="Arial" w:eastAsia="Times New Roman" w:hAnsi="Arial" w:cs="Arial"/>
            <w:color w:val="0000FF"/>
            <w:sz w:val="24"/>
            <w:szCs w:val="24"/>
            <w:u w:val="single"/>
            <w:lang w:eastAsia="ru-RU"/>
          </w:rPr>
          <w:t>Закон Волгоградской области от 27 февраля 2012 г. N 6-ОД "О внесении изменений в Закон Волгоградской области от 08 августа 2005 г. N 1097-ОД "</w:t>
        </w:r>
      </w:hyperlink>
      <w:r w:rsidRPr="009B21CB">
        <w:rPr>
          <w:rFonts w:ascii="Arial" w:eastAsia="Times New Roman" w:hAnsi="Arial" w:cs="Arial"/>
          <w:color w:val="444444"/>
          <w:sz w:val="24"/>
          <w:szCs w:val="24"/>
          <w:lang w:eastAsia="ru-RU"/>
        </w:rPr>
        <w:t>О дополнительном единовременном денежном пособии при рождении ребенка" и </w:t>
      </w:r>
      <w:hyperlink r:id="rId145" w:anchor="64U0IK" w:history="1">
        <w:r w:rsidRPr="009B21CB">
          <w:rPr>
            <w:rFonts w:ascii="Arial" w:eastAsia="Times New Roman" w:hAnsi="Arial" w:cs="Arial"/>
            <w:color w:val="0000FF"/>
            <w:sz w:val="24"/>
            <w:szCs w:val="24"/>
            <w:u w:val="single"/>
            <w:lang w:eastAsia="ru-RU"/>
          </w:rPr>
          <w:t>Закон Волгоградской области от 10 апреля 2007 г. N 1442-ОД "О социальной поддержке семей с детьми в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 xml:space="preserve">(п. 109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46"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110) </w:t>
      </w:r>
      <w:hyperlink r:id="rId147" w:anchor="64U0IK" w:history="1">
        <w:r w:rsidRPr="009B21CB">
          <w:rPr>
            <w:rFonts w:ascii="Arial" w:eastAsia="Times New Roman" w:hAnsi="Arial" w:cs="Arial"/>
            <w:color w:val="0000FF"/>
            <w:sz w:val="24"/>
            <w:szCs w:val="24"/>
            <w:u w:val="single"/>
            <w:lang w:eastAsia="ru-RU"/>
          </w:rPr>
          <w:t>Закон Волгоградской области от 13 ноября 2012 г. N 141-ОД "О внесении изменений в статьи 5 и 6 Закона Волгоградской области от 08 августа 2005 г. N 1097-ОД "</w:t>
        </w:r>
      </w:hyperlink>
      <w:r w:rsidRPr="009B21CB">
        <w:rPr>
          <w:rFonts w:ascii="Arial" w:eastAsia="Times New Roman" w:hAnsi="Arial" w:cs="Arial"/>
          <w:color w:val="444444"/>
          <w:sz w:val="24"/>
          <w:szCs w:val="24"/>
          <w:lang w:eastAsia="ru-RU"/>
        </w:rPr>
        <w:t>О дополнительном единовременном пособии при рождении ребенка и родительском капитале";</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110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48"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111) статью 1 </w:t>
      </w:r>
      <w:hyperlink r:id="rId149" w:anchor="64U0IK" w:history="1">
        <w:r w:rsidRPr="009B21CB">
          <w:rPr>
            <w:rFonts w:ascii="Arial" w:eastAsia="Times New Roman" w:hAnsi="Arial" w:cs="Arial"/>
            <w:color w:val="0000FF"/>
            <w:sz w:val="24"/>
            <w:szCs w:val="24"/>
            <w:u w:val="single"/>
            <w:lang w:eastAsia="ru-RU"/>
          </w:rPr>
          <w:t>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111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50"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112) статью 2 </w:t>
      </w:r>
      <w:hyperlink r:id="rId151" w:anchor="64U0IK" w:history="1">
        <w:r w:rsidRPr="009B21CB">
          <w:rPr>
            <w:rFonts w:ascii="Arial" w:eastAsia="Times New Roman" w:hAnsi="Arial" w:cs="Arial"/>
            <w:color w:val="0000FF"/>
            <w:sz w:val="24"/>
            <w:szCs w:val="24"/>
            <w:u w:val="single"/>
            <w:lang w:eastAsia="ru-RU"/>
          </w:rPr>
          <w:t>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(п. 112 </w:t>
      </w:r>
      <w:proofErr w:type="gramStart"/>
      <w:r w:rsidRPr="009B21CB">
        <w:rPr>
          <w:rFonts w:ascii="Arial" w:eastAsia="Times New Roman" w:hAnsi="Arial" w:cs="Arial"/>
          <w:color w:val="444444"/>
          <w:sz w:val="24"/>
          <w:szCs w:val="24"/>
          <w:lang w:eastAsia="ru-RU"/>
        </w:rPr>
        <w:t>введен</w:t>
      </w:r>
      <w:proofErr w:type="gramEnd"/>
      <w:r w:rsidRPr="009B21CB">
        <w:rPr>
          <w:rFonts w:ascii="Arial" w:eastAsia="Times New Roman" w:hAnsi="Arial" w:cs="Arial"/>
          <w:color w:val="444444"/>
          <w:sz w:val="24"/>
          <w:szCs w:val="24"/>
          <w:lang w:eastAsia="ru-RU"/>
        </w:rPr>
        <w:t> </w:t>
      </w:r>
      <w:hyperlink r:id="rId152" w:anchor="64U0IK" w:history="1">
        <w:r w:rsidRPr="009B21CB">
          <w:rPr>
            <w:rFonts w:ascii="Arial" w:eastAsia="Times New Roman" w:hAnsi="Arial" w:cs="Arial"/>
            <w:color w:val="0000FF"/>
            <w:sz w:val="24"/>
            <w:szCs w:val="24"/>
            <w:u w:val="single"/>
            <w:lang w:eastAsia="ru-RU"/>
          </w:rPr>
          <w:t>Законом Волгоградской области от 07.11.2016 N 107-ОД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60. Переходные положения</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w:t>
      </w:r>
      <w:proofErr w:type="gramStart"/>
      <w:r w:rsidRPr="009B21CB">
        <w:rPr>
          <w:rFonts w:ascii="Arial" w:eastAsia="Times New Roman" w:hAnsi="Arial" w:cs="Arial"/>
          <w:color w:val="444444"/>
          <w:sz w:val="24"/>
          <w:szCs w:val="24"/>
          <w:lang w:eastAsia="ru-RU"/>
        </w:rPr>
        <w:t>утратившими</w:t>
      </w:r>
      <w:proofErr w:type="gramEnd"/>
      <w:r w:rsidRPr="009B21CB">
        <w:rPr>
          <w:rFonts w:ascii="Arial" w:eastAsia="Times New Roman" w:hAnsi="Arial" w:cs="Arial"/>
          <w:color w:val="444444"/>
          <w:sz w:val="24"/>
          <w:szCs w:val="24"/>
          <w:lang w:eastAsia="ru-RU"/>
        </w:rPr>
        <w:t xml:space="preserve"> силу.</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2. К семьям, имеющим третьего ребенка и последующих детей, родившихся до 31 декабря 2015 года включительно, применяются положения </w:t>
      </w:r>
      <w:hyperlink r:id="rId153" w:anchor="64U0IK" w:history="1">
        <w:r w:rsidRPr="009B21CB">
          <w:rPr>
            <w:rFonts w:ascii="Arial" w:eastAsia="Times New Roman" w:hAnsi="Arial" w:cs="Arial"/>
            <w:color w:val="0000FF"/>
            <w:sz w:val="24"/>
            <w:szCs w:val="24"/>
            <w:u w:val="single"/>
            <w:lang w:eastAsia="ru-RU"/>
          </w:rPr>
          <w:t>Закона Волгоградской области от 08 августа 2005 г. N 1097-ОД "О дополнительном единовременном пособии при рождении ребенка и родительском капитале"</w:t>
        </w:r>
      </w:hyperlink>
      <w:r w:rsidRPr="009B21CB">
        <w:rPr>
          <w:rFonts w:ascii="Arial" w:eastAsia="Times New Roman" w:hAnsi="Arial" w:cs="Arial"/>
          <w:color w:val="444444"/>
          <w:sz w:val="24"/>
          <w:szCs w:val="24"/>
          <w:lang w:eastAsia="ru-RU"/>
        </w:rPr>
        <w:t> в части предоставления родительского капитала.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3. </w:t>
      </w:r>
      <w:proofErr w:type="gramStart"/>
      <w:r w:rsidRPr="009B21CB">
        <w:rPr>
          <w:rFonts w:ascii="Arial" w:eastAsia="Times New Roman" w:hAnsi="Arial" w:cs="Arial"/>
          <w:color w:val="444444"/>
          <w:sz w:val="24"/>
          <w:szCs w:val="24"/>
          <w:lang w:eastAsia="ru-RU"/>
        </w:rPr>
        <w:t>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абзаце седьмом пункта 1 статьи 1 </w:t>
      </w:r>
      <w:hyperlink r:id="rId154" w:anchor="64U0IK" w:history="1">
        <w:r w:rsidRPr="009B21CB">
          <w:rPr>
            <w:rFonts w:ascii="Arial" w:eastAsia="Times New Roman" w:hAnsi="Arial" w:cs="Arial"/>
            <w:color w:val="0000FF"/>
            <w:sz w:val="24"/>
            <w:szCs w:val="24"/>
            <w:u w:val="single"/>
            <w:lang w:eastAsia="ru-RU"/>
          </w:rPr>
          <w:t>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w:t>
        </w:r>
        <w:proofErr w:type="gramEnd"/>
        <w:r w:rsidRPr="009B21CB">
          <w:rPr>
            <w:rFonts w:ascii="Arial" w:eastAsia="Times New Roman" w:hAnsi="Arial" w:cs="Arial"/>
            <w:color w:val="0000FF"/>
            <w:sz w:val="24"/>
            <w:szCs w:val="24"/>
            <w:u w:val="single"/>
            <w:lang w:eastAsia="ru-RU"/>
          </w:rPr>
          <w:t xml:space="preserve"> в сельской местности, рабочих поселках (поселках городского типа) на территории Волгоградской области"</w:t>
        </w:r>
      </w:hyperlink>
      <w:r w:rsidRPr="009B21CB">
        <w:rPr>
          <w:rFonts w:ascii="Arial" w:eastAsia="Times New Roman" w:hAnsi="Arial" w:cs="Arial"/>
          <w:color w:val="444444"/>
          <w:sz w:val="24"/>
          <w:szCs w:val="24"/>
          <w:lang w:eastAsia="ru-RU"/>
        </w:rPr>
        <w:t> и не предусмотренных частью 1 статьи 36 настоящего Кодекса, меры социальной поддержки предоставляются в соответствии с главой 4 настоящего Кодекса.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lastRenderedPageBreak/>
        <w:t>(часть 3 введена </w:t>
      </w:r>
      <w:hyperlink r:id="rId155" w:anchor="64U0IK" w:history="1">
        <w:r w:rsidRPr="009B21CB">
          <w:rPr>
            <w:rFonts w:ascii="Arial" w:eastAsia="Times New Roman" w:hAnsi="Arial" w:cs="Arial"/>
            <w:color w:val="0000FF"/>
            <w:sz w:val="24"/>
            <w:szCs w:val="24"/>
            <w:u w:val="single"/>
            <w:lang w:eastAsia="ru-RU"/>
          </w:rPr>
          <w:t>Законом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 xml:space="preserve">4. </w:t>
      </w:r>
      <w:proofErr w:type="gramStart"/>
      <w:r w:rsidRPr="009B21CB">
        <w:rPr>
          <w:rFonts w:ascii="Arial" w:eastAsia="Times New Roman" w:hAnsi="Arial" w:cs="Arial"/>
          <w:color w:val="444444"/>
          <w:sz w:val="24"/>
          <w:szCs w:val="24"/>
          <w:lang w:eastAsia="ru-RU"/>
        </w:rPr>
        <w:t>С 1 января 2021 года и до 1 января 2022 года положения части 2 статьи 27, части 3 статьи 29, части 3 статьи 31, части 2 статьи 32, части 2 статьи 37, части 2 статьи 43 и части 2 статьи 44 настоящего Кодекса применяются в редакции, действовавшей по состоянию на 31 декабря 2020 года.</w:t>
      </w:r>
      <w:r w:rsidRPr="009B21CB">
        <w:rPr>
          <w:rFonts w:ascii="Arial" w:eastAsia="Times New Roman" w:hAnsi="Arial" w:cs="Arial"/>
          <w:color w:val="444444"/>
          <w:sz w:val="24"/>
          <w:szCs w:val="24"/>
          <w:lang w:eastAsia="ru-RU"/>
        </w:rPr>
        <w:br/>
      </w:r>
      <w:proofErr w:type="gramEnd"/>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(часть 4 введена </w:t>
      </w:r>
      <w:hyperlink r:id="rId156" w:anchor="64U0IK" w:history="1">
        <w:r w:rsidRPr="009B21CB">
          <w:rPr>
            <w:rFonts w:ascii="Arial" w:eastAsia="Times New Roman" w:hAnsi="Arial" w:cs="Arial"/>
            <w:color w:val="0000FF"/>
            <w:sz w:val="24"/>
            <w:szCs w:val="24"/>
            <w:u w:val="single"/>
            <w:lang w:eastAsia="ru-RU"/>
          </w:rPr>
          <w:t>Законом Волгоградской области от 05.03.2021 N 11-ОД</w:t>
        </w:r>
      </w:hyperlink>
      <w:r w:rsidRPr="009B21CB">
        <w:rPr>
          <w:rFonts w:ascii="Arial" w:eastAsia="Times New Roman" w:hAnsi="Arial" w:cs="Arial"/>
          <w:color w:val="444444"/>
          <w:sz w:val="24"/>
          <w:szCs w:val="24"/>
          <w:lang w:eastAsia="ru-RU"/>
        </w:rPr>
        <w:t>; в ред. </w:t>
      </w:r>
      <w:hyperlink r:id="rId157" w:anchor="64U0IK" w:history="1">
        <w:r w:rsidRPr="009B21CB">
          <w:rPr>
            <w:rFonts w:ascii="Arial" w:eastAsia="Times New Roman" w:hAnsi="Arial" w:cs="Arial"/>
            <w:color w:val="0000FF"/>
            <w:sz w:val="24"/>
            <w:szCs w:val="24"/>
            <w:u w:val="single"/>
            <w:lang w:eastAsia="ru-RU"/>
          </w:rPr>
          <w:t>Закона Волгоградской области от 29.06.2021 N 35-ОД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240" w:line="240" w:lineRule="auto"/>
        <w:jc w:val="center"/>
        <w:textAlignment w:val="baseline"/>
        <w:outlineLvl w:val="2"/>
        <w:rPr>
          <w:rFonts w:ascii="Arial" w:eastAsia="Times New Roman" w:hAnsi="Arial" w:cs="Arial"/>
          <w:b/>
          <w:bCs/>
          <w:color w:val="444444"/>
          <w:sz w:val="24"/>
          <w:szCs w:val="24"/>
          <w:lang w:eastAsia="ru-RU"/>
        </w:rPr>
      </w:pPr>
      <w:r w:rsidRPr="009B21CB">
        <w:rPr>
          <w:rFonts w:ascii="Arial" w:eastAsia="Times New Roman" w:hAnsi="Arial" w:cs="Arial"/>
          <w:b/>
          <w:bCs/>
          <w:color w:val="444444"/>
          <w:sz w:val="24"/>
          <w:szCs w:val="24"/>
          <w:lang w:eastAsia="ru-RU"/>
        </w:rPr>
        <w:br/>
      </w:r>
      <w:r w:rsidRPr="009B21CB">
        <w:rPr>
          <w:rFonts w:ascii="Arial" w:eastAsia="Times New Roman" w:hAnsi="Arial" w:cs="Arial"/>
          <w:b/>
          <w:bCs/>
          <w:color w:val="444444"/>
          <w:sz w:val="24"/>
          <w:szCs w:val="24"/>
          <w:lang w:eastAsia="ru-RU"/>
        </w:rPr>
        <w:br/>
        <w:t>Статья 61. Вступление в силу настоящего Кодекса</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Настоящий Коде</w:t>
      </w:r>
      <w:proofErr w:type="gramStart"/>
      <w:r w:rsidRPr="009B21CB">
        <w:rPr>
          <w:rFonts w:ascii="Arial" w:eastAsia="Times New Roman" w:hAnsi="Arial" w:cs="Arial"/>
          <w:color w:val="444444"/>
          <w:sz w:val="24"/>
          <w:szCs w:val="24"/>
          <w:lang w:eastAsia="ru-RU"/>
        </w:rPr>
        <w:t>кс вст</w:t>
      </w:r>
      <w:proofErr w:type="gramEnd"/>
      <w:r w:rsidRPr="009B21CB">
        <w:rPr>
          <w:rFonts w:ascii="Arial" w:eastAsia="Times New Roman" w:hAnsi="Arial" w:cs="Arial"/>
          <w:color w:val="444444"/>
          <w:sz w:val="24"/>
          <w:szCs w:val="24"/>
          <w:lang w:eastAsia="ru-RU"/>
        </w:rPr>
        <w:t>упает в силу с 1 июля 2016 года, за исключением главы 6 настоящего Кодекса, которая вступает в силу с 1 января 2017 года.</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p>
    <w:p w:rsidR="009B21CB" w:rsidRPr="009B21CB" w:rsidRDefault="009B21CB" w:rsidP="009B21CB">
      <w:pPr>
        <w:spacing w:after="0" w:line="240" w:lineRule="auto"/>
        <w:ind w:firstLine="480"/>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t>(в ред. </w:t>
      </w:r>
      <w:hyperlink r:id="rId158" w:anchor="64U0IK" w:history="1">
        <w:r w:rsidRPr="009B21CB">
          <w:rPr>
            <w:rFonts w:ascii="Arial" w:eastAsia="Times New Roman" w:hAnsi="Arial" w:cs="Arial"/>
            <w:color w:val="0000FF"/>
            <w:sz w:val="24"/>
            <w:szCs w:val="24"/>
            <w:u w:val="single"/>
            <w:lang w:eastAsia="ru-RU"/>
          </w:rPr>
          <w:t>Закона Волгоградской области от 10.06.2016 N 53-ОД</w:t>
        </w:r>
      </w:hyperlink>
      <w:r w:rsidRPr="009B21CB">
        <w:rPr>
          <w:rFonts w:ascii="Arial" w:eastAsia="Times New Roman" w:hAnsi="Arial" w:cs="Arial"/>
          <w:color w:val="444444"/>
          <w:sz w:val="24"/>
          <w:szCs w:val="24"/>
          <w:lang w:eastAsia="ru-RU"/>
        </w:rPr>
        <w:t>)</w:t>
      </w:r>
      <w:r w:rsidRPr="009B21CB">
        <w:rPr>
          <w:rFonts w:ascii="Arial" w:eastAsia="Times New Roman" w:hAnsi="Arial" w:cs="Arial"/>
          <w:color w:val="444444"/>
          <w:sz w:val="24"/>
          <w:szCs w:val="24"/>
          <w:lang w:eastAsia="ru-RU"/>
        </w:rPr>
        <w:br/>
      </w:r>
    </w:p>
    <w:p w:rsidR="009B21CB" w:rsidRPr="009B21CB" w:rsidRDefault="009B21CB" w:rsidP="009B21CB">
      <w:pPr>
        <w:spacing w:after="0" w:line="240" w:lineRule="auto"/>
        <w:jc w:val="right"/>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br/>
      </w:r>
      <w:r w:rsidRPr="009B21CB">
        <w:rPr>
          <w:rFonts w:ascii="Arial" w:eastAsia="Times New Roman" w:hAnsi="Arial" w:cs="Arial"/>
          <w:color w:val="444444"/>
          <w:sz w:val="24"/>
          <w:szCs w:val="24"/>
          <w:lang w:eastAsia="ru-RU"/>
        </w:rPr>
        <w:br/>
        <w:t>Губернатор</w:t>
      </w:r>
      <w:r w:rsidRPr="009B21CB">
        <w:rPr>
          <w:rFonts w:ascii="Arial" w:eastAsia="Times New Roman" w:hAnsi="Arial" w:cs="Arial"/>
          <w:color w:val="444444"/>
          <w:sz w:val="24"/>
          <w:szCs w:val="24"/>
          <w:lang w:eastAsia="ru-RU"/>
        </w:rPr>
        <w:br/>
        <w:t>Волгоградской области</w:t>
      </w:r>
      <w:r w:rsidRPr="009B21CB">
        <w:rPr>
          <w:rFonts w:ascii="Arial" w:eastAsia="Times New Roman" w:hAnsi="Arial" w:cs="Arial"/>
          <w:color w:val="444444"/>
          <w:sz w:val="24"/>
          <w:szCs w:val="24"/>
          <w:lang w:eastAsia="ru-RU"/>
        </w:rPr>
        <w:br/>
        <w:t>А.И.БОЧАРОВ</w:t>
      </w:r>
    </w:p>
    <w:p w:rsidR="009B21CB" w:rsidRPr="009B21CB" w:rsidRDefault="009B21CB" w:rsidP="009B21CB">
      <w:pPr>
        <w:spacing w:after="0" w:line="240" w:lineRule="auto"/>
        <w:textAlignment w:val="baseline"/>
        <w:rPr>
          <w:rFonts w:ascii="Arial" w:eastAsia="Times New Roman" w:hAnsi="Arial" w:cs="Arial"/>
          <w:color w:val="444444"/>
          <w:sz w:val="24"/>
          <w:szCs w:val="24"/>
          <w:lang w:eastAsia="ru-RU"/>
        </w:rPr>
      </w:pPr>
      <w:r w:rsidRPr="009B21CB">
        <w:rPr>
          <w:rFonts w:ascii="Arial" w:eastAsia="Times New Roman" w:hAnsi="Arial" w:cs="Arial"/>
          <w:color w:val="444444"/>
          <w:sz w:val="24"/>
          <w:szCs w:val="24"/>
          <w:lang w:eastAsia="ru-RU"/>
        </w:rPr>
        <w:br/>
        <w:t>31 декабря 2015 года</w:t>
      </w:r>
      <w:r w:rsidRPr="009B21CB">
        <w:rPr>
          <w:rFonts w:ascii="Arial" w:eastAsia="Times New Roman" w:hAnsi="Arial" w:cs="Arial"/>
          <w:color w:val="444444"/>
          <w:sz w:val="24"/>
          <w:szCs w:val="24"/>
          <w:lang w:eastAsia="ru-RU"/>
        </w:rPr>
        <w:br/>
        <w:t>N 246-ОД</w:t>
      </w:r>
    </w:p>
    <w:p w:rsidR="006824B5" w:rsidRDefault="006824B5"/>
    <w:sectPr w:rsidR="006824B5" w:rsidSect="009B21CB">
      <w:pgSz w:w="11906" w:h="16838"/>
      <w:pgMar w:top="709"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B2"/>
    <w:rsid w:val="00001AB0"/>
    <w:rsid w:val="000132F8"/>
    <w:rsid w:val="000146E1"/>
    <w:rsid w:val="000154E6"/>
    <w:rsid w:val="00030E4D"/>
    <w:rsid w:val="0003194F"/>
    <w:rsid w:val="00041A53"/>
    <w:rsid w:val="000432E2"/>
    <w:rsid w:val="00056C22"/>
    <w:rsid w:val="000615BF"/>
    <w:rsid w:val="0006476C"/>
    <w:rsid w:val="00070ADA"/>
    <w:rsid w:val="000721FC"/>
    <w:rsid w:val="000764FB"/>
    <w:rsid w:val="00076AE6"/>
    <w:rsid w:val="00077501"/>
    <w:rsid w:val="00084516"/>
    <w:rsid w:val="000922E6"/>
    <w:rsid w:val="00096265"/>
    <w:rsid w:val="000C3BD4"/>
    <w:rsid w:val="000D5422"/>
    <w:rsid w:val="000E4BA2"/>
    <w:rsid w:val="000F1788"/>
    <w:rsid w:val="0010615B"/>
    <w:rsid w:val="0011642C"/>
    <w:rsid w:val="001167A8"/>
    <w:rsid w:val="00120F02"/>
    <w:rsid w:val="0012451D"/>
    <w:rsid w:val="00132575"/>
    <w:rsid w:val="00142EF9"/>
    <w:rsid w:val="001507FB"/>
    <w:rsid w:val="00153CE0"/>
    <w:rsid w:val="00163DFF"/>
    <w:rsid w:val="00163EFE"/>
    <w:rsid w:val="001706C9"/>
    <w:rsid w:val="001717E3"/>
    <w:rsid w:val="00196D77"/>
    <w:rsid w:val="001B070C"/>
    <w:rsid w:val="001B35DD"/>
    <w:rsid w:val="001B51B3"/>
    <w:rsid w:val="001B7474"/>
    <w:rsid w:val="001C6319"/>
    <w:rsid w:val="001E4F0E"/>
    <w:rsid w:val="001F0473"/>
    <w:rsid w:val="001F357B"/>
    <w:rsid w:val="0021016B"/>
    <w:rsid w:val="00221F63"/>
    <w:rsid w:val="00226475"/>
    <w:rsid w:val="002362D7"/>
    <w:rsid w:val="00241679"/>
    <w:rsid w:val="002469D3"/>
    <w:rsid w:val="00250984"/>
    <w:rsid w:val="002527AC"/>
    <w:rsid w:val="0025367D"/>
    <w:rsid w:val="002617E4"/>
    <w:rsid w:val="00261D45"/>
    <w:rsid w:val="00265BE6"/>
    <w:rsid w:val="00272039"/>
    <w:rsid w:val="00272E75"/>
    <w:rsid w:val="0027530A"/>
    <w:rsid w:val="0027618E"/>
    <w:rsid w:val="00277E7B"/>
    <w:rsid w:val="00290FE5"/>
    <w:rsid w:val="00293652"/>
    <w:rsid w:val="002A1725"/>
    <w:rsid w:val="002B6714"/>
    <w:rsid w:val="002C2880"/>
    <w:rsid w:val="002D4698"/>
    <w:rsid w:val="002D695D"/>
    <w:rsid w:val="002E2D03"/>
    <w:rsid w:val="002E3B45"/>
    <w:rsid w:val="002F1521"/>
    <w:rsid w:val="002F485C"/>
    <w:rsid w:val="0030038A"/>
    <w:rsid w:val="00304AFA"/>
    <w:rsid w:val="00316F56"/>
    <w:rsid w:val="00330AC9"/>
    <w:rsid w:val="00333DB7"/>
    <w:rsid w:val="00342EAD"/>
    <w:rsid w:val="003436BF"/>
    <w:rsid w:val="00344384"/>
    <w:rsid w:val="00354CDD"/>
    <w:rsid w:val="00355CA4"/>
    <w:rsid w:val="00357150"/>
    <w:rsid w:val="0036305B"/>
    <w:rsid w:val="00377C5E"/>
    <w:rsid w:val="003837AD"/>
    <w:rsid w:val="003868FD"/>
    <w:rsid w:val="00396CE4"/>
    <w:rsid w:val="003A208D"/>
    <w:rsid w:val="003A24AD"/>
    <w:rsid w:val="003A69FA"/>
    <w:rsid w:val="003A7B6D"/>
    <w:rsid w:val="003C100E"/>
    <w:rsid w:val="003C49C4"/>
    <w:rsid w:val="003C7996"/>
    <w:rsid w:val="003C7A84"/>
    <w:rsid w:val="003E04C7"/>
    <w:rsid w:val="003E57F6"/>
    <w:rsid w:val="003E611E"/>
    <w:rsid w:val="003E671E"/>
    <w:rsid w:val="003F356B"/>
    <w:rsid w:val="003F5B31"/>
    <w:rsid w:val="003F5F5B"/>
    <w:rsid w:val="003F6075"/>
    <w:rsid w:val="0040301D"/>
    <w:rsid w:val="00412B47"/>
    <w:rsid w:val="00421D02"/>
    <w:rsid w:val="00422864"/>
    <w:rsid w:val="00423F63"/>
    <w:rsid w:val="00427144"/>
    <w:rsid w:val="0043434F"/>
    <w:rsid w:val="0043641F"/>
    <w:rsid w:val="00436716"/>
    <w:rsid w:val="00437356"/>
    <w:rsid w:val="0045355B"/>
    <w:rsid w:val="00472566"/>
    <w:rsid w:val="00477BA6"/>
    <w:rsid w:val="004849DB"/>
    <w:rsid w:val="00491515"/>
    <w:rsid w:val="004938C1"/>
    <w:rsid w:val="0049716D"/>
    <w:rsid w:val="004975ED"/>
    <w:rsid w:val="004A0C22"/>
    <w:rsid w:val="004A4FB3"/>
    <w:rsid w:val="004B0BC7"/>
    <w:rsid w:val="004B38E5"/>
    <w:rsid w:val="004B4498"/>
    <w:rsid w:val="004C6EC8"/>
    <w:rsid w:val="004C752A"/>
    <w:rsid w:val="004D598B"/>
    <w:rsid w:val="004D6891"/>
    <w:rsid w:val="004E51BE"/>
    <w:rsid w:val="004F43F4"/>
    <w:rsid w:val="004F65DA"/>
    <w:rsid w:val="00512AE7"/>
    <w:rsid w:val="005202D7"/>
    <w:rsid w:val="0053159B"/>
    <w:rsid w:val="00536904"/>
    <w:rsid w:val="00537472"/>
    <w:rsid w:val="00555426"/>
    <w:rsid w:val="00562F8F"/>
    <w:rsid w:val="0057220F"/>
    <w:rsid w:val="00574CF6"/>
    <w:rsid w:val="00580C3A"/>
    <w:rsid w:val="00582F9D"/>
    <w:rsid w:val="005875FC"/>
    <w:rsid w:val="005A55B1"/>
    <w:rsid w:val="005A6B1E"/>
    <w:rsid w:val="005B0465"/>
    <w:rsid w:val="005B4D05"/>
    <w:rsid w:val="005B54EA"/>
    <w:rsid w:val="005B5B05"/>
    <w:rsid w:val="005B6BDC"/>
    <w:rsid w:val="005B7B1C"/>
    <w:rsid w:val="005C2AD8"/>
    <w:rsid w:val="005D305A"/>
    <w:rsid w:val="005E7019"/>
    <w:rsid w:val="00601348"/>
    <w:rsid w:val="006272EE"/>
    <w:rsid w:val="00630453"/>
    <w:rsid w:val="006370D8"/>
    <w:rsid w:val="00646D30"/>
    <w:rsid w:val="006527B8"/>
    <w:rsid w:val="00655491"/>
    <w:rsid w:val="00655D2D"/>
    <w:rsid w:val="00661DDA"/>
    <w:rsid w:val="006658B3"/>
    <w:rsid w:val="00676A54"/>
    <w:rsid w:val="006824B5"/>
    <w:rsid w:val="00685710"/>
    <w:rsid w:val="006905E8"/>
    <w:rsid w:val="00691DD4"/>
    <w:rsid w:val="0069637F"/>
    <w:rsid w:val="00696D62"/>
    <w:rsid w:val="006977CD"/>
    <w:rsid w:val="006A09B7"/>
    <w:rsid w:val="006A4511"/>
    <w:rsid w:val="006B668C"/>
    <w:rsid w:val="006B6FA1"/>
    <w:rsid w:val="006B7675"/>
    <w:rsid w:val="006C2260"/>
    <w:rsid w:val="006D6FFA"/>
    <w:rsid w:val="006E0D80"/>
    <w:rsid w:val="006E38C0"/>
    <w:rsid w:val="006E7514"/>
    <w:rsid w:val="00705575"/>
    <w:rsid w:val="007116A2"/>
    <w:rsid w:val="00712D96"/>
    <w:rsid w:val="007138A9"/>
    <w:rsid w:val="00714C10"/>
    <w:rsid w:val="00717585"/>
    <w:rsid w:val="007267E6"/>
    <w:rsid w:val="00750D9D"/>
    <w:rsid w:val="00751CBA"/>
    <w:rsid w:val="00756FDB"/>
    <w:rsid w:val="00762476"/>
    <w:rsid w:val="00766F0D"/>
    <w:rsid w:val="007702C6"/>
    <w:rsid w:val="0077645B"/>
    <w:rsid w:val="00780A2C"/>
    <w:rsid w:val="00782AE1"/>
    <w:rsid w:val="0078321E"/>
    <w:rsid w:val="00786B48"/>
    <w:rsid w:val="007A0CF2"/>
    <w:rsid w:val="007A635C"/>
    <w:rsid w:val="007A6A52"/>
    <w:rsid w:val="007B3A88"/>
    <w:rsid w:val="007B3D43"/>
    <w:rsid w:val="007B579F"/>
    <w:rsid w:val="007D515A"/>
    <w:rsid w:val="007D56A6"/>
    <w:rsid w:val="007D60FA"/>
    <w:rsid w:val="007E0253"/>
    <w:rsid w:val="007E78C4"/>
    <w:rsid w:val="007E799D"/>
    <w:rsid w:val="007F5E4F"/>
    <w:rsid w:val="008004BF"/>
    <w:rsid w:val="008013A6"/>
    <w:rsid w:val="00802011"/>
    <w:rsid w:val="00802759"/>
    <w:rsid w:val="00804316"/>
    <w:rsid w:val="00805CFF"/>
    <w:rsid w:val="00813454"/>
    <w:rsid w:val="0081680F"/>
    <w:rsid w:val="0082091A"/>
    <w:rsid w:val="008213EE"/>
    <w:rsid w:val="00821C39"/>
    <w:rsid w:val="00823557"/>
    <w:rsid w:val="00831963"/>
    <w:rsid w:val="00880746"/>
    <w:rsid w:val="00880B41"/>
    <w:rsid w:val="00880D88"/>
    <w:rsid w:val="008848C9"/>
    <w:rsid w:val="008863FA"/>
    <w:rsid w:val="00887E85"/>
    <w:rsid w:val="00890669"/>
    <w:rsid w:val="0089221A"/>
    <w:rsid w:val="0089724E"/>
    <w:rsid w:val="008B6FFF"/>
    <w:rsid w:val="008C5D06"/>
    <w:rsid w:val="008D3F86"/>
    <w:rsid w:val="008F0815"/>
    <w:rsid w:val="008F6BD1"/>
    <w:rsid w:val="00910921"/>
    <w:rsid w:val="00910AC5"/>
    <w:rsid w:val="009137EB"/>
    <w:rsid w:val="00917686"/>
    <w:rsid w:val="00920BE8"/>
    <w:rsid w:val="00921187"/>
    <w:rsid w:val="00934511"/>
    <w:rsid w:val="0094203F"/>
    <w:rsid w:val="009430AC"/>
    <w:rsid w:val="00943AAE"/>
    <w:rsid w:val="00952B46"/>
    <w:rsid w:val="00962576"/>
    <w:rsid w:val="009639BD"/>
    <w:rsid w:val="00964FFB"/>
    <w:rsid w:val="009778A8"/>
    <w:rsid w:val="0098675E"/>
    <w:rsid w:val="00987179"/>
    <w:rsid w:val="00991D68"/>
    <w:rsid w:val="009A082F"/>
    <w:rsid w:val="009A0C61"/>
    <w:rsid w:val="009A17DB"/>
    <w:rsid w:val="009B015F"/>
    <w:rsid w:val="009B21CB"/>
    <w:rsid w:val="009C0E3E"/>
    <w:rsid w:val="009C26BE"/>
    <w:rsid w:val="009D01E3"/>
    <w:rsid w:val="009D37E4"/>
    <w:rsid w:val="009D5811"/>
    <w:rsid w:val="009E14A0"/>
    <w:rsid w:val="009F5A87"/>
    <w:rsid w:val="00A0737A"/>
    <w:rsid w:val="00A113FE"/>
    <w:rsid w:val="00A117AC"/>
    <w:rsid w:val="00A14D41"/>
    <w:rsid w:val="00A156C3"/>
    <w:rsid w:val="00A316AF"/>
    <w:rsid w:val="00A32D74"/>
    <w:rsid w:val="00A36A72"/>
    <w:rsid w:val="00A51505"/>
    <w:rsid w:val="00A517AA"/>
    <w:rsid w:val="00A55D4A"/>
    <w:rsid w:val="00A61989"/>
    <w:rsid w:val="00A62DD2"/>
    <w:rsid w:val="00A70C33"/>
    <w:rsid w:val="00A714B1"/>
    <w:rsid w:val="00A71B52"/>
    <w:rsid w:val="00A77A05"/>
    <w:rsid w:val="00A8614A"/>
    <w:rsid w:val="00A90D0A"/>
    <w:rsid w:val="00A9763F"/>
    <w:rsid w:val="00AA526E"/>
    <w:rsid w:val="00AA5572"/>
    <w:rsid w:val="00AB5369"/>
    <w:rsid w:val="00AC4F87"/>
    <w:rsid w:val="00AC66A7"/>
    <w:rsid w:val="00AD77E9"/>
    <w:rsid w:val="00AE37FE"/>
    <w:rsid w:val="00B02FF1"/>
    <w:rsid w:val="00B12A0F"/>
    <w:rsid w:val="00B2210D"/>
    <w:rsid w:val="00B31CED"/>
    <w:rsid w:val="00B360C5"/>
    <w:rsid w:val="00B37F1D"/>
    <w:rsid w:val="00B410C0"/>
    <w:rsid w:val="00B54AF5"/>
    <w:rsid w:val="00B551FB"/>
    <w:rsid w:val="00B65A3D"/>
    <w:rsid w:val="00B71E03"/>
    <w:rsid w:val="00B874F3"/>
    <w:rsid w:val="00B93A7E"/>
    <w:rsid w:val="00B9507C"/>
    <w:rsid w:val="00BA3DE8"/>
    <w:rsid w:val="00BA414B"/>
    <w:rsid w:val="00BA45CA"/>
    <w:rsid w:val="00BA7876"/>
    <w:rsid w:val="00BC57F7"/>
    <w:rsid w:val="00BD292E"/>
    <w:rsid w:val="00BE217A"/>
    <w:rsid w:val="00BF2C0F"/>
    <w:rsid w:val="00C0202A"/>
    <w:rsid w:val="00C06E9B"/>
    <w:rsid w:val="00C10BD7"/>
    <w:rsid w:val="00C21DE3"/>
    <w:rsid w:val="00C24027"/>
    <w:rsid w:val="00C30905"/>
    <w:rsid w:val="00C37123"/>
    <w:rsid w:val="00C43180"/>
    <w:rsid w:val="00C564EA"/>
    <w:rsid w:val="00C67A43"/>
    <w:rsid w:val="00C7216D"/>
    <w:rsid w:val="00C72922"/>
    <w:rsid w:val="00C73085"/>
    <w:rsid w:val="00C7454A"/>
    <w:rsid w:val="00C7659D"/>
    <w:rsid w:val="00C765B0"/>
    <w:rsid w:val="00C77BF2"/>
    <w:rsid w:val="00C80DEE"/>
    <w:rsid w:val="00C85A52"/>
    <w:rsid w:val="00C907E3"/>
    <w:rsid w:val="00C971EC"/>
    <w:rsid w:val="00CA0BC7"/>
    <w:rsid w:val="00CA67DB"/>
    <w:rsid w:val="00CB171D"/>
    <w:rsid w:val="00CB552C"/>
    <w:rsid w:val="00CC31BA"/>
    <w:rsid w:val="00CC41B5"/>
    <w:rsid w:val="00CD048B"/>
    <w:rsid w:val="00CD13E5"/>
    <w:rsid w:val="00CD3C8C"/>
    <w:rsid w:val="00CD4362"/>
    <w:rsid w:val="00CD6F90"/>
    <w:rsid w:val="00CF79F9"/>
    <w:rsid w:val="00D15DB2"/>
    <w:rsid w:val="00D31467"/>
    <w:rsid w:val="00D415EE"/>
    <w:rsid w:val="00D416FD"/>
    <w:rsid w:val="00D42117"/>
    <w:rsid w:val="00D4793B"/>
    <w:rsid w:val="00D47E3B"/>
    <w:rsid w:val="00D579D4"/>
    <w:rsid w:val="00D60DBE"/>
    <w:rsid w:val="00D6496B"/>
    <w:rsid w:val="00D64A8B"/>
    <w:rsid w:val="00D71EB8"/>
    <w:rsid w:val="00D86C70"/>
    <w:rsid w:val="00DA6CD2"/>
    <w:rsid w:val="00DB3347"/>
    <w:rsid w:val="00DB348A"/>
    <w:rsid w:val="00DC40D7"/>
    <w:rsid w:val="00DD5E74"/>
    <w:rsid w:val="00DD6CCC"/>
    <w:rsid w:val="00DD7670"/>
    <w:rsid w:val="00DE17C6"/>
    <w:rsid w:val="00DE2139"/>
    <w:rsid w:val="00DE4E29"/>
    <w:rsid w:val="00DE68CA"/>
    <w:rsid w:val="00E04306"/>
    <w:rsid w:val="00E15D4D"/>
    <w:rsid w:val="00E17A9D"/>
    <w:rsid w:val="00E234C2"/>
    <w:rsid w:val="00E248B2"/>
    <w:rsid w:val="00E2685F"/>
    <w:rsid w:val="00E332E2"/>
    <w:rsid w:val="00E5226A"/>
    <w:rsid w:val="00E63061"/>
    <w:rsid w:val="00E723A3"/>
    <w:rsid w:val="00E7346D"/>
    <w:rsid w:val="00E77616"/>
    <w:rsid w:val="00E815DB"/>
    <w:rsid w:val="00E84D4D"/>
    <w:rsid w:val="00E87849"/>
    <w:rsid w:val="00E90BFA"/>
    <w:rsid w:val="00E945A2"/>
    <w:rsid w:val="00E971B2"/>
    <w:rsid w:val="00EA3F1F"/>
    <w:rsid w:val="00EA5FA2"/>
    <w:rsid w:val="00EA6094"/>
    <w:rsid w:val="00EA7EE6"/>
    <w:rsid w:val="00EB41CE"/>
    <w:rsid w:val="00EB71E7"/>
    <w:rsid w:val="00EC0358"/>
    <w:rsid w:val="00EC5C90"/>
    <w:rsid w:val="00ED7B5E"/>
    <w:rsid w:val="00EE1DFE"/>
    <w:rsid w:val="00EE2616"/>
    <w:rsid w:val="00EE49AF"/>
    <w:rsid w:val="00EE5F16"/>
    <w:rsid w:val="00F0491C"/>
    <w:rsid w:val="00F06775"/>
    <w:rsid w:val="00F11714"/>
    <w:rsid w:val="00F13B7E"/>
    <w:rsid w:val="00F1453D"/>
    <w:rsid w:val="00F2059C"/>
    <w:rsid w:val="00F21D9D"/>
    <w:rsid w:val="00F366EC"/>
    <w:rsid w:val="00F41B83"/>
    <w:rsid w:val="00F434C8"/>
    <w:rsid w:val="00F50A2B"/>
    <w:rsid w:val="00F5568D"/>
    <w:rsid w:val="00F559CA"/>
    <w:rsid w:val="00F61585"/>
    <w:rsid w:val="00F71ADA"/>
    <w:rsid w:val="00F74AD9"/>
    <w:rsid w:val="00F77185"/>
    <w:rsid w:val="00F77F29"/>
    <w:rsid w:val="00F80708"/>
    <w:rsid w:val="00F822FA"/>
    <w:rsid w:val="00F839F1"/>
    <w:rsid w:val="00F9723B"/>
    <w:rsid w:val="00FA0A52"/>
    <w:rsid w:val="00FA2AB4"/>
    <w:rsid w:val="00FA4693"/>
    <w:rsid w:val="00FA524C"/>
    <w:rsid w:val="00FC515C"/>
    <w:rsid w:val="00FC616C"/>
    <w:rsid w:val="00FD3A03"/>
    <w:rsid w:val="00FD3A31"/>
    <w:rsid w:val="00FD5E1A"/>
    <w:rsid w:val="00FD67C5"/>
    <w:rsid w:val="00FE040A"/>
    <w:rsid w:val="00FE2140"/>
    <w:rsid w:val="00FE3735"/>
    <w:rsid w:val="00FE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21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21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1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21C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B21CB"/>
  </w:style>
  <w:style w:type="paragraph" w:customStyle="1" w:styleId="formattext">
    <w:name w:val="formattext"/>
    <w:basedOn w:val="a"/>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B21CB"/>
    <w:rPr>
      <w:color w:val="0000FF"/>
      <w:u w:val="single"/>
    </w:rPr>
  </w:style>
  <w:style w:type="character" w:styleId="a4">
    <w:name w:val="FollowedHyperlink"/>
    <w:basedOn w:val="a0"/>
    <w:uiPriority w:val="99"/>
    <w:semiHidden/>
    <w:unhideWhenUsed/>
    <w:rsid w:val="009B21CB"/>
    <w:rPr>
      <w:color w:val="800080"/>
      <w:u w:val="single"/>
    </w:rPr>
  </w:style>
  <w:style w:type="paragraph" w:customStyle="1" w:styleId="unformattext">
    <w:name w:val="unformattext"/>
    <w:basedOn w:val="a"/>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B21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21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1C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21C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9B21CB"/>
  </w:style>
  <w:style w:type="paragraph" w:customStyle="1" w:styleId="formattext">
    <w:name w:val="formattext"/>
    <w:basedOn w:val="a"/>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B21CB"/>
    <w:rPr>
      <w:color w:val="0000FF"/>
      <w:u w:val="single"/>
    </w:rPr>
  </w:style>
  <w:style w:type="character" w:styleId="a4">
    <w:name w:val="FollowedHyperlink"/>
    <w:basedOn w:val="a0"/>
    <w:uiPriority w:val="99"/>
    <w:semiHidden/>
    <w:unhideWhenUsed/>
    <w:rsid w:val="009B21CB"/>
    <w:rPr>
      <w:color w:val="800080"/>
      <w:u w:val="single"/>
    </w:rPr>
  </w:style>
  <w:style w:type="paragraph" w:customStyle="1" w:styleId="unformattext">
    <w:name w:val="unformattext"/>
    <w:basedOn w:val="a"/>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B2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198">
      <w:bodyDiv w:val="1"/>
      <w:marLeft w:val="0"/>
      <w:marRight w:val="0"/>
      <w:marTop w:val="0"/>
      <w:marBottom w:val="0"/>
      <w:divBdr>
        <w:top w:val="none" w:sz="0" w:space="0" w:color="auto"/>
        <w:left w:val="none" w:sz="0" w:space="0" w:color="auto"/>
        <w:bottom w:val="none" w:sz="0" w:space="0" w:color="auto"/>
        <w:right w:val="none" w:sz="0" w:space="0" w:color="auto"/>
      </w:divBdr>
      <w:divsChild>
        <w:div w:id="437913370">
          <w:marLeft w:val="0"/>
          <w:marRight w:val="0"/>
          <w:marTop w:val="0"/>
          <w:marBottom w:val="0"/>
          <w:divBdr>
            <w:top w:val="none" w:sz="0" w:space="0" w:color="auto"/>
            <w:left w:val="none" w:sz="0" w:space="0" w:color="auto"/>
            <w:bottom w:val="none" w:sz="0" w:space="0" w:color="auto"/>
            <w:right w:val="none" w:sz="0" w:space="0" w:color="auto"/>
          </w:divBdr>
          <w:divsChild>
            <w:div w:id="715548757">
              <w:marLeft w:val="0"/>
              <w:marRight w:val="0"/>
              <w:marTop w:val="0"/>
              <w:marBottom w:val="0"/>
              <w:divBdr>
                <w:top w:val="none" w:sz="0" w:space="0" w:color="auto"/>
                <w:left w:val="none" w:sz="0" w:space="0" w:color="auto"/>
                <w:bottom w:val="none" w:sz="0" w:space="0" w:color="auto"/>
                <w:right w:val="none" w:sz="0" w:space="0" w:color="auto"/>
              </w:divBdr>
              <w:divsChild>
                <w:div w:id="25758728">
                  <w:marLeft w:val="0"/>
                  <w:marRight w:val="0"/>
                  <w:marTop w:val="0"/>
                  <w:marBottom w:val="0"/>
                  <w:divBdr>
                    <w:top w:val="none" w:sz="0" w:space="0" w:color="auto"/>
                    <w:left w:val="none" w:sz="0" w:space="0" w:color="auto"/>
                    <w:bottom w:val="none" w:sz="0" w:space="0" w:color="auto"/>
                    <w:right w:val="none" w:sz="0" w:space="0" w:color="auto"/>
                  </w:divBdr>
                  <w:divsChild>
                    <w:div w:id="5596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17540">
          <w:marLeft w:val="0"/>
          <w:marRight w:val="0"/>
          <w:marTop w:val="0"/>
          <w:marBottom w:val="0"/>
          <w:divBdr>
            <w:top w:val="none" w:sz="0" w:space="0" w:color="auto"/>
            <w:left w:val="none" w:sz="0" w:space="0" w:color="auto"/>
            <w:bottom w:val="none" w:sz="0" w:space="0" w:color="auto"/>
            <w:right w:val="none" w:sz="0" w:space="0" w:color="auto"/>
          </w:divBdr>
          <w:divsChild>
            <w:div w:id="1305888572">
              <w:marLeft w:val="0"/>
              <w:marRight w:val="0"/>
              <w:marTop w:val="0"/>
              <w:marBottom w:val="0"/>
              <w:divBdr>
                <w:top w:val="none" w:sz="0" w:space="0" w:color="auto"/>
                <w:left w:val="none" w:sz="0" w:space="0" w:color="auto"/>
                <w:bottom w:val="none" w:sz="0" w:space="0" w:color="auto"/>
                <w:right w:val="none" w:sz="0" w:space="0" w:color="auto"/>
              </w:divBdr>
              <w:divsChild>
                <w:div w:id="954867326">
                  <w:marLeft w:val="0"/>
                  <w:marRight w:val="0"/>
                  <w:marTop w:val="0"/>
                  <w:marBottom w:val="0"/>
                  <w:divBdr>
                    <w:top w:val="none" w:sz="0" w:space="0" w:color="auto"/>
                    <w:left w:val="none" w:sz="0" w:space="0" w:color="auto"/>
                    <w:bottom w:val="none" w:sz="0" w:space="0" w:color="auto"/>
                    <w:right w:val="none" w:sz="0" w:space="0" w:color="auto"/>
                  </w:divBdr>
                  <w:divsChild>
                    <w:div w:id="18951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3930">
          <w:marLeft w:val="0"/>
          <w:marRight w:val="0"/>
          <w:marTop w:val="0"/>
          <w:marBottom w:val="0"/>
          <w:divBdr>
            <w:top w:val="none" w:sz="0" w:space="0" w:color="auto"/>
            <w:left w:val="none" w:sz="0" w:space="0" w:color="auto"/>
            <w:bottom w:val="none" w:sz="0" w:space="0" w:color="auto"/>
            <w:right w:val="none" w:sz="0" w:space="0" w:color="auto"/>
          </w:divBdr>
          <w:divsChild>
            <w:div w:id="2092658231">
              <w:marLeft w:val="0"/>
              <w:marRight w:val="0"/>
              <w:marTop w:val="0"/>
              <w:marBottom w:val="0"/>
              <w:divBdr>
                <w:top w:val="none" w:sz="0" w:space="0" w:color="auto"/>
                <w:left w:val="none" w:sz="0" w:space="0" w:color="auto"/>
                <w:bottom w:val="none" w:sz="0" w:space="0" w:color="auto"/>
                <w:right w:val="none" w:sz="0" w:space="0" w:color="auto"/>
              </w:divBdr>
              <w:divsChild>
                <w:div w:id="13982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0156">
          <w:marLeft w:val="0"/>
          <w:marRight w:val="0"/>
          <w:marTop w:val="0"/>
          <w:marBottom w:val="0"/>
          <w:divBdr>
            <w:top w:val="none" w:sz="0" w:space="0" w:color="auto"/>
            <w:left w:val="none" w:sz="0" w:space="0" w:color="auto"/>
            <w:bottom w:val="none" w:sz="0" w:space="0" w:color="auto"/>
            <w:right w:val="none" w:sz="0" w:space="0" w:color="auto"/>
          </w:divBdr>
          <w:divsChild>
            <w:div w:id="1481077077">
              <w:marLeft w:val="0"/>
              <w:marRight w:val="0"/>
              <w:marTop w:val="0"/>
              <w:marBottom w:val="0"/>
              <w:divBdr>
                <w:top w:val="none" w:sz="0" w:space="0" w:color="auto"/>
                <w:left w:val="none" w:sz="0" w:space="0" w:color="auto"/>
                <w:bottom w:val="none" w:sz="0" w:space="0" w:color="auto"/>
                <w:right w:val="none" w:sz="0" w:space="0" w:color="auto"/>
              </w:divBdr>
              <w:divsChild>
                <w:div w:id="9392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7815">
          <w:marLeft w:val="0"/>
          <w:marRight w:val="0"/>
          <w:marTop w:val="0"/>
          <w:marBottom w:val="0"/>
          <w:divBdr>
            <w:top w:val="none" w:sz="0" w:space="0" w:color="auto"/>
            <w:left w:val="none" w:sz="0" w:space="0" w:color="auto"/>
            <w:bottom w:val="none" w:sz="0" w:space="0" w:color="auto"/>
            <w:right w:val="none" w:sz="0" w:space="0" w:color="auto"/>
          </w:divBdr>
          <w:divsChild>
            <w:div w:id="121727688">
              <w:marLeft w:val="0"/>
              <w:marRight w:val="0"/>
              <w:marTop w:val="0"/>
              <w:marBottom w:val="0"/>
              <w:divBdr>
                <w:top w:val="none" w:sz="0" w:space="0" w:color="auto"/>
                <w:left w:val="none" w:sz="0" w:space="0" w:color="auto"/>
                <w:bottom w:val="none" w:sz="0" w:space="0" w:color="auto"/>
                <w:right w:val="none" w:sz="0" w:space="0" w:color="auto"/>
              </w:divBdr>
              <w:divsChild>
                <w:div w:id="5237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0761">
          <w:marLeft w:val="0"/>
          <w:marRight w:val="0"/>
          <w:marTop w:val="0"/>
          <w:marBottom w:val="0"/>
          <w:divBdr>
            <w:top w:val="none" w:sz="0" w:space="0" w:color="auto"/>
            <w:left w:val="none" w:sz="0" w:space="0" w:color="auto"/>
            <w:bottom w:val="none" w:sz="0" w:space="0" w:color="auto"/>
            <w:right w:val="none" w:sz="0" w:space="0" w:color="auto"/>
          </w:divBdr>
          <w:divsChild>
            <w:div w:id="1693530118">
              <w:marLeft w:val="0"/>
              <w:marRight w:val="0"/>
              <w:marTop w:val="0"/>
              <w:marBottom w:val="0"/>
              <w:divBdr>
                <w:top w:val="none" w:sz="0" w:space="0" w:color="auto"/>
                <w:left w:val="none" w:sz="0" w:space="0" w:color="auto"/>
                <w:bottom w:val="none" w:sz="0" w:space="0" w:color="auto"/>
                <w:right w:val="none" w:sz="0" w:space="0" w:color="auto"/>
              </w:divBdr>
              <w:divsChild>
                <w:div w:id="8036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574783637" TargetMode="External"/><Relationship Id="rId117" Type="http://schemas.openxmlformats.org/officeDocument/2006/relationships/hyperlink" Target="https://docs.cntd.ru/document/423972807" TargetMode="External"/><Relationship Id="rId21" Type="http://schemas.openxmlformats.org/officeDocument/2006/relationships/hyperlink" Target="https://docs.cntd.ru/document/570863504" TargetMode="External"/><Relationship Id="rId42" Type="http://schemas.openxmlformats.org/officeDocument/2006/relationships/hyperlink" Target="https://docs.cntd.ru/document/9004937" TargetMode="External"/><Relationship Id="rId47" Type="http://schemas.openxmlformats.org/officeDocument/2006/relationships/hyperlink" Target="https://docs.cntd.ru/document/439092487" TargetMode="External"/><Relationship Id="rId63" Type="http://schemas.openxmlformats.org/officeDocument/2006/relationships/hyperlink" Target="https://docs.cntd.ru/document/550221902" TargetMode="External"/><Relationship Id="rId68" Type="http://schemas.openxmlformats.org/officeDocument/2006/relationships/hyperlink" Target="https://docs.cntd.ru/document/570713946" TargetMode="External"/><Relationship Id="rId84" Type="http://schemas.openxmlformats.org/officeDocument/2006/relationships/hyperlink" Target="https://docs.cntd.ru/document/895244984" TargetMode="External"/><Relationship Id="rId89" Type="http://schemas.openxmlformats.org/officeDocument/2006/relationships/hyperlink" Target="https://docs.cntd.ru/document/499067425" TargetMode="External"/><Relationship Id="rId112" Type="http://schemas.openxmlformats.org/officeDocument/2006/relationships/hyperlink" Target="https://docs.cntd.ru/document/550196526" TargetMode="External"/><Relationship Id="rId133" Type="http://schemas.openxmlformats.org/officeDocument/2006/relationships/hyperlink" Target="https://docs.cntd.ru/document/444741998" TargetMode="External"/><Relationship Id="rId138" Type="http://schemas.openxmlformats.org/officeDocument/2006/relationships/hyperlink" Target="https://docs.cntd.ru/document/895226736" TargetMode="External"/><Relationship Id="rId154" Type="http://schemas.openxmlformats.org/officeDocument/2006/relationships/hyperlink" Target="https://docs.cntd.ru/document/802024896" TargetMode="External"/><Relationship Id="rId159" Type="http://schemas.openxmlformats.org/officeDocument/2006/relationships/fontTable" Target="fontTable.xml"/><Relationship Id="rId16" Type="http://schemas.openxmlformats.org/officeDocument/2006/relationships/hyperlink" Target="https://docs.cntd.ru/document/561405873" TargetMode="External"/><Relationship Id="rId107" Type="http://schemas.openxmlformats.org/officeDocument/2006/relationships/hyperlink" Target="https://docs.cntd.ru/document/406452377" TargetMode="External"/><Relationship Id="rId11" Type="http://schemas.openxmlformats.org/officeDocument/2006/relationships/hyperlink" Target="https://docs.cntd.ru/document/550196526" TargetMode="External"/><Relationship Id="rId32" Type="http://schemas.openxmlformats.org/officeDocument/2006/relationships/hyperlink" Target="https://docs.cntd.ru/document/406077196" TargetMode="External"/><Relationship Id="rId37" Type="http://schemas.openxmlformats.org/officeDocument/2006/relationships/hyperlink" Target="https://docs.cntd.ru/document/406314588" TargetMode="External"/><Relationship Id="rId53" Type="http://schemas.openxmlformats.org/officeDocument/2006/relationships/hyperlink" Target="https://docs.cntd.ru/document/577962862" TargetMode="External"/><Relationship Id="rId58" Type="http://schemas.openxmlformats.org/officeDocument/2006/relationships/hyperlink" Target="https://docs.cntd.ru/document/561714756" TargetMode="External"/><Relationship Id="rId74" Type="http://schemas.openxmlformats.org/officeDocument/2006/relationships/hyperlink" Target="https://docs.cntd.ru/document/406556497" TargetMode="External"/><Relationship Id="rId79" Type="http://schemas.openxmlformats.org/officeDocument/2006/relationships/hyperlink" Target="https://docs.cntd.ru/document/450237841" TargetMode="External"/><Relationship Id="rId102" Type="http://schemas.openxmlformats.org/officeDocument/2006/relationships/hyperlink" Target="https://docs.cntd.ru/document/439092487" TargetMode="External"/><Relationship Id="rId123" Type="http://schemas.openxmlformats.org/officeDocument/2006/relationships/hyperlink" Target="https://docs.cntd.ru/document/424068737" TargetMode="External"/><Relationship Id="rId128" Type="http://schemas.openxmlformats.org/officeDocument/2006/relationships/hyperlink" Target="https://docs.cntd.ru/document/424090984" TargetMode="External"/><Relationship Id="rId144" Type="http://schemas.openxmlformats.org/officeDocument/2006/relationships/hyperlink" Target="https://docs.cntd.ru/document/453115433" TargetMode="External"/><Relationship Id="rId149" Type="http://schemas.openxmlformats.org/officeDocument/2006/relationships/hyperlink" Target="https://docs.cntd.ru/document/424068737" TargetMode="External"/><Relationship Id="rId5" Type="http://schemas.openxmlformats.org/officeDocument/2006/relationships/hyperlink" Target="https://docs.cntd.ru/document/439092487" TargetMode="External"/><Relationship Id="rId90" Type="http://schemas.openxmlformats.org/officeDocument/2006/relationships/hyperlink" Target="https://docs.cntd.ru/document/550196526" TargetMode="External"/><Relationship Id="rId95" Type="http://schemas.openxmlformats.org/officeDocument/2006/relationships/hyperlink" Target="https://docs.cntd.ru/document/550221902" TargetMode="External"/><Relationship Id="rId160" Type="http://schemas.openxmlformats.org/officeDocument/2006/relationships/theme" Target="theme/theme1.xml"/><Relationship Id="rId22" Type="http://schemas.openxmlformats.org/officeDocument/2006/relationships/hyperlink" Target="https://docs.cntd.ru/document/571041338" TargetMode="External"/><Relationship Id="rId27" Type="http://schemas.openxmlformats.org/officeDocument/2006/relationships/hyperlink" Target="https://docs.cntd.ru/document/577911368" TargetMode="External"/><Relationship Id="rId43" Type="http://schemas.openxmlformats.org/officeDocument/2006/relationships/hyperlink" Target="https://docs.cntd.ru/document/446603653" TargetMode="External"/><Relationship Id="rId48" Type="http://schemas.openxmlformats.org/officeDocument/2006/relationships/hyperlink" Target="https://docs.cntd.ru/document/450237841" TargetMode="External"/><Relationship Id="rId64" Type="http://schemas.openxmlformats.org/officeDocument/2006/relationships/hyperlink" Target="https://docs.cntd.ru/document/550221902" TargetMode="External"/><Relationship Id="rId69" Type="http://schemas.openxmlformats.org/officeDocument/2006/relationships/hyperlink" Target="https://docs.cntd.ru/document/351809307" TargetMode="External"/><Relationship Id="rId113" Type="http://schemas.openxmlformats.org/officeDocument/2006/relationships/hyperlink" Target="https://docs.cntd.ru/document/351809307" TargetMode="External"/><Relationship Id="rId118" Type="http://schemas.openxmlformats.org/officeDocument/2006/relationships/hyperlink" Target="https://docs.cntd.ru/document/802050769" TargetMode="External"/><Relationship Id="rId134" Type="http://schemas.openxmlformats.org/officeDocument/2006/relationships/hyperlink" Target="https://docs.cntd.ru/document/819040991" TargetMode="External"/><Relationship Id="rId139" Type="http://schemas.openxmlformats.org/officeDocument/2006/relationships/hyperlink" Target="https://docs.cntd.ru/document/444741998" TargetMode="External"/><Relationship Id="rId80" Type="http://schemas.openxmlformats.org/officeDocument/2006/relationships/hyperlink" Target="https://docs.cntd.ru/document/444792285" TargetMode="External"/><Relationship Id="rId85" Type="http://schemas.openxmlformats.org/officeDocument/2006/relationships/hyperlink" Target="https://docs.cntd.ru/document/9010197" TargetMode="External"/><Relationship Id="rId150" Type="http://schemas.openxmlformats.org/officeDocument/2006/relationships/hyperlink" Target="https://docs.cntd.ru/document/444741998" TargetMode="External"/><Relationship Id="rId155" Type="http://schemas.openxmlformats.org/officeDocument/2006/relationships/hyperlink" Target="https://docs.cntd.ru/document/439092487" TargetMode="External"/><Relationship Id="rId12" Type="http://schemas.openxmlformats.org/officeDocument/2006/relationships/hyperlink" Target="https://docs.cntd.ru/document/550221902" TargetMode="External"/><Relationship Id="rId17" Type="http://schemas.openxmlformats.org/officeDocument/2006/relationships/hyperlink" Target="https://docs.cntd.ru/document/561436941" TargetMode="External"/><Relationship Id="rId33" Type="http://schemas.openxmlformats.org/officeDocument/2006/relationships/hyperlink" Target="https://docs.cntd.ru/document/406151023" TargetMode="External"/><Relationship Id="rId38" Type="http://schemas.openxmlformats.org/officeDocument/2006/relationships/hyperlink" Target="https://docs.cntd.ru/document/406452377" TargetMode="External"/><Relationship Id="rId59" Type="http://schemas.openxmlformats.org/officeDocument/2006/relationships/hyperlink" Target="https://docs.cntd.ru/document/577911368" TargetMode="External"/><Relationship Id="rId103" Type="http://schemas.openxmlformats.org/officeDocument/2006/relationships/hyperlink" Target="https://docs.cntd.ru/document/439092487" TargetMode="External"/><Relationship Id="rId108" Type="http://schemas.openxmlformats.org/officeDocument/2006/relationships/hyperlink" Target="https://docs.cntd.ru/document/406452377" TargetMode="External"/><Relationship Id="rId124" Type="http://schemas.openxmlformats.org/officeDocument/2006/relationships/hyperlink" Target="https://docs.cntd.ru/document/428546152" TargetMode="External"/><Relationship Id="rId129" Type="http://schemas.openxmlformats.org/officeDocument/2006/relationships/hyperlink" Target="https://docs.cntd.ru/document/424090983" TargetMode="External"/><Relationship Id="rId20" Type="http://schemas.openxmlformats.org/officeDocument/2006/relationships/hyperlink" Target="https://docs.cntd.ru/document/570714059" TargetMode="External"/><Relationship Id="rId41" Type="http://schemas.openxmlformats.org/officeDocument/2006/relationships/hyperlink" Target="https://docs.cntd.ru/document/406556498" TargetMode="External"/><Relationship Id="rId54" Type="http://schemas.openxmlformats.org/officeDocument/2006/relationships/hyperlink" Target="https://docs.cntd.ru/document/444792285" TargetMode="External"/><Relationship Id="rId62" Type="http://schemas.openxmlformats.org/officeDocument/2006/relationships/hyperlink" Target="https://docs.cntd.ru/document/444792285" TargetMode="External"/><Relationship Id="rId70" Type="http://schemas.openxmlformats.org/officeDocument/2006/relationships/hyperlink" Target="https://docs.cntd.ru/document/9020348" TargetMode="External"/><Relationship Id="rId75" Type="http://schemas.openxmlformats.org/officeDocument/2006/relationships/hyperlink" Target="https://docs.cntd.ru/document/444792285" TargetMode="External"/><Relationship Id="rId83" Type="http://schemas.openxmlformats.org/officeDocument/2006/relationships/hyperlink" Target="https://docs.cntd.ru/document/802097628" TargetMode="External"/><Relationship Id="rId88" Type="http://schemas.openxmlformats.org/officeDocument/2006/relationships/hyperlink" Target="https://docs.cntd.ru/document/901808295" TargetMode="External"/><Relationship Id="rId91" Type="http://schemas.openxmlformats.org/officeDocument/2006/relationships/hyperlink" Target="https://docs.cntd.ru/document/439092487" TargetMode="External"/><Relationship Id="rId96" Type="http://schemas.openxmlformats.org/officeDocument/2006/relationships/hyperlink" Target="https://docs.cntd.ru/document/444792285" TargetMode="External"/><Relationship Id="rId111" Type="http://schemas.openxmlformats.org/officeDocument/2006/relationships/hyperlink" Target="https://docs.cntd.ru/document/499067425" TargetMode="External"/><Relationship Id="rId132" Type="http://schemas.openxmlformats.org/officeDocument/2006/relationships/hyperlink" Target="https://docs.cntd.ru/document/802096897" TargetMode="External"/><Relationship Id="rId140" Type="http://schemas.openxmlformats.org/officeDocument/2006/relationships/hyperlink" Target="https://docs.cntd.ru/document/895258297" TargetMode="External"/><Relationship Id="rId145" Type="http://schemas.openxmlformats.org/officeDocument/2006/relationships/hyperlink" Target="https://docs.cntd.ru/document/802096897" TargetMode="External"/><Relationship Id="rId153" Type="http://schemas.openxmlformats.org/officeDocument/2006/relationships/hyperlink" Target="https://docs.cntd.ru/document/802034883" TargetMode="External"/><Relationship Id="rId1" Type="http://schemas.openxmlformats.org/officeDocument/2006/relationships/styles" Target="styles.xml"/><Relationship Id="rId6" Type="http://schemas.openxmlformats.org/officeDocument/2006/relationships/hyperlink" Target="https://docs.cntd.ru/document/444741998" TargetMode="External"/><Relationship Id="rId15" Type="http://schemas.openxmlformats.org/officeDocument/2006/relationships/hyperlink" Target="https://docs.cntd.ru/document/553260001" TargetMode="External"/><Relationship Id="rId23" Type="http://schemas.openxmlformats.org/officeDocument/2006/relationships/hyperlink" Target="https://docs.cntd.ru/document/571063235" TargetMode="External"/><Relationship Id="rId28" Type="http://schemas.openxmlformats.org/officeDocument/2006/relationships/hyperlink" Target="https://docs.cntd.ru/document/577962862" TargetMode="External"/><Relationship Id="rId36" Type="http://schemas.openxmlformats.org/officeDocument/2006/relationships/hyperlink" Target="https://docs.cntd.ru/document/406276394" TargetMode="External"/><Relationship Id="rId49" Type="http://schemas.openxmlformats.org/officeDocument/2006/relationships/hyperlink" Target="https://docs.cntd.ru/document/444792285" TargetMode="External"/><Relationship Id="rId57" Type="http://schemas.openxmlformats.org/officeDocument/2006/relationships/hyperlink" Target="https://docs.cntd.ru/document/577911368" TargetMode="External"/><Relationship Id="rId106" Type="http://schemas.openxmlformats.org/officeDocument/2006/relationships/hyperlink" Target="https://docs.cntd.ru/document/406452377" TargetMode="External"/><Relationship Id="rId114" Type="http://schemas.openxmlformats.org/officeDocument/2006/relationships/hyperlink" Target="https://docs.cntd.ru/document/9020348" TargetMode="External"/><Relationship Id="rId119" Type="http://schemas.openxmlformats.org/officeDocument/2006/relationships/hyperlink" Target="https://docs.cntd.ru/document/423972797" TargetMode="External"/><Relationship Id="rId127" Type="http://schemas.openxmlformats.org/officeDocument/2006/relationships/hyperlink" Target="https://docs.cntd.ru/document/424091024" TargetMode="External"/><Relationship Id="rId10" Type="http://schemas.openxmlformats.org/officeDocument/2006/relationships/hyperlink" Target="https://docs.cntd.ru/document/550196492" TargetMode="External"/><Relationship Id="rId31" Type="http://schemas.openxmlformats.org/officeDocument/2006/relationships/hyperlink" Target="https://docs.cntd.ru/document/406064802" TargetMode="External"/><Relationship Id="rId44" Type="http://schemas.openxmlformats.org/officeDocument/2006/relationships/hyperlink" Target="https://docs.cntd.ru/document/901738835" TargetMode="External"/><Relationship Id="rId52" Type="http://schemas.openxmlformats.org/officeDocument/2006/relationships/hyperlink" Target="https://docs.cntd.ru/document/406077196" TargetMode="External"/><Relationship Id="rId60" Type="http://schemas.openxmlformats.org/officeDocument/2006/relationships/hyperlink" Target="https://docs.cntd.ru/document/406452377" TargetMode="External"/><Relationship Id="rId65" Type="http://schemas.openxmlformats.org/officeDocument/2006/relationships/hyperlink" Target="https://docs.cntd.ru/document/444792285" TargetMode="External"/><Relationship Id="rId73" Type="http://schemas.openxmlformats.org/officeDocument/2006/relationships/hyperlink" Target="https://docs.cntd.ru/document/406556497" TargetMode="External"/><Relationship Id="rId78" Type="http://schemas.openxmlformats.org/officeDocument/2006/relationships/hyperlink" Target="https://docs.cntd.ru/document/577911368" TargetMode="External"/><Relationship Id="rId81" Type="http://schemas.openxmlformats.org/officeDocument/2006/relationships/hyperlink" Target="https://docs.cntd.ru/document/439092487" TargetMode="External"/><Relationship Id="rId86" Type="http://schemas.openxmlformats.org/officeDocument/2006/relationships/hyperlink" Target="https://docs.cntd.ru/document/9034360" TargetMode="External"/><Relationship Id="rId94" Type="http://schemas.openxmlformats.org/officeDocument/2006/relationships/hyperlink" Target="https://docs.cntd.ru/document/577911368" TargetMode="External"/><Relationship Id="rId99" Type="http://schemas.openxmlformats.org/officeDocument/2006/relationships/hyperlink" Target="https://docs.cntd.ru/document/439092487" TargetMode="External"/><Relationship Id="rId101" Type="http://schemas.openxmlformats.org/officeDocument/2006/relationships/hyperlink" Target="https://docs.cntd.ru/document/439092487" TargetMode="External"/><Relationship Id="rId122" Type="http://schemas.openxmlformats.org/officeDocument/2006/relationships/hyperlink" Target="https://docs.cntd.ru/document/424068745" TargetMode="External"/><Relationship Id="rId130" Type="http://schemas.openxmlformats.org/officeDocument/2006/relationships/hyperlink" Target="https://docs.cntd.ru/document/802050751" TargetMode="External"/><Relationship Id="rId135" Type="http://schemas.openxmlformats.org/officeDocument/2006/relationships/hyperlink" Target="https://docs.cntd.ru/document/444741998" TargetMode="External"/><Relationship Id="rId143" Type="http://schemas.openxmlformats.org/officeDocument/2006/relationships/hyperlink" Target="https://docs.cntd.ru/document/444741998" TargetMode="External"/><Relationship Id="rId148" Type="http://schemas.openxmlformats.org/officeDocument/2006/relationships/hyperlink" Target="https://docs.cntd.ru/document/444741998" TargetMode="External"/><Relationship Id="rId151" Type="http://schemas.openxmlformats.org/officeDocument/2006/relationships/hyperlink" Target="https://docs.cntd.ru/document/424090984" TargetMode="External"/><Relationship Id="rId156" Type="http://schemas.openxmlformats.org/officeDocument/2006/relationships/hyperlink" Target="https://docs.cntd.ru/document/574645610" TargetMode="External"/><Relationship Id="rId4" Type="http://schemas.openxmlformats.org/officeDocument/2006/relationships/webSettings" Target="webSettings.xml"/><Relationship Id="rId9" Type="http://schemas.openxmlformats.org/officeDocument/2006/relationships/hyperlink" Target="https://docs.cntd.ru/document/446603653" TargetMode="External"/><Relationship Id="rId13" Type="http://schemas.openxmlformats.org/officeDocument/2006/relationships/hyperlink" Target="https://docs.cntd.ru/document/550298564" TargetMode="External"/><Relationship Id="rId18" Type="http://schemas.openxmlformats.org/officeDocument/2006/relationships/hyperlink" Target="https://docs.cntd.ru/document/561714756" TargetMode="External"/><Relationship Id="rId39" Type="http://schemas.openxmlformats.org/officeDocument/2006/relationships/hyperlink" Target="https://docs.cntd.ru/document/406527551" TargetMode="External"/><Relationship Id="rId109" Type="http://schemas.openxmlformats.org/officeDocument/2006/relationships/hyperlink" Target="https://docs.cntd.ru/document/406452377" TargetMode="External"/><Relationship Id="rId34" Type="http://schemas.openxmlformats.org/officeDocument/2006/relationships/hyperlink" Target="https://docs.cntd.ru/document/406276142" TargetMode="External"/><Relationship Id="rId50" Type="http://schemas.openxmlformats.org/officeDocument/2006/relationships/hyperlink" Target="https://docs.cntd.ru/document/571063235" TargetMode="External"/><Relationship Id="rId55" Type="http://schemas.openxmlformats.org/officeDocument/2006/relationships/hyperlink" Target="https://docs.cntd.ru/document/444792285" TargetMode="External"/><Relationship Id="rId76" Type="http://schemas.openxmlformats.org/officeDocument/2006/relationships/hyperlink" Target="https://docs.cntd.ru/document/571041338" TargetMode="External"/><Relationship Id="rId97" Type="http://schemas.openxmlformats.org/officeDocument/2006/relationships/hyperlink" Target="https://docs.cntd.ru/document/550196526" TargetMode="External"/><Relationship Id="rId104" Type="http://schemas.openxmlformats.org/officeDocument/2006/relationships/hyperlink" Target="https://docs.cntd.ru/document/578044835" TargetMode="External"/><Relationship Id="rId120" Type="http://schemas.openxmlformats.org/officeDocument/2006/relationships/hyperlink" Target="https://docs.cntd.ru/document/423977450" TargetMode="External"/><Relationship Id="rId125" Type="http://schemas.openxmlformats.org/officeDocument/2006/relationships/hyperlink" Target="https://docs.cntd.ru/document/428589798" TargetMode="External"/><Relationship Id="rId141" Type="http://schemas.openxmlformats.org/officeDocument/2006/relationships/hyperlink" Target="https://docs.cntd.ru/document/444741998" TargetMode="External"/><Relationship Id="rId146" Type="http://schemas.openxmlformats.org/officeDocument/2006/relationships/hyperlink" Target="https://docs.cntd.ru/document/444741998" TargetMode="External"/><Relationship Id="rId7" Type="http://schemas.openxmlformats.org/officeDocument/2006/relationships/hyperlink" Target="https://docs.cntd.ru/document/444792285" TargetMode="External"/><Relationship Id="rId71" Type="http://schemas.openxmlformats.org/officeDocument/2006/relationships/hyperlink" Target="https://docs.cntd.ru/document/406556497" TargetMode="External"/><Relationship Id="rId92" Type="http://schemas.openxmlformats.org/officeDocument/2006/relationships/hyperlink" Target="https://docs.cntd.ru/document/439092487" TargetMode="External"/><Relationship Id="rId2" Type="http://schemas.microsoft.com/office/2007/relationships/stylesWithEffects" Target="stylesWithEffects.xml"/><Relationship Id="rId29" Type="http://schemas.openxmlformats.org/officeDocument/2006/relationships/hyperlink" Target="https://docs.cntd.ru/document/578044835" TargetMode="External"/><Relationship Id="rId24" Type="http://schemas.openxmlformats.org/officeDocument/2006/relationships/hyperlink" Target="https://docs.cntd.ru/document/574645610" TargetMode="External"/><Relationship Id="rId40" Type="http://schemas.openxmlformats.org/officeDocument/2006/relationships/hyperlink" Target="https://docs.cntd.ru/document/406556497" TargetMode="External"/><Relationship Id="rId45" Type="http://schemas.openxmlformats.org/officeDocument/2006/relationships/hyperlink" Target="https://docs.cntd.ru/document/571063235" TargetMode="External"/><Relationship Id="rId66" Type="http://schemas.openxmlformats.org/officeDocument/2006/relationships/hyperlink" Target="https://docs.cntd.ru/document/439092487" TargetMode="External"/><Relationship Id="rId87" Type="http://schemas.openxmlformats.org/officeDocument/2006/relationships/hyperlink" Target="https://docs.cntd.ru/document/901721208" TargetMode="External"/><Relationship Id="rId110" Type="http://schemas.openxmlformats.org/officeDocument/2006/relationships/hyperlink" Target="https://docs.cntd.ru/document/439092487" TargetMode="External"/><Relationship Id="rId115" Type="http://schemas.openxmlformats.org/officeDocument/2006/relationships/hyperlink" Target="https://docs.cntd.ru/document/406556497" TargetMode="External"/><Relationship Id="rId131" Type="http://schemas.openxmlformats.org/officeDocument/2006/relationships/hyperlink" Target="https://docs.cntd.ru/document/444741998" TargetMode="External"/><Relationship Id="rId136" Type="http://schemas.openxmlformats.org/officeDocument/2006/relationships/hyperlink" Target="https://docs.cntd.ru/document/895204481" TargetMode="External"/><Relationship Id="rId157" Type="http://schemas.openxmlformats.org/officeDocument/2006/relationships/hyperlink" Target="https://docs.cntd.ru/document/574783589" TargetMode="External"/><Relationship Id="rId61" Type="http://schemas.openxmlformats.org/officeDocument/2006/relationships/hyperlink" Target="https://docs.cntd.ru/document/577911368" TargetMode="External"/><Relationship Id="rId82" Type="http://schemas.openxmlformats.org/officeDocument/2006/relationships/hyperlink" Target="https://docs.cntd.ru/document/571041338" TargetMode="External"/><Relationship Id="rId152" Type="http://schemas.openxmlformats.org/officeDocument/2006/relationships/hyperlink" Target="https://docs.cntd.ru/document/444741998" TargetMode="External"/><Relationship Id="rId19" Type="http://schemas.openxmlformats.org/officeDocument/2006/relationships/hyperlink" Target="https://docs.cntd.ru/document/570713946" TargetMode="External"/><Relationship Id="rId14" Type="http://schemas.openxmlformats.org/officeDocument/2006/relationships/hyperlink" Target="https://docs.cntd.ru/document/553220278" TargetMode="External"/><Relationship Id="rId30" Type="http://schemas.openxmlformats.org/officeDocument/2006/relationships/hyperlink" Target="https://docs.cntd.ru/document/406018545" TargetMode="External"/><Relationship Id="rId35" Type="http://schemas.openxmlformats.org/officeDocument/2006/relationships/hyperlink" Target="https://docs.cntd.ru/document/406276261" TargetMode="External"/><Relationship Id="rId56" Type="http://schemas.openxmlformats.org/officeDocument/2006/relationships/hyperlink" Target="https://docs.cntd.ru/document/902228011" TargetMode="External"/><Relationship Id="rId77" Type="http://schemas.openxmlformats.org/officeDocument/2006/relationships/hyperlink" Target="https://docs.cntd.ru/document/439092487" TargetMode="External"/><Relationship Id="rId100" Type="http://schemas.openxmlformats.org/officeDocument/2006/relationships/hyperlink" Target="https://docs.cntd.ru/document/550196526" TargetMode="External"/><Relationship Id="rId105" Type="http://schemas.openxmlformats.org/officeDocument/2006/relationships/hyperlink" Target="https://docs.cntd.ru/document/406452377" TargetMode="External"/><Relationship Id="rId126" Type="http://schemas.openxmlformats.org/officeDocument/2006/relationships/hyperlink" Target="https://docs.cntd.ru/document/428613028" TargetMode="External"/><Relationship Id="rId147" Type="http://schemas.openxmlformats.org/officeDocument/2006/relationships/hyperlink" Target="https://docs.cntd.ru/document/453122850" TargetMode="External"/><Relationship Id="rId8" Type="http://schemas.openxmlformats.org/officeDocument/2006/relationships/hyperlink" Target="https://docs.cntd.ru/document/450237841" TargetMode="External"/><Relationship Id="rId51" Type="http://schemas.openxmlformats.org/officeDocument/2006/relationships/hyperlink" Target="https://docs.cntd.ru/document/444792285" TargetMode="External"/><Relationship Id="rId72" Type="http://schemas.openxmlformats.org/officeDocument/2006/relationships/hyperlink" Target="https://docs.cntd.ru/document/406556497" TargetMode="External"/><Relationship Id="rId93" Type="http://schemas.openxmlformats.org/officeDocument/2006/relationships/hyperlink" Target="https://docs.cntd.ru/document/550221902" TargetMode="External"/><Relationship Id="rId98" Type="http://schemas.openxmlformats.org/officeDocument/2006/relationships/hyperlink" Target="https://docs.cntd.ru/document/450237841" TargetMode="External"/><Relationship Id="rId121" Type="http://schemas.openxmlformats.org/officeDocument/2006/relationships/hyperlink" Target="https://docs.cntd.ru/document/424068762" TargetMode="External"/><Relationship Id="rId142" Type="http://schemas.openxmlformats.org/officeDocument/2006/relationships/hyperlink" Target="https://docs.cntd.ru/document/895290291" TargetMode="External"/><Relationship Id="rId3" Type="http://schemas.openxmlformats.org/officeDocument/2006/relationships/settings" Target="settings.xml"/><Relationship Id="rId25" Type="http://schemas.openxmlformats.org/officeDocument/2006/relationships/hyperlink" Target="https://docs.cntd.ru/document/574783589" TargetMode="External"/><Relationship Id="rId46" Type="http://schemas.openxmlformats.org/officeDocument/2006/relationships/hyperlink" Target="https://docs.cntd.ru/document/446603653" TargetMode="External"/><Relationship Id="rId67" Type="http://schemas.openxmlformats.org/officeDocument/2006/relationships/hyperlink" Target="https://docs.cntd.ru/document/444792285" TargetMode="External"/><Relationship Id="rId116" Type="http://schemas.openxmlformats.org/officeDocument/2006/relationships/hyperlink" Target="https://docs.cntd.ru/document/444792285" TargetMode="External"/><Relationship Id="rId137" Type="http://schemas.openxmlformats.org/officeDocument/2006/relationships/hyperlink" Target="https://docs.cntd.ru/document/444741998" TargetMode="External"/><Relationship Id="rId158" Type="http://schemas.openxmlformats.org/officeDocument/2006/relationships/hyperlink" Target="https://docs.cntd.ru/document/439092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10458</Words>
  <Characters>59615</Characters>
  <Application>Microsoft Office Word</Application>
  <DocSecurity>0</DocSecurity>
  <Lines>496</Lines>
  <Paragraphs>139</Paragraphs>
  <ScaleCrop>false</ScaleCrop>
  <Company>SPecialiST RePack</Company>
  <LinksUpToDate>false</LinksUpToDate>
  <CharactersWithSpaces>69934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Л. Козлова</dc:creator>
  <cp:keywords/>
  <dc:description/>
  <cp:lastModifiedBy>Светлана Л. Козлова</cp:lastModifiedBy>
  <cp:revision>3</cp:revision>
  <dcterms:created xsi:type="dcterms:W3CDTF">2024-02-12T13:32:00Z</dcterms:created>
  <dcterms:modified xsi:type="dcterms:W3CDTF">2024-02-12T13:33:00Z</dcterms:modified>
</cp:coreProperties>
</file>