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FE" w:rsidRDefault="00BE5DFE" w:rsidP="00BE5D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</w:t>
      </w:r>
    </w:p>
    <w:p w:rsidR="00BE5DFE" w:rsidRDefault="00BE5DFE" w:rsidP="00BE5DFE">
      <w:pPr>
        <w:jc w:val="center"/>
        <w:rPr>
          <w:b/>
          <w:sz w:val="32"/>
          <w:szCs w:val="32"/>
        </w:rPr>
      </w:pPr>
    </w:p>
    <w:p w:rsidR="00BE5DFE" w:rsidRPr="00912673" w:rsidRDefault="00BE5DFE" w:rsidP="00BE5DFE">
      <w:pPr>
        <w:jc w:val="center"/>
        <w:rPr>
          <w:rFonts w:eastAsiaTheme="minorEastAsia"/>
          <w:sz w:val="24"/>
          <w:szCs w:val="24"/>
        </w:rPr>
      </w:pPr>
      <w:r w:rsidRPr="00912673">
        <w:rPr>
          <w:rFonts w:eastAsiaTheme="minorEastAsia"/>
          <w:sz w:val="24"/>
          <w:szCs w:val="24"/>
        </w:rPr>
        <w:t>Муниципальное казённое общеобразовательное учреждение</w:t>
      </w:r>
    </w:p>
    <w:p w:rsidR="00BE5DFE" w:rsidRPr="00912673" w:rsidRDefault="00BE5DFE" w:rsidP="00BE5DFE">
      <w:pPr>
        <w:jc w:val="center"/>
        <w:rPr>
          <w:rFonts w:eastAsiaTheme="minorEastAsia"/>
          <w:sz w:val="24"/>
          <w:szCs w:val="24"/>
        </w:rPr>
      </w:pPr>
      <w:r w:rsidRPr="00912673">
        <w:rPr>
          <w:rFonts w:eastAsiaTheme="minorEastAsia"/>
          <w:sz w:val="24"/>
          <w:szCs w:val="24"/>
        </w:rPr>
        <w:t>«Средняя школа №4 г. Котово»</w:t>
      </w:r>
    </w:p>
    <w:p w:rsidR="00BE5DFE" w:rsidRPr="00912673" w:rsidRDefault="00BE5DFE" w:rsidP="00BE5DFE">
      <w:pPr>
        <w:jc w:val="center"/>
        <w:rPr>
          <w:rFonts w:eastAsiaTheme="minorEastAsia"/>
          <w:sz w:val="24"/>
          <w:szCs w:val="24"/>
        </w:rPr>
      </w:pPr>
      <w:r w:rsidRPr="00912673">
        <w:rPr>
          <w:rFonts w:eastAsiaTheme="minorEastAsia"/>
          <w:sz w:val="24"/>
          <w:szCs w:val="24"/>
        </w:rPr>
        <w:t>Котовского муниципального района Волгоградской области</w:t>
      </w:r>
    </w:p>
    <w:p w:rsidR="00BE5DFE" w:rsidRDefault="00BE5DFE" w:rsidP="00BE5DFE">
      <w:pPr>
        <w:jc w:val="both"/>
        <w:rPr>
          <w:rFonts w:eastAsiaTheme="minorEastAsia"/>
        </w:rPr>
      </w:pPr>
    </w:p>
    <w:p w:rsidR="00BE5DFE" w:rsidRDefault="00BE5DFE" w:rsidP="00BE5DFE">
      <w:pPr>
        <w:jc w:val="both"/>
        <w:rPr>
          <w:sz w:val="24"/>
          <w:szCs w:val="24"/>
        </w:rPr>
      </w:pPr>
      <w:r w:rsidRPr="00AB132D">
        <w:rPr>
          <w:rFonts w:eastAsiaTheme="minorEastAsia"/>
        </w:rPr>
        <w:t xml:space="preserve">                                                                                      </w:t>
      </w:r>
    </w:p>
    <w:p w:rsidR="00BE5DFE" w:rsidRDefault="00BE5DFE" w:rsidP="00BE5DFE">
      <w:pPr>
        <w:tabs>
          <w:tab w:val="left" w:pos="26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5"/>
        <w:tblW w:w="7654" w:type="dxa"/>
        <w:tblInd w:w="3369" w:type="dxa"/>
        <w:tblLook w:val="04A0" w:firstRow="1" w:lastRow="0" w:firstColumn="1" w:lastColumn="0" w:noHBand="0" w:noVBand="1"/>
      </w:tblPr>
      <w:tblGrid>
        <w:gridCol w:w="4110"/>
        <w:gridCol w:w="3544"/>
      </w:tblGrid>
      <w:tr w:rsidR="00BE5DFE" w:rsidTr="00961410">
        <w:tc>
          <w:tcPr>
            <w:tcW w:w="4110" w:type="dxa"/>
          </w:tcPr>
          <w:p w:rsidR="00BE5DFE" w:rsidRPr="003862A3" w:rsidRDefault="00BE5DFE" w:rsidP="00961410">
            <w:pPr>
              <w:spacing w:line="276" w:lineRule="auto"/>
              <w:jc w:val="right"/>
            </w:pPr>
            <w:r w:rsidRPr="003862A3">
              <w:t>Рассмотрено</w:t>
            </w:r>
          </w:p>
          <w:p w:rsidR="00BE5DFE" w:rsidRPr="003862A3" w:rsidRDefault="00BE5DFE" w:rsidP="00961410">
            <w:pPr>
              <w:spacing w:line="276" w:lineRule="auto"/>
              <w:jc w:val="right"/>
            </w:pPr>
            <w:r>
              <w:t>на заседании М</w:t>
            </w:r>
            <w:r w:rsidRPr="003862A3">
              <w:t>МО</w:t>
            </w:r>
          </w:p>
          <w:p w:rsidR="00BE5DFE" w:rsidRPr="003862A3" w:rsidRDefault="00BE5DFE" w:rsidP="00961410">
            <w:pPr>
              <w:spacing w:line="276" w:lineRule="auto"/>
              <w:jc w:val="right"/>
            </w:pPr>
            <w:r>
              <w:t>Руководитель М</w:t>
            </w:r>
            <w:r w:rsidRPr="003862A3">
              <w:t>МО</w:t>
            </w:r>
          </w:p>
          <w:p w:rsidR="00BE5DFE" w:rsidRPr="003862A3" w:rsidRDefault="00BE5DFE" w:rsidP="00961410">
            <w:pPr>
              <w:spacing w:line="276" w:lineRule="auto"/>
              <w:jc w:val="right"/>
            </w:pPr>
            <w:r w:rsidRPr="003862A3">
              <w:t xml:space="preserve">____________ / </w:t>
            </w:r>
            <w:proofErr w:type="spellStart"/>
            <w:r>
              <w:t>Головцова</w:t>
            </w:r>
            <w:proofErr w:type="spellEnd"/>
            <w:r>
              <w:t xml:space="preserve"> В. В. </w:t>
            </w:r>
          </w:p>
          <w:p w:rsidR="00BE5DFE" w:rsidRDefault="00BE5DFE" w:rsidP="00961410">
            <w:pPr>
              <w:tabs>
                <w:tab w:val="left" w:pos="2655"/>
              </w:tabs>
              <w:jc w:val="right"/>
              <w:rPr>
                <w:sz w:val="24"/>
                <w:szCs w:val="24"/>
              </w:rPr>
            </w:pPr>
            <w:proofErr w:type="gramStart"/>
            <w:r>
              <w:t>Протокол  №</w:t>
            </w:r>
            <w:proofErr w:type="gramEnd"/>
            <w:r>
              <w:t xml:space="preserve">1 от 28 </w:t>
            </w:r>
            <w:r w:rsidRPr="003862A3">
              <w:t xml:space="preserve"> августа 20</w:t>
            </w:r>
            <w:r>
              <w:t>20</w:t>
            </w:r>
            <w:r w:rsidRPr="003862A3">
              <w:t xml:space="preserve"> г.  </w:t>
            </w:r>
          </w:p>
        </w:tc>
        <w:tc>
          <w:tcPr>
            <w:tcW w:w="3544" w:type="dxa"/>
          </w:tcPr>
          <w:p w:rsidR="00BE5DFE" w:rsidRPr="00217AE3" w:rsidRDefault="00BE5DFE" w:rsidP="00961410">
            <w:pPr>
              <w:spacing w:line="276" w:lineRule="auto"/>
              <w:jc w:val="right"/>
            </w:pPr>
            <w:r w:rsidRPr="00217AE3">
              <w:t>Утверждено</w:t>
            </w:r>
          </w:p>
          <w:p w:rsidR="00BE5DFE" w:rsidRPr="00217AE3" w:rsidRDefault="00BE5DFE" w:rsidP="00961410">
            <w:pPr>
              <w:spacing w:line="276" w:lineRule="auto"/>
              <w:jc w:val="right"/>
            </w:pPr>
            <w:r w:rsidRPr="00217AE3">
              <w:t>директор МКОУ СШ №4</w:t>
            </w:r>
          </w:p>
          <w:p w:rsidR="00BE5DFE" w:rsidRPr="00217AE3" w:rsidRDefault="00BE5DFE" w:rsidP="00961410">
            <w:pPr>
              <w:spacing w:line="276" w:lineRule="auto"/>
              <w:jc w:val="right"/>
            </w:pPr>
            <w:r w:rsidRPr="00217AE3">
              <w:t xml:space="preserve"> г. Котово</w:t>
            </w:r>
          </w:p>
          <w:p w:rsidR="00BE5DFE" w:rsidRPr="00217AE3" w:rsidRDefault="00BE5DFE" w:rsidP="00961410">
            <w:pPr>
              <w:spacing w:line="276" w:lineRule="auto"/>
              <w:jc w:val="right"/>
            </w:pPr>
            <w:r w:rsidRPr="00217AE3">
              <w:t xml:space="preserve">____________ / Кислова В. В. </w:t>
            </w:r>
          </w:p>
          <w:p w:rsidR="00BE5DFE" w:rsidRPr="00217AE3" w:rsidRDefault="00BE5DFE" w:rsidP="00961410">
            <w:pPr>
              <w:spacing w:line="276" w:lineRule="auto"/>
              <w:jc w:val="right"/>
            </w:pPr>
          </w:p>
          <w:p w:rsidR="00BE5DFE" w:rsidRDefault="00BE5DFE" w:rsidP="00961410">
            <w:pPr>
              <w:tabs>
                <w:tab w:val="left" w:pos="2655"/>
              </w:tabs>
              <w:jc w:val="right"/>
              <w:rPr>
                <w:sz w:val="24"/>
                <w:szCs w:val="24"/>
              </w:rPr>
            </w:pPr>
            <w:r>
              <w:t>Приказ от 28</w:t>
            </w:r>
            <w:r w:rsidRPr="00217AE3">
              <w:t xml:space="preserve"> августа 20</w:t>
            </w:r>
            <w:r>
              <w:t>20 г.  №106</w:t>
            </w:r>
          </w:p>
        </w:tc>
      </w:tr>
    </w:tbl>
    <w:p w:rsidR="00276E7D" w:rsidRDefault="00276E7D" w:rsidP="00276E7D">
      <w:pPr>
        <w:spacing w:after="200" w:line="276" w:lineRule="auto"/>
        <w:jc w:val="both"/>
        <w:rPr>
          <w:b/>
          <w:sz w:val="32"/>
          <w:szCs w:val="32"/>
        </w:rPr>
      </w:pPr>
    </w:p>
    <w:p w:rsidR="00276E7D" w:rsidRDefault="00276E7D" w:rsidP="00276E7D">
      <w:pPr>
        <w:spacing w:after="200" w:line="276" w:lineRule="auto"/>
        <w:jc w:val="center"/>
        <w:rPr>
          <w:b/>
          <w:sz w:val="40"/>
          <w:szCs w:val="40"/>
        </w:rPr>
      </w:pPr>
    </w:p>
    <w:p w:rsidR="00276E7D" w:rsidRDefault="00276E7D" w:rsidP="00276E7D">
      <w:pPr>
        <w:spacing w:after="200" w:line="276" w:lineRule="auto"/>
        <w:jc w:val="center"/>
        <w:rPr>
          <w:b/>
          <w:sz w:val="40"/>
          <w:szCs w:val="40"/>
        </w:rPr>
      </w:pPr>
    </w:p>
    <w:p w:rsidR="00276E7D" w:rsidRDefault="00276E7D" w:rsidP="00276E7D">
      <w:pPr>
        <w:spacing w:after="200" w:line="276" w:lineRule="auto"/>
        <w:jc w:val="center"/>
        <w:rPr>
          <w:b/>
          <w:sz w:val="40"/>
          <w:szCs w:val="40"/>
        </w:rPr>
      </w:pPr>
    </w:p>
    <w:p w:rsidR="00276E7D" w:rsidRDefault="00276E7D" w:rsidP="00276E7D">
      <w:pPr>
        <w:spacing w:after="200" w:line="276" w:lineRule="auto"/>
        <w:jc w:val="center"/>
        <w:rPr>
          <w:b/>
          <w:sz w:val="40"/>
          <w:szCs w:val="40"/>
        </w:rPr>
      </w:pPr>
      <w:r w:rsidRPr="00F85FF2">
        <w:rPr>
          <w:b/>
          <w:sz w:val="40"/>
          <w:szCs w:val="40"/>
        </w:rPr>
        <w:t>РАБОЧАЯ ПРОГРАММА</w:t>
      </w:r>
    </w:p>
    <w:p w:rsidR="00276E7D" w:rsidRPr="00F85FF2" w:rsidRDefault="00276E7D" w:rsidP="00276E7D">
      <w:pPr>
        <w:spacing w:after="20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учебного курса</w:t>
      </w:r>
    </w:p>
    <w:p w:rsidR="00276E7D" w:rsidRPr="00C23C32" w:rsidRDefault="00276E7D" w:rsidP="00276E7D">
      <w:pPr>
        <w:spacing w:after="200" w:line="276" w:lineRule="auto"/>
        <w:jc w:val="center"/>
        <w:rPr>
          <w:rFonts w:eastAsia="Calibri"/>
          <w:sz w:val="36"/>
          <w:szCs w:val="36"/>
          <w:u w:val="single"/>
        </w:rPr>
      </w:pPr>
      <w:r w:rsidRPr="00C23C32">
        <w:rPr>
          <w:rFonts w:eastAsia="Calibri"/>
          <w:sz w:val="36"/>
          <w:szCs w:val="36"/>
          <w:u w:val="single"/>
        </w:rPr>
        <w:t xml:space="preserve">по </w:t>
      </w:r>
      <w:r>
        <w:rPr>
          <w:rFonts w:eastAsia="Calibri"/>
          <w:sz w:val="36"/>
          <w:szCs w:val="36"/>
          <w:u w:val="single"/>
        </w:rPr>
        <w:t>родному (русскому) языку для</w:t>
      </w:r>
      <w:r w:rsidRPr="00C23C32">
        <w:rPr>
          <w:rFonts w:eastAsia="Calibri"/>
          <w:sz w:val="36"/>
          <w:szCs w:val="36"/>
          <w:u w:val="single"/>
        </w:rPr>
        <w:t xml:space="preserve"> 9 класс</w:t>
      </w:r>
      <w:r>
        <w:rPr>
          <w:rFonts w:eastAsia="Calibri"/>
          <w:sz w:val="36"/>
          <w:szCs w:val="36"/>
          <w:u w:val="single"/>
        </w:rPr>
        <w:t>а</w:t>
      </w:r>
    </w:p>
    <w:p w:rsidR="00276E7D" w:rsidRDefault="00276E7D" w:rsidP="00276E7D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Бреденко Натальи Александровны, </w:t>
      </w:r>
    </w:p>
    <w:p w:rsidR="00276E7D" w:rsidRPr="00217AE3" w:rsidRDefault="00276E7D" w:rsidP="00276E7D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sz w:val="36"/>
          <w:szCs w:val="36"/>
        </w:rPr>
      </w:pPr>
      <w:r w:rsidRPr="00217AE3">
        <w:rPr>
          <w:rFonts w:eastAsia="Calibri"/>
          <w:sz w:val="36"/>
          <w:szCs w:val="36"/>
        </w:rPr>
        <w:t>учителя русского языка и литературы</w:t>
      </w:r>
    </w:p>
    <w:p w:rsidR="00276E7D" w:rsidRDefault="00276E7D" w:rsidP="00276E7D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:rsidR="00276E7D" w:rsidRDefault="00276E7D" w:rsidP="00276E7D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:rsidR="00276E7D" w:rsidRDefault="00276E7D" w:rsidP="00276E7D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:rsidR="00276E7D" w:rsidRDefault="00276E7D" w:rsidP="00276E7D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:rsidR="00276E7D" w:rsidRPr="00C23C32" w:rsidRDefault="00276E7D" w:rsidP="00276E7D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:rsidR="00276E7D" w:rsidRDefault="00276E7D" w:rsidP="00276E7D">
      <w:pPr>
        <w:tabs>
          <w:tab w:val="left" w:pos="9288"/>
        </w:tabs>
        <w:spacing w:after="200" w:line="360" w:lineRule="auto"/>
        <w:ind w:left="360"/>
        <w:jc w:val="center"/>
        <w:rPr>
          <w:rFonts w:eastAsia="Calibri"/>
          <w:sz w:val="36"/>
          <w:szCs w:val="36"/>
        </w:rPr>
      </w:pPr>
      <w:r w:rsidRPr="00C23C32">
        <w:rPr>
          <w:rFonts w:eastAsia="Calibri"/>
          <w:sz w:val="36"/>
          <w:szCs w:val="36"/>
        </w:rPr>
        <w:t>20</w:t>
      </w:r>
      <w:r>
        <w:rPr>
          <w:rFonts w:eastAsia="Calibri"/>
          <w:sz w:val="36"/>
          <w:szCs w:val="36"/>
        </w:rPr>
        <w:t>20</w:t>
      </w:r>
      <w:r w:rsidRPr="00C23C32">
        <w:rPr>
          <w:rFonts w:eastAsia="Calibri"/>
          <w:sz w:val="36"/>
          <w:szCs w:val="36"/>
        </w:rPr>
        <w:t>-202</w:t>
      </w:r>
      <w:r>
        <w:rPr>
          <w:rFonts w:eastAsia="Calibri"/>
          <w:sz w:val="36"/>
          <w:szCs w:val="36"/>
        </w:rPr>
        <w:t>1</w:t>
      </w:r>
      <w:r w:rsidRPr="00C23C32">
        <w:rPr>
          <w:rFonts w:eastAsia="Calibri"/>
          <w:sz w:val="36"/>
          <w:szCs w:val="36"/>
        </w:rPr>
        <w:t xml:space="preserve"> учебный год</w:t>
      </w:r>
    </w:p>
    <w:p w:rsidR="00FE6FAD" w:rsidRDefault="00FE6FAD">
      <w:pPr>
        <w:pStyle w:val="1"/>
        <w:ind w:left="126" w:right="3"/>
        <w:jc w:val="center"/>
      </w:pPr>
    </w:p>
    <w:p w:rsidR="00EE5D41" w:rsidRDefault="00276E7D">
      <w:pPr>
        <w:pStyle w:val="1"/>
        <w:ind w:left="126" w:right="3"/>
        <w:jc w:val="center"/>
      </w:pPr>
      <w:bookmarkStart w:id="0" w:name="_GoBack"/>
      <w:bookmarkEnd w:id="0"/>
      <w:r>
        <w:lastRenderedPageBreak/>
        <w:t>Рабочая</w:t>
      </w:r>
      <w:r>
        <w:rPr>
          <w:spacing w:val="-2"/>
        </w:rPr>
        <w:t xml:space="preserve"> программа</w:t>
      </w:r>
    </w:p>
    <w:p w:rsidR="00EE5D41" w:rsidRDefault="00276E7D">
      <w:pPr>
        <w:pStyle w:val="a3"/>
        <w:spacing w:before="198"/>
        <w:ind w:left="126"/>
        <w:jc w:val="center"/>
      </w:pP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(РУССКИЙ)</w:t>
      </w:r>
      <w:r>
        <w:rPr>
          <w:spacing w:val="-3"/>
        </w:rPr>
        <w:t xml:space="preserve"> </w:t>
      </w:r>
      <w:r>
        <w:rPr>
          <w:spacing w:val="-2"/>
        </w:rPr>
        <w:t>ЯЗЫК»</w:t>
      </w:r>
    </w:p>
    <w:p w:rsidR="00EE5D41" w:rsidRDefault="00276E7D">
      <w:pPr>
        <w:pStyle w:val="a3"/>
        <w:spacing w:before="204" w:line="276" w:lineRule="auto"/>
        <w:ind w:right="748" w:firstLine="708"/>
      </w:pP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34</w:t>
      </w:r>
      <w:r>
        <w:rPr>
          <w:spacing w:val="40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 на</w:t>
      </w:r>
      <w:r>
        <w:rPr>
          <w:spacing w:val="-3"/>
        </w:rPr>
        <w:t xml:space="preserve"> </w:t>
      </w:r>
      <w:r>
        <w:t>проверочные</w:t>
      </w:r>
      <w:r>
        <w:rPr>
          <w:spacing w:val="40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проектную деятельность — 2 ч.</w:t>
      </w:r>
      <w:r>
        <w:rPr>
          <w:spacing w:val="40"/>
        </w:rPr>
        <w:t xml:space="preserve"> </w:t>
      </w:r>
      <w:r>
        <w:t>Планирование составлено на основе Федерального государственного</w:t>
      </w:r>
    </w:p>
    <w:p w:rsidR="00EE5D41" w:rsidRDefault="00276E7D">
      <w:pPr>
        <w:pStyle w:val="a3"/>
        <w:spacing w:before="1" w:line="276" w:lineRule="auto"/>
        <w:ind w:right="748"/>
      </w:pP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 программы основного общего образования. Учебник</w:t>
      </w:r>
      <w:r>
        <w:rPr>
          <w:spacing w:val="40"/>
        </w:rPr>
        <w:t xml:space="preserve"> </w:t>
      </w:r>
      <w:r>
        <w:t>Русский родной язык.</w:t>
      </w:r>
      <w:r>
        <w:rPr>
          <w:spacing w:val="40"/>
        </w:rPr>
        <w:t xml:space="preserve"> </w:t>
      </w:r>
      <w:r>
        <w:t>9 класс.</w:t>
      </w:r>
      <w:r>
        <w:rPr>
          <w:spacing w:val="40"/>
        </w:rPr>
        <w:t xml:space="preserve"> </w:t>
      </w:r>
      <w:r>
        <w:t>Под ред.</w:t>
      </w:r>
    </w:p>
    <w:p w:rsidR="00EE5D41" w:rsidRDefault="00276E7D">
      <w:pPr>
        <w:pStyle w:val="a3"/>
        <w:spacing w:line="272" w:lineRule="exact"/>
      </w:pPr>
      <w:r>
        <w:t>Вербицкой</w:t>
      </w:r>
      <w:r>
        <w:rPr>
          <w:spacing w:val="-4"/>
        </w:rPr>
        <w:t xml:space="preserve"> </w:t>
      </w:r>
      <w:r>
        <w:t>Л.А.</w:t>
      </w:r>
      <w:r>
        <w:rPr>
          <w:spacing w:val="-2"/>
        </w:rPr>
        <w:t xml:space="preserve"> </w:t>
      </w:r>
      <w:r>
        <w:t>М:</w:t>
      </w:r>
      <w:r>
        <w:rPr>
          <w:spacing w:val="-1"/>
        </w:rPr>
        <w:t xml:space="preserve"> </w:t>
      </w:r>
      <w:r>
        <w:rPr>
          <w:spacing w:val="-4"/>
        </w:rPr>
        <w:t>2018</w:t>
      </w:r>
    </w:p>
    <w:p w:rsidR="00EE5D41" w:rsidRDefault="00276E7D">
      <w:pPr>
        <w:pStyle w:val="a3"/>
        <w:spacing w:before="204" w:line="273" w:lineRule="auto"/>
        <w:ind w:right="748" w:firstLine="708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(русский)</w:t>
      </w:r>
      <w:r>
        <w:rPr>
          <w:spacing w:val="-4"/>
        </w:rPr>
        <w:t xml:space="preserve"> </w:t>
      </w:r>
      <w:r>
        <w:t>язык»</w:t>
      </w:r>
      <w:r>
        <w:rPr>
          <w:spacing w:val="-1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 xml:space="preserve">нормативных </w:t>
      </w:r>
      <w:r>
        <w:rPr>
          <w:spacing w:val="-2"/>
        </w:rPr>
        <w:t>документов:</w:t>
      </w:r>
    </w:p>
    <w:p w:rsidR="00EE5D41" w:rsidRDefault="00276E7D">
      <w:pPr>
        <w:pStyle w:val="a4"/>
        <w:numPr>
          <w:ilvl w:val="0"/>
          <w:numId w:val="3"/>
        </w:numPr>
        <w:tabs>
          <w:tab w:val="left" w:pos="1194"/>
        </w:tabs>
        <w:spacing w:before="165" w:line="276" w:lineRule="auto"/>
        <w:ind w:right="1229" w:firstLine="708"/>
        <w:jc w:val="both"/>
        <w:rPr>
          <w:sz w:val="24"/>
        </w:rPr>
      </w:pPr>
      <w:r>
        <w:rPr>
          <w:sz w:val="24"/>
        </w:rPr>
        <w:t>Примерная основная образовательная программа образовательного учреждения: письмо департамента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01 ноября 2011 г. №03-776.</w:t>
      </w:r>
    </w:p>
    <w:p w:rsidR="00EE5D41" w:rsidRDefault="00276E7D">
      <w:pPr>
        <w:pStyle w:val="a4"/>
        <w:numPr>
          <w:ilvl w:val="0"/>
          <w:numId w:val="3"/>
        </w:numPr>
        <w:tabs>
          <w:tab w:val="left" w:pos="1254"/>
        </w:tabs>
        <w:spacing w:before="162" w:line="273" w:lineRule="auto"/>
        <w:ind w:right="1410" w:firstLine="768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7"/>
          <w:sz w:val="24"/>
        </w:rPr>
        <w:t xml:space="preserve"> </w:t>
      </w:r>
      <w:r>
        <w:rPr>
          <w:sz w:val="24"/>
        </w:rPr>
        <w:t>ООО: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06 октября 2009 года №373.</w:t>
      </w:r>
    </w:p>
    <w:p w:rsidR="00EE5D41" w:rsidRDefault="00276E7D">
      <w:pPr>
        <w:pStyle w:val="a4"/>
        <w:numPr>
          <w:ilvl w:val="0"/>
          <w:numId w:val="3"/>
        </w:numPr>
        <w:tabs>
          <w:tab w:val="left" w:pos="1254"/>
        </w:tabs>
        <w:spacing w:before="165" w:line="273" w:lineRule="auto"/>
        <w:ind w:right="855" w:firstLine="768"/>
        <w:jc w:val="left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31.12.2015 N1577 «О внесении изменений в федеральный 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 Министерства образования и науки Российской Федерации от 17 декабря 2010 г. N1897».</w:t>
      </w:r>
    </w:p>
    <w:p w:rsidR="00EE5D41" w:rsidRDefault="00276E7D">
      <w:pPr>
        <w:pStyle w:val="a3"/>
        <w:spacing w:before="165"/>
      </w:pPr>
      <w:r>
        <w:t>В</w:t>
      </w:r>
      <w:r>
        <w:rPr>
          <w:spacing w:val="-8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актуализируются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цели:</w:t>
      </w:r>
    </w:p>
    <w:p w:rsidR="00EE5D41" w:rsidRDefault="00276E7D">
      <w:pPr>
        <w:pStyle w:val="a4"/>
        <w:numPr>
          <w:ilvl w:val="1"/>
          <w:numId w:val="3"/>
        </w:numPr>
        <w:tabs>
          <w:tab w:val="left" w:pos="1662"/>
        </w:tabs>
        <w:spacing w:before="204" w:line="276" w:lineRule="auto"/>
        <w:ind w:right="829" w:firstLine="708"/>
        <w:jc w:val="both"/>
        <w:rPr>
          <w:sz w:val="24"/>
        </w:rPr>
      </w:pPr>
      <w:r>
        <w:rPr>
          <w:sz w:val="24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EE5D41" w:rsidRDefault="00276E7D">
      <w:pPr>
        <w:pStyle w:val="a4"/>
        <w:numPr>
          <w:ilvl w:val="1"/>
          <w:numId w:val="3"/>
        </w:numPr>
        <w:tabs>
          <w:tab w:val="left" w:pos="1662"/>
        </w:tabs>
        <w:spacing w:before="0" w:line="276" w:lineRule="auto"/>
        <w:ind w:right="823" w:firstLine="708"/>
        <w:jc w:val="both"/>
        <w:rPr>
          <w:sz w:val="24"/>
        </w:rPr>
      </w:pPr>
      <w:r>
        <w:rPr>
          <w:sz w:val="24"/>
        </w:rPr>
        <w:t xml:space="preserve"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</w:t>
      </w:r>
      <w:r>
        <w:rPr>
          <w:spacing w:val="-2"/>
          <w:sz w:val="24"/>
        </w:rPr>
        <w:t>самосовершенствованию;</w:t>
      </w:r>
    </w:p>
    <w:p w:rsidR="00EE5D41" w:rsidRDefault="00276E7D">
      <w:pPr>
        <w:pStyle w:val="a4"/>
        <w:numPr>
          <w:ilvl w:val="1"/>
          <w:numId w:val="3"/>
        </w:numPr>
        <w:tabs>
          <w:tab w:val="left" w:pos="1662"/>
        </w:tabs>
        <w:spacing w:before="0" w:line="276" w:lineRule="auto"/>
        <w:ind w:right="822" w:firstLine="708"/>
        <w:jc w:val="both"/>
        <w:rPr>
          <w:sz w:val="24"/>
        </w:rPr>
      </w:pPr>
      <w:r>
        <w:rPr>
          <w:sz w:val="24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 культурной семантикой; о русском речевом этикете;</w:t>
      </w:r>
    </w:p>
    <w:p w:rsidR="00EE5D41" w:rsidRDefault="00276E7D">
      <w:pPr>
        <w:pStyle w:val="a4"/>
        <w:numPr>
          <w:ilvl w:val="1"/>
          <w:numId w:val="3"/>
        </w:numPr>
        <w:tabs>
          <w:tab w:val="left" w:pos="1662"/>
        </w:tabs>
        <w:spacing w:before="0" w:line="276" w:lineRule="auto"/>
        <w:ind w:right="828" w:firstLine="708"/>
        <w:jc w:val="both"/>
        <w:rPr>
          <w:sz w:val="24"/>
        </w:rPr>
      </w:pPr>
      <w:r>
        <w:rPr>
          <w:sz w:val="24"/>
        </w:rPr>
        <w:t>совершенствование умений опознавать, анализировать, классифицировать языковые факты,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и 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 умений работать с текстом, осуществлять информационный поиск, извлекать и преобразовывать необходимую информацию;</w:t>
      </w:r>
    </w:p>
    <w:p w:rsidR="00EE5D41" w:rsidRDefault="00EE5D41">
      <w:pPr>
        <w:spacing w:line="276" w:lineRule="auto"/>
        <w:jc w:val="both"/>
        <w:rPr>
          <w:sz w:val="24"/>
        </w:rPr>
        <w:sectPr w:rsidR="00EE5D41">
          <w:type w:val="continuous"/>
          <w:pgSz w:w="11910" w:h="16840"/>
          <w:pgMar w:top="1520" w:right="20" w:bottom="280" w:left="320" w:header="720" w:footer="720" w:gutter="0"/>
          <w:cols w:space="720"/>
        </w:sectPr>
      </w:pPr>
    </w:p>
    <w:p w:rsidR="00EE5D41" w:rsidRDefault="00276E7D">
      <w:pPr>
        <w:pStyle w:val="a4"/>
        <w:numPr>
          <w:ilvl w:val="1"/>
          <w:numId w:val="3"/>
        </w:numPr>
        <w:tabs>
          <w:tab w:val="left" w:pos="1662"/>
        </w:tabs>
        <w:spacing w:before="88" w:line="276" w:lineRule="auto"/>
        <w:ind w:right="833" w:firstLine="708"/>
        <w:jc w:val="both"/>
        <w:rPr>
          <w:sz w:val="24"/>
        </w:rPr>
      </w:pPr>
      <w:r>
        <w:rPr>
          <w:sz w:val="24"/>
        </w:rPr>
        <w:lastRenderedPageBreak/>
        <w:t xml:space="preserve"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</w:t>
      </w:r>
      <w:r>
        <w:rPr>
          <w:spacing w:val="-2"/>
          <w:sz w:val="24"/>
        </w:rPr>
        <w:t>знаний.</w:t>
      </w:r>
    </w:p>
    <w:p w:rsidR="00EE5D41" w:rsidRPr="00276E7D" w:rsidRDefault="00276E7D">
      <w:pPr>
        <w:pStyle w:val="a3"/>
        <w:spacing w:line="271" w:lineRule="exact"/>
        <w:jc w:val="both"/>
        <w:rPr>
          <w:b/>
        </w:rPr>
      </w:pPr>
      <w:r w:rsidRPr="00276E7D">
        <w:rPr>
          <w:b/>
        </w:rPr>
        <w:t>Содержание</w:t>
      </w:r>
      <w:r w:rsidRPr="00276E7D">
        <w:rPr>
          <w:b/>
          <w:spacing w:val="-1"/>
        </w:rPr>
        <w:t xml:space="preserve"> </w:t>
      </w:r>
      <w:r w:rsidRPr="00276E7D">
        <w:rPr>
          <w:b/>
        </w:rPr>
        <w:t>учебного</w:t>
      </w:r>
      <w:r w:rsidRPr="00276E7D">
        <w:rPr>
          <w:b/>
          <w:spacing w:val="-2"/>
        </w:rPr>
        <w:t xml:space="preserve"> </w:t>
      </w:r>
      <w:r w:rsidRPr="00276E7D">
        <w:rPr>
          <w:b/>
        </w:rPr>
        <w:t>курса</w:t>
      </w:r>
      <w:r w:rsidRPr="00276E7D">
        <w:rPr>
          <w:b/>
          <w:spacing w:val="59"/>
        </w:rPr>
        <w:t xml:space="preserve"> </w:t>
      </w:r>
      <w:r w:rsidRPr="00276E7D">
        <w:rPr>
          <w:b/>
        </w:rPr>
        <w:t>«Родной(русский)</w:t>
      </w:r>
      <w:r w:rsidRPr="00276E7D">
        <w:rPr>
          <w:b/>
          <w:spacing w:val="-1"/>
        </w:rPr>
        <w:t xml:space="preserve"> </w:t>
      </w:r>
      <w:r w:rsidRPr="00276E7D">
        <w:rPr>
          <w:b/>
        </w:rPr>
        <w:t>язык»</w:t>
      </w:r>
      <w:r w:rsidRPr="00276E7D">
        <w:rPr>
          <w:b/>
          <w:spacing w:val="-10"/>
        </w:rPr>
        <w:t xml:space="preserve"> </w:t>
      </w:r>
      <w:r w:rsidRPr="00276E7D">
        <w:rPr>
          <w:b/>
        </w:rPr>
        <w:t>в</w:t>
      </w:r>
      <w:r w:rsidRPr="00276E7D">
        <w:rPr>
          <w:b/>
          <w:spacing w:val="-3"/>
        </w:rPr>
        <w:t xml:space="preserve"> </w:t>
      </w:r>
      <w:r w:rsidRPr="00276E7D">
        <w:rPr>
          <w:b/>
        </w:rPr>
        <w:t>9-м</w:t>
      </w:r>
      <w:r w:rsidRPr="00276E7D">
        <w:rPr>
          <w:b/>
          <w:spacing w:val="-2"/>
        </w:rPr>
        <w:t xml:space="preserve"> классе</w:t>
      </w:r>
    </w:p>
    <w:p w:rsidR="00EE5D41" w:rsidRDefault="00276E7D">
      <w:pPr>
        <w:pStyle w:val="a3"/>
        <w:spacing w:before="185" w:line="259" w:lineRule="auto"/>
        <w:ind w:right="748" w:firstLine="60"/>
      </w:pPr>
      <w:r>
        <w:rPr>
          <w:b/>
        </w:rPr>
        <w:t xml:space="preserve">Раздел 1. Язык и культура (10 ч) </w:t>
      </w:r>
      <w:r>
        <w:t>Русский язык как зеркало национальной</w:t>
      </w:r>
      <w:r>
        <w:rPr>
          <w:spacing w:val="-1"/>
        </w:rPr>
        <w:t xml:space="preserve"> </w:t>
      </w:r>
      <w:r>
        <w:t>культуры и истории народа (обобщение). Примеры ключевых слов (концептов) русской культуры, их национально- историческая</w:t>
      </w:r>
      <w:r>
        <w:rPr>
          <w:spacing w:val="-4"/>
        </w:rPr>
        <w:t xml:space="preserve"> </w:t>
      </w:r>
      <w:r>
        <w:t>значимость.</w:t>
      </w:r>
      <w:r>
        <w:rPr>
          <w:spacing w:val="-4"/>
        </w:rPr>
        <w:t xml:space="preserve"> </w:t>
      </w:r>
      <w:r>
        <w:t>Крылатые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(прецедентные</w:t>
      </w:r>
      <w:r>
        <w:rPr>
          <w:spacing w:val="-5"/>
        </w:rPr>
        <w:t xml:space="preserve"> </w:t>
      </w:r>
      <w:r>
        <w:t>тексты)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произведений художественной литературы, кинофильмов, песен, рекламных текстов и т. п.</w:t>
      </w:r>
      <w:r>
        <w:rPr>
          <w:spacing w:val="-1"/>
        </w:rPr>
        <w:t xml:space="preserve"> </w:t>
      </w:r>
      <w:r>
        <w:t>Развитие языка</w:t>
      </w:r>
      <w:r>
        <w:rPr>
          <w:spacing w:val="-1"/>
        </w:rPr>
        <w:t xml:space="preserve"> </w:t>
      </w:r>
      <w:r>
        <w:t>как</w:t>
      </w:r>
    </w:p>
    <w:p w:rsidR="00EE5D41" w:rsidRDefault="00276E7D">
      <w:pPr>
        <w:pStyle w:val="a3"/>
        <w:spacing w:line="259" w:lineRule="auto"/>
        <w:ind w:right="748"/>
      </w:pPr>
      <w:r>
        <w:t>объективный</w:t>
      </w:r>
      <w:r>
        <w:rPr>
          <w:spacing w:val="-5"/>
        </w:rPr>
        <w:t xml:space="preserve"> </w:t>
      </w:r>
      <w:r>
        <w:t>процесс.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факторах</w:t>
      </w:r>
      <w:r>
        <w:rPr>
          <w:spacing w:val="-3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изменений, об активных процессах в современном русском языке (основные тенденции, отдельные примеры).</w:t>
      </w:r>
    </w:p>
    <w:p w:rsidR="00EE5D41" w:rsidRDefault="00276E7D">
      <w:pPr>
        <w:pStyle w:val="a3"/>
        <w:spacing w:line="256" w:lineRule="auto"/>
        <w:ind w:right="748"/>
      </w:pPr>
      <w:r>
        <w:t>Стремительный рост словарного состава языка, «</w:t>
      </w:r>
      <w:proofErr w:type="spellStart"/>
      <w:r>
        <w:t>неологический</w:t>
      </w:r>
      <w:proofErr w:type="spellEnd"/>
      <w:r>
        <w:t xml:space="preserve"> бум» — рождение новых слов, изменение</w:t>
      </w:r>
      <w:r>
        <w:rPr>
          <w:spacing w:val="-5"/>
        </w:rPr>
        <w:t xml:space="preserve"> </w:t>
      </w:r>
      <w:r>
        <w:t>значений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переосмысление</w:t>
      </w:r>
      <w:r>
        <w:rPr>
          <w:spacing w:val="-5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стилистическая</w:t>
      </w:r>
      <w:r>
        <w:rPr>
          <w:spacing w:val="-4"/>
        </w:rPr>
        <w:t xml:space="preserve"> </w:t>
      </w:r>
      <w:r>
        <w:t>переоценка, активизация процесса заимствования иноязычных слов.</w:t>
      </w:r>
    </w:p>
    <w:p w:rsidR="00EE5D41" w:rsidRDefault="00276E7D">
      <w:pPr>
        <w:pStyle w:val="a3"/>
        <w:spacing w:before="167" w:line="259" w:lineRule="auto"/>
        <w:ind w:right="748" w:firstLine="60"/>
      </w:pPr>
      <w:r>
        <w:rPr>
          <w:b/>
        </w:rPr>
        <w:t xml:space="preserve">Раздел 2. Культура речи (10 ч) </w:t>
      </w:r>
      <w:r>
        <w:t>Основные орфоэпические нормы современного русского литературного</w:t>
      </w:r>
      <w:r>
        <w:rPr>
          <w:spacing w:val="-4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Активные</w:t>
      </w:r>
      <w:r>
        <w:rPr>
          <w:spacing w:val="-6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ударения.</w:t>
      </w:r>
      <w:r>
        <w:rPr>
          <w:spacing w:val="-4"/>
        </w:rPr>
        <w:t xml:space="preserve"> </w:t>
      </w:r>
      <w:r>
        <w:t>Отражение</w:t>
      </w:r>
    </w:p>
    <w:p w:rsidR="00EE5D41" w:rsidRDefault="00276E7D">
      <w:pPr>
        <w:pStyle w:val="a3"/>
        <w:spacing w:line="259" w:lineRule="auto"/>
        <w:ind w:right="748"/>
      </w:pPr>
      <w:r>
        <w:t>произносительных</w:t>
      </w:r>
      <w:r>
        <w:rPr>
          <w:spacing w:val="-4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орфоэпических</w:t>
      </w:r>
      <w:r>
        <w:rPr>
          <w:spacing w:val="-4"/>
        </w:rPr>
        <w:t xml:space="preserve"> </w:t>
      </w:r>
      <w:r>
        <w:t>словарях.</w:t>
      </w:r>
      <w:r>
        <w:rPr>
          <w:spacing w:val="-6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орфоэпической нормы. Основные лексические нормы современного русского литературного языка. Лексическая</w:t>
      </w:r>
    </w:p>
    <w:p w:rsidR="00EE5D41" w:rsidRDefault="00276E7D">
      <w:pPr>
        <w:pStyle w:val="a3"/>
        <w:spacing w:line="259" w:lineRule="auto"/>
        <w:ind w:right="748"/>
      </w:pPr>
      <w:r>
        <w:t>сочетаемость слова и точность. Свободная и несвободная лексическая сочетаемость. Типичные ошибки‚</w:t>
      </w:r>
      <w:r>
        <w:rPr>
          <w:spacing w:val="-4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нарушением</w:t>
      </w:r>
      <w:r>
        <w:rPr>
          <w:spacing w:val="-5"/>
        </w:rPr>
        <w:t xml:space="preserve"> </w:t>
      </w:r>
      <w:r>
        <w:t>лексической</w:t>
      </w:r>
      <w:r>
        <w:rPr>
          <w:spacing w:val="-4"/>
        </w:rPr>
        <w:t xml:space="preserve"> </w:t>
      </w:r>
      <w:r>
        <w:t>сочетаемости.</w:t>
      </w:r>
      <w:r>
        <w:rPr>
          <w:spacing w:val="-4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избыточность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точность.</w:t>
      </w:r>
    </w:p>
    <w:p w:rsidR="00EE5D41" w:rsidRDefault="00276E7D">
      <w:pPr>
        <w:pStyle w:val="a3"/>
        <w:spacing w:line="275" w:lineRule="exact"/>
      </w:pPr>
      <w:r>
        <w:t>Тавтология.</w:t>
      </w:r>
      <w:r>
        <w:rPr>
          <w:spacing w:val="-5"/>
        </w:rPr>
        <w:t xml:space="preserve"> </w:t>
      </w:r>
      <w:r>
        <w:t>Плеоназм.</w:t>
      </w:r>
      <w:r>
        <w:rPr>
          <w:spacing w:val="-4"/>
        </w:rPr>
        <w:t xml:space="preserve"> </w:t>
      </w:r>
      <w:r>
        <w:t>Типичные</w:t>
      </w:r>
      <w:r>
        <w:rPr>
          <w:spacing w:val="-7"/>
        </w:rPr>
        <w:t xml:space="preserve"> </w:t>
      </w:r>
      <w:r>
        <w:t>ошибки‚</w:t>
      </w:r>
      <w:r>
        <w:rPr>
          <w:spacing w:val="-4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избыточностью.</w:t>
      </w:r>
      <w:r>
        <w:rPr>
          <w:spacing w:val="-4"/>
        </w:rPr>
        <w:t xml:space="preserve"> </w:t>
      </w:r>
      <w:r>
        <w:rPr>
          <w:spacing w:val="-2"/>
        </w:rPr>
        <w:t>Современные</w:t>
      </w:r>
    </w:p>
    <w:p w:rsidR="00EE5D41" w:rsidRDefault="00276E7D">
      <w:pPr>
        <w:pStyle w:val="a3"/>
        <w:spacing w:before="21" w:line="259" w:lineRule="auto"/>
        <w:ind w:right="748"/>
      </w:pPr>
      <w:r>
        <w:t>толковые словари. Отражение вариантов лексической нормы в современных словарях. Словарные пометы.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Типичные</w:t>
      </w:r>
    </w:p>
    <w:p w:rsidR="00EE5D41" w:rsidRDefault="00276E7D">
      <w:pPr>
        <w:pStyle w:val="a3"/>
        <w:spacing w:before="1" w:line="259" w:lineRule="auto"/>
        <w:ind w:right="748"/>
      </w:pPr>
      <w:r>
        <w:t>грамматические</w:t>
      </w:r>
      <w:r>
        <w:rPr>
          <w:spacing w:val="-6"/>
        </w:rPr>
        <w:t xml:space="preserve"> </w:t>
      </w:r>
      <w:r>
        <w:t>ошибки.</w:t>
      </w:r>
      <w:r>
        <w:rPr>
          <w:spacing w:val="-5"/>
        </w:rPr>
        <w:t xml:space="preserve"> </w:t>
      </w:r>
      <w:r>
        <w:t>Управление:</w:t>
      </w:r>
      <w:r>
        <w:rPr>
          <w:spacing w:val="-3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6"/>
        </w:rPr>
        <w:t xml:space="preserve"> </w:t>
      </w:r>
      <w:r>
        <w:t>благодаря,</w:t>
      </w:r>
      <w:r>
        <w:rPr>
          <w:spacing w:val="-5"/>
        </w:rPr>
        <w:t xml:space="preserve"> </w:t>
      </w:r>
      <w:r>
        <w:t>согласно,</w:t>
      </w:r>
      <w:r>
        <w:rPr>
          <w:spacing w:val="-5"/>
        </w:rPr>
        <w:t xml:space="preserve"> </w:t>
      </w:r>
      <w:r>
        <w:t>вопреки;</w:t>
      </w:r>
      <w:r>
        <w:rPr>
          <w:spacing w:val="-5"/>
        </w:rPr>
        <w:t xml:space="preserve"> </w:t>
      </w:r>
      <w:r>
        <w:t>предлога по с количественными числительными в словосочетаниях с распределительным значением (по пять груш — по пяти груш). Правильное построение словосочетаний по типу управления (отзыв о книге</w:t>
      </w:r>
    </w:p>
    <w:p w:rsidR="00EE5D41" w:rsidRDefault="00276E7D">
      <w:pPr>
        <w:pStyle w:val="a3"/>
        <w:spacing w:line="259" w:lineRule="auto"/>
        <w:ind w:right="942"/>
      </w:pPr>
      <w:r>
        <w:t>—</w:t>
      </w:r>
      <w:r>
        <w:rPr>
          <w:spacing w:val="-3"/>
        </w:rPr>
        <w:t xml:space="preserve"> </w:t>
      </w:r>
      <w:r>
        <w:t>рецензия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книгу,</w:t>
      </w:r>
      <w:r>
        <w:rPr>
          <w:spacing w:val="-3"/>
        </w:rPr>
        <w:t xml:space="preserve"> </w:t>
      </w:r>
      <w:r>
        <w:t>обидеться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слово —</w:t>
      </w:r>
      <w:r>
        <w:rPr>
          <w:spacing w:val="-3"/>
        </w:rPr>
        <w:t xml:space="preserve"> </w:t>
      </w:r>
      <w:r>
        <w:t>обижен</w:t>
      </w:r>
      <w:r>
        <w:rPr>
          <w:spacing w:val="-3"/>
        </w:rPr>
        <w:t xml:space="preserve"> </w:t>
      </w:r>
      <w:r>
        <w:t>словами).</w:t>
      </w:r>
      <w:r>
        <w:rPr>
          <w:spacing w:val="-3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 xml:space="preserve">предлогов о‚ по‚ из‚ с в составе словосочетания (приехать из Москвы — приехать с Урала). Нагромождение одних и тех же падежных форм, в частности форм родительного и творительного падежей. Нормы употребления причастных и деепричастных оборотов‚ предложений с косвенной речью. Типичные ошибки в построении сложных предложений: постановка рядом двух однозначных союзов (но и однако, что и будто, что и как </w:t>
      </w:r>
      <w:proofErr w:type="gramStart"/>
      <w:r>
        <w:t>будто)‚</w:t>
      </w:r>
      <w:proofErr w:type="gramEnd"/>
      <w:r>
        <w:t xml:space="preserve"> повторение частицы бы в предложениях с союзами чтобы и если бы‚ введение в сложное предложение лишних указательных местоимений. Отражение</w:t>
      </w:r>
    </w:p>
    <w:p w:rsidR="00EE5D41" w:rsidRDefault="00276E7D">
      <w:pPr>
        <w:pStyle w:val="a3"/>
        <w:spacing w:line="259" w:lineRule="auto"/>
        <w:ind w:right="748"/>
      </w:pPr>
      <w:r>
        <w:t>вариантов</w:t>
      </w:r>
      <w:r>
        <w:rPr>
          <w:spacing w:val="-6"/>
        </w:rPr>
        <w:t xml:space="preserve"> </w:t>
      </w:r>
      <w:r>
        <w:t>грамматической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грамматических</w:t>
      </w:r>
      <w:r>
        <w:rPr>
          <w:spacing w:val="-3"/>
        </w:rPr>
        <w:t xml:space="preserve"> </w:t>
      </w:r>
      <w:r>
        <w:t>словарях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справочниках. Словарные </w:t>
      </w:r>
      <w:proofErr w:type="gramStart"/>
      <w:r>
        <w:t>пометы..</w:t>
      </w:r>
      <w:proofErr w:type="gramEnd"/>
    </w:p>
    <w:p w:rsidR="00EE5D41" w:rsidRDefault="00276E7D">
      <w:pPr>
        <w:pStyle w:val="a3"/>
        <w:spacing w:before="156" w:line="259" w:lineRule="auto"/>
        <w:ind w:right="748"/>
      </w:pPr>
      <w:r>
        <w:t xml:space="preserve">Речевой этикет Этика и этикет в электронной среде общения. Понятие </w:t>
      </w:r>
      <w:proofErr w:type="spellStart"/>
      <w:r>
        <w:t>нетикета</w:t>
      </w:r>
      <w:proofErr w:type="spellEnd"/>
      <w:r>
        <w:t>. Этикет интернет- переписки.</w:t>
      </w:r>
      <w:r>
        <w:rPr>
          <w:spacing w:val="-5"/>
        </w:rPr>
        <w:t xml:space="preserve"> </w:t>
      </w:r>
      <w:r>
        <w:t>Этические</w:t>
      </w:r>
      <w:r>
        <w:rPr>
          <w:spacing w:val="-6"/>
        </w:rPr>
        <w:t xml:space="preserve"> </w:t>
      </w:r>
      <w:r>
        <w:t>нормы,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этикета</w:t>
      </w:r>
      <w:r>
        <w:rPr>
          <w:spacing w:val="-6"/>
        </w:rPr>
        <w:t xml:space="preserve"> </w:t>
      </w:r>
      <w:r>
        <w:t>интернет-дискуссии,</w:t>
      </w:r>
      <w:r>
        <w:rPr>
          <w:spacing w:val="-5"/>
        </w:rPr>
        <w:t xml:space="preserve"> </w:t>
      </w:r>
      <w:r>
        <w:t>интернет-полемики.</w:t>
      </w:r>
      <w:r>
        <w:rPr>
          <w:spacing w:val="-5"/>
        </w:rPr>
        <w:t xml:space="preserve"> </w:t>
      </w:r>
      <w:r>
        <w:t>Этикетное речевое поведение в ситуациях делового общения.</w:t>
      </w:r>
    </w:p>
    <w:p w:rsidR="00EE5D41" w:rsidRDefault="00276E7D">
      <w:pPr>
        <w:pStyle w:val="a3"/>
        <w:spacing w:before="159" w:line="259" w:lineRule="auto"/>
        <w:ind w:right="942" w:firstLine="60"/>
      </w:pPr>
      <w:r>
        <w:rPr>
          <w:b/>
        </w:rPr>
        <w:t xml:space="preserve">Раздел 3. Речь. Речевая деятельность. Текст (10 ч) </w:t>
      </w:r>
      <w:r>
        <w:t>Язык и речь. Виды речевой деятельности Русский язык в Интернете. Правила информационной безопасности при общении в социальных сетях.</w:t>
      </w:r>
      <w:r>
        <w:rPr>
          <w:spacing w:val="-3"/>
        </w:rPr>
        <w:t xml:space="preserve"> </w:t>
      </w:r>
      <w:r>
        <w:t>Контактное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дистантное</w:t>
      </w:r>
      <w:proofErr w:type="spellEnd"/>
      <w:r>
        <w:rPr>
          <w:spacing w:val="-4"/>
        </w:rPr>
        <w:t xml:space="preserve"> </w:t>
      </w:r>
      <w:r>
        <w:t>общение.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преобразования текстов: аннотация, конспект. Использование графиков, диаграмм, схем для представления</w:t>
      </w:r>
    </w:p>
    <w:p w:rsidR="00EE5D41" w:rsidRDefault="00276E7D">
      <w:pPr>
        <w:pStyle w:val="a3"/>
        <w:spacing w:before="1" w:line="259" w:lineRule="auto"/>
        <w:ind w:right="1088"/>
      </w:pPr>
      <w:r>
        <w:t>информации.</w:t>
      </w:r>
      <w:r>
        <w:rPr>
          <w:spacing w:val="40"/>
        </w:rPr>
        <w:t xml:space="preserve"> </w:t>
      </w:r>
      <w:r>
        <w:t>Функциональные разновидности языка</w:t>
      </w:r>
      <w:r>
        <w:rPr>
          <w:spacing w:val="40"/>
        </w:rPr>
        <w:t xml:space="preserve"> </w:t>
      </w:r>
      <w:r>
        <w:t>Разговорная речь. Анекдот, шутка. Официально-деловой стиль. Деловое письмо, его структурные элементы и языковые особенности. Учебно-научный</w:t>
      </w:r>
      <w:r>
        <w:rPr>
          <w:spacing w:val="-4"/>
        </w:rPr>
        <w:t xml:space="preserve"> </w:t>
      </w:r>
      <w:r>
        <w:t>стиль.</w:t>
      </w:r>
      <w:r>
        <w:rPr>
          <w:spacing w:val="-4"/>
        </w:rPr>
        <w:t xml:space="preserve"> </w:t>
      </w:r>
      <w:r>
        <w:t>Доклад,</w:t>
      </w:r>
      <w:r>
        <w:rPr>
          <w:spacing w:val="-4"/>
        </w:rPr>
        <w:t xml:space="preserve"> </w:t>
      </w:r>
      <w:r>
        <w:t>сообщение.</w:t>
      </w:r>
      <w:r>
        <w:rPr>
          <w:spacing w:val="-4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оппонента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проекта.</w:t>
      </w:r>
      <w:r>
        <w:rPr>
          <w:spacing w:val="-4"/>
        </w:rPr>
        <w:t xml:space="preserve"> </w:t>
      </w:r>
      <w:r>
        <w:t>Публицистический стиль. Проблемный очерк.</w:t>
      </w:r>
      <w:r>
        <w:rPr>
          <w:spacing w:val="40"/>
        </w:rPr>
        <w:t xml:space="preserve"> </w:t>
      </w:r>
      <w:r>
        <w:t xml:space="preserve">Язык художественной литературы. Диалогичность в художественном произведении. Текст и </w:t>
      </w:r>
      <w:proofErr w:type="spellStart"/>
      <w:r>
        <w:t>интертекст</w:t>
      </w:r>
      <w:proofErr w:type="spellEnd"/>
      <w:r>
        <w:t>. Афоризмы. Прецедентные тексты</w:t>
      </w:r>
    </w:p>
    <w:p w:rsidR="00EE5D41" w:rsidRDefault="00EE5D41">
      <w:pPr>
        <w:spacing w:line="259" w:lineRule="auto"/>
        <w:sectPr w:rsidR="00EE5D41">
          <w:pgSz w:w="11910" w:h="16840"/>
          <w:pgMar w:top="1020" w:right="20" w:bottom="280" w:left="320" w:header="720" w:footer="720" w:gutter="0"/>
          <w:cols w:space="720"/>
        </w:sectPr>
      </w:pPr>
    </w:p>
    <w:p w:rsidR="00EE5D41" w:rsidRDefault="00276E7D">
      <w:pPr>
        <w:pStyle w:val="1"/>
        <w:spacing w:before="71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5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«Родной(русский)</w:t>
      </w:r>
      <w:r>
        <w:rPr>
          <w:spacing w:val="-2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9-м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:rsidR="00EE5D41" w:rsidRDefault="00276E7D">
      <w:pPr>
        <w:pStyle w:val="a3"/>
        <w:spacing w:before="180" w:line="259" w:lineRule="auto"/>
        <w:ind w:right="748" w:firstLine="60"/>
      </w:pPr>
      <w:r>
        <w:t>Изучение</w:t>
      </w:r>
      <w:r>
        <w:rPr>
          <w:spacing w:val="-4"/>
        </w:rPr>
        <w:t xml:space="preserve"> </w:t>
      </w:r>
      <w:r>
        <w:t>предмета «Русский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язык»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9-м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достижение предметных результатов освоения курса в соответствии с требованиями федерального</w:t>
      </w:r>
    </w:p>
    <w:p w:rsidR="00EE5D41" w:rsidRDefault="00276E7D">
      <w:pPr>
        <w:pStyle w:val="a3"/>
        <w:spacing w:line="259" w:lineRule="auto"/>
        <w:ind w:right="748"/>
      </w:pP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планируемых результатов дает представление о том, какими именно учебными действиями в отношении знаний, умений, навыков по курсу русского родного языка, а также личностными, познавательными,</w:t>
      </w:r>
    </w:p>
    <w:p w:rsidR="00EE5D41" w:rsidRDefault="00276E7D">
      <w:pPr>
        <w:pStyle w:val="a3"/>
      </w:pPr>
      <w:r>
        <w:t>регулятивными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действиями</w:t>
      </w:r>
      <w:r>
        <w:rPr>
          <w:spacing w:val="-6"/>
        </w:rPr>
        <w:t xml:space="preserve"> </w:t>
      </w:r>
      <w:r>
        <w:rPr>
          <w:spacing w:val="-2"/>
        </w:rPr>
        <w:t>овладеют</w:t>
      </w:r>
    </w:p>
    <w:p w:rsidR="00EE5D41" w:rsidRDefault="00276E7D">
      <w:pPr>
        <w:pStyle w:val="a3"/>
        <w:spacing w:before="22" w:line="259" w:lineRule="auto"/>
        <w:ind w:right="942"/>
      </w:pPr>
      <w:r>
        <w:t>обучающиеся в ходе освоения содержания учебного предмета «Русский родной язык»</w:t>
      </w:r>
      <w:r>
        <w:rPr>
          <w:spacing w:val="-5"/>
        </w:rPr>
        <w:t xml:space="preserve"> </w:t>
      </w:r>
      <w:r>
        <w:t>в 9-м классе. Предметные результаты изучения учебного предмета «Русский родной язык» на уровне основного 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ориентированы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ситуациях и реальных жизненных условиях.</w:t>
      </w:r>
      <w:r>
        <w:rPr>
          <w:spacing w:val="40"/>
        </w:rPr>
        <w:t xml:space="preserve"> </w:t>
      </w:r>
      <w:r>
        <w:t>В конце пятого года изучения курса русского родного языка в</w:t>
      </w:r>
    </w:p>
    <w:p w:rsidR="00EE5D41" w:rsidRDefault="00276E7D">
      <w:pPr>
        <w:spacing w:line="272" w:lineRule="exact"/>
        <w:ind w:left="246"/>
        <w:rPr>
          <w:b/>
          <w:sz w:val="24"/>
        </w:rPr>
      </w:pP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«Язык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53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82"/>
        <w:ind w:left="389" w:hanging="143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3"/>
        <w:ind w:left="449" w:hanging="143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изменений;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3" w:line="259" w:lineRule="auto"/>
        <w:ind w:right="1136" w:firstLine="6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• приводить примеры, которые доказывают, что изучение русского языка позволяет лучше узнать историю и культуру страны;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59"/>
        <w:ind w:left="449" w:hanging="143"/>
        <w:rPr>
          <w:sz w:val="24"/>
        </w:rPr>
      </w:pP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истолковывать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национальнокультурным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компонентом,</w:t>
      </w:r>
    </w:p>
    <w:p w:rsidR="00EE5D41" w:rsidRDefault="00276E7D">
      <w:pPr>
        <w:pStyle w:val="a3"/>
        <w:spacing w:before="24" w:line="256" w:lineRule="auto"/>
        <w:ind w:right="748"/>
      </w:pPr>
      <w:r>
        <w:t>правильно</w:t>
      </w:r>
      <w:r>
        <w:rPr>
          <w:spacing w:val="-1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речи;</w:t>
      </w:r>
      <w:r>
        <w:rPr>
          <w:spacing w:val="-3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национально-культурным</w:t>
      </w:r>
      <w:r>
        <w:rPr>
          <w:spacing w:val="-5"/>
        </w:rPr>
        <w:t xml:space="preserve"> </w:t>
      </w:r>
      <w:r>
        <w:t>компонентом значения в исторических текстах;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509"/>
        </w:tabs>
        <w:spacing w:line="256" w:lineRule="auto"/>
        <w:ind w:right="1260" w:firstLine="6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своеобразия,</w:t>
      </w:r>
      <w:r>
        <w:rPr>
          <w:spacing w:val="-6"/>
          <w:sz w:val="24"/>
        </w:rPr>
        <w:t xml:space="preserve"> </w:t>
      </w:r>
      <w:r>
        <w:rPr>
          <w:sz w:val="24"/>
        </w:rPr>
        <w:t>богатства,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 языка; анализировать национальное своеобразие общеязыковых и художественных метафор;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66" w:line="256" w:lineRule="auto"/>
        <w:ind w:right="1565" w:firstLine="6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истолковывать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национально-культурным компонентом; анализировать и комментировать историю происхождения фразеологических оборотов; уместно употреблять их в современных ситуациях речевого общения;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65"/>
        <w:ind w:left="449" w:hanging="143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изученного);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5" w:line="256" w:lineRule="auto"/>
        <w:ind w:right="1618" w:firstLine="60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-4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4"/>
          <w:sz w:val="24"/>
        </w:rPr>
        <w:t xml:space="preserve"> </w:t>
      </w:r>
      <w:r>
        <w:rPr>
          <w:sz w:val="24"/>
        </w:rPr>
        <w:t>крылатые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 ситуациях речевого общения (в рамках изученного);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ind w:left="389" w:hanging="143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языке;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83"/>
        <w:ind w:left="389" w:hanging="143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происхождения;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0"/>
        <w:ind w:left="449" w:hanging="143"/>
        <w:rPr>
          <w:sz w:val="24"/>
        </w:rPr>
      </w:pP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"/>
          <w:sz w:val="24"/>
        </w:rPr>
        <w:t xml:space="preserve"> </w:t>
      </w:r>
      <w:r>
        <w:rPr>
          <w:sz w:val="24"/>
        </w:rPr>
        <w:t>заимствования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5" w:line="256" w:lineRule="auto"/>
        <w:ind w:right="1737" w:firstLine="6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заимствованные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языку-источнику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(из</w:t>
      </w:r>
      <w:r>
        <w:rPr>
          <w:spacing w:val="-4"/>
          <w:sz w:val="24"/>
        </w:rPr>
        <w:t xml:space="preserve"> </w:t>
      </w:r>
      <w:r>
        <w:rPr>
          <w:sz w:val="24"/>
        </w:rPr>
        <w:t>славянских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неславянских языков), времени вхождения (самые древние и более поздние) (в рамках изученного);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ind w:left="449" w:hanging="143"/>
        <w:rPr>
          <w:sz w:val="24"/>
        </w:rPr>
      </w:pPr>
      <w:r>
        <w:rPr>
          <w:sz w:val="24"/>
        </w:rPr>
        <w:t>комментировать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старославянского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3"/>
        <w:ind w:left="449" w:hanging="143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лексики;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2" w:line="259" w:lineRule="auto"/>
        <w:ind w:right="1785" w:firstLine="6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заимствований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-4"/>
          <w:sz w:val="24"/>
        </w:rPr>
        <w:t xml:space="preserve"> </w:t>
      </w:r>
      <w:r>
        <w:rPr>
          <w:sz w:val="24"/>
        </w:rPr>
        <w:t>десятилетий;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характеризовать неологизмы по сфере употребления и стилистической окраске; целесообразно употреблять иноязычные слова;</w:t>
      </w:r>
    </w:p>
    <w:p w:rsidR="00EE5D41" w:rsidRDefault="00EE5D41">
      <w:pPr>
        <w:spacing w:line="259" w:lineRule="auto"/>
        <w:rPr>
          <w:sz w:val="24"/>
        </w:rPr>
        <w:sectPr w:rsidR="00EE5D41">
          <w:pgSz w:w="11910" w:h="16840"/>
          <w:pgMar w:top="1040" w:right="20" w:bottom="280" w:left="320" w:header="720" w:footer="720" w:gutter="0"/>
          <w:cols w:space="720"/>
        </w:sectPr>
      </w:pP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68" w:line="259" w:lineRule="auto"/>
        <w:ind w:right="1585" w:firstLine="60"/>
        <w:rPr>
          <w:sz w:val="24"/>
        </w:rPr>
      </w:pPr>
      <w:r>
        <w:rPr>
          <w:sz w:val="24"/>
        </w:rPr>
        <w:lastRenderedPageBreak/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городов;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происхождение названий русских городов (в рамках изученного);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61" w:line="259" w:lineRule="auto"/>
        <w:ind w:right="1023" w:firstLine="0"/>
        <w:rPr>
          <w:sz w:val="24"/>
        </w:rPr>
      </w:pPr>
      <w:r>
        <w:rPr>
          <w:sz w:val="24"/>
        </w:rPr>
        <w:t>регулярно использовать словари, в том числе мультимедийные, учитывая сведения о назначении 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статьи:</w:t>
      </w:r>
      <w:r>
        <w:rPr>
          <w:spacing w:val="-4"/>
          <w:sz w:val="24"/>
        </w:rPr>
        <w:t xml:space="preserve"> </w:t>
      </w:r>
      <w:r>
        <w:rPr>
          <w:sz w:val="24"/>
        </w:rPr>
        <w:t>толковые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словари, словари иностранных слов, фразеологические словари, словари пословиц и поговорок, крылатых слов и</w:t>
      </w:r>
    </w:p>
    <w:p w:rsidR="00EE5D41" w:rsidRDefault="00276E7D">
      <w:pPr>
        <w:pStyle w:val="a3"/>
        <w:spacing w:line="275" w:lineRule="exact"/>
      </w:pPr>
      <w:r>
        <w:t>выражений;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этимологические</w:t>
      </w:r>
      <w:r>
        <w:rPr>
          <w:spacing w:val="-5"/>
        </w:rPr>
        <w:t xml:space="preserve"> </w:t>
      </w:r>
      <w:r>
        <w:t>словари;</w:t>
      </w:r>
      <w:r>
        <w:rPr>
          <w:spacing w:val="-4"/>
        </w:rPr>
        <w:t xml:space="preserve"> </w:t>
      </w:r>
      <w:r>
        <w:t>словари</w:t>
      </w:r>
      <w:r>
        <w:rPr>
          <w:spacing w:val="-4"/>
        </w:rPr>
        <w:t xml:space="preserve"> </w:t>
      </w:r>
      <w:r>
        <w:t>синонимов,</w:t>
      </w:r>
      <w:r>
        <w:rPr>
          <w:spacing w:val="-4"/>
        </w:rPr>
        <w:t xml:space="preserve"> </w:t>
      </w:r>
      <w:r>
        <w:rPr>
          <w:spacing w:val="-2"/>
        </w:rPr>
        <w:t>антонимов</w:t>
      </w:r>
    </w:p>
    <w:p w:rsidR="00EE5D41" w:rsidRDefault="00276E7D">
      <w:pPr>
        <w:pStyle w:val="1"/>
        <w:spacing w:before="185"/>
      </w:pPr>
      <w:r>
        <w:t>«Культура</w:t>
      </w:r>
      <w:r>
        <w:rPr>
          <w:spacing w:val="-4"/>
        </w:rPr>
        <w:t xml:space="preserve"> </w:t>
      </w:r>
      <w:r>
        <w:t>речи»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0" w:line="256" w:lineRule="auto"/>
        <w:ind w:right="2034" w:firstLine="60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 культурного человека;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ind w:left="449" w:hanging="143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общечеловеческую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ценность;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4" w:line="256" w:lineRule="auto"/>
        <w:ind w:right="1307" w:firstLine="6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имен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8"/>
          <w:sz w:val="24"/>
        </w:rPr>
        <w:t xml:space="preserve"> </w:t>
      </w:r>
      <w:r>
        <w:rPr>
          <w:sz w:val="24"/>
        </w:rPr>
        <w:t>имен прилагательных; глаголов (в рамках изученного);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66" w:line="256" w:lineRule="auto"/>
        <w:ind w:right="1568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орфоэпической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акцентологической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нормы;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 произносительных вариантов современной орфоэпической нормы;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92"/>
        </w:tabs>
        <w:spacing w:before="161"/>
        <w:ind w:left="392" w:hanging="146"/>
        <w:rPr>
          <w:sz w:val="24"/>
        </w:rPr>
      </w:pPr>
      <w:r>
        <w:rPr>
          <w:sz w:val="24"/>
        </w:rPr>
        <w:t>употреблять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орфоэпической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нормы;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2"/>
        <w:ind w:left="449" w:hanging="143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ударения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85" w:line="256" w:lineRule="auto"/>
        <w:ind w:right="1686" w:firstLine="0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обозначаемому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8"/>
          <w:sz w:val="24"/>
        </w:rPr>
        <w:t xml:space="preserve"> </w:t>
      </w:r>
      <w:r>
        <w:rPr>
          <w:sz w:val="24"/>
        </w:rPr>
        <w:t>или явлению реальной действительности;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ind w:left="389" w:hanging="143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синонимов‚</w:t>
      </w:r>
      <w:r>
        <w:rPr>
          <w:spacing w:val="-6"/>
          <w:sz w:val="24"/>
        </w:rPr>
        <w:t xml:space="preserve"> </w:t>
      </w:r>
      <w:r>
        <w:rPr>
          <w:sz w:val="24"/>
        </w:rPr>
        <w:t>антонимов‚</w:t>
      </w:r>
      <w:r>
        <w:rPr>
          <w:spacing w:val="-4"/>
          <w:sz w:val="24"/>
        </w:rPr>
        <w:t xml:space="preserve"> </w:t>
      </w:r>
      <w:r>
        <w:rPr>
          <w:sz w:val="24"/>
        </w:rPr>
        <w:t>омонимов‚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паронимов;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92"/>
        </w:tabs>
        <w:spacing w:before="185" w:line="256" w:lineRule="auto"/>
        <w:ind w:right="1828" w:firstLine="0"/>
        <w:rPr>
          <w:sz w:val="24"/>
        </w:rPr>
      </w:pP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лексической </w:t>
      </w:r>
      <w:r>
        <w:rPr>
          <w:spacing w:val="-2"/>
          <w:sz w:val="24"/>
        </w:rPr>
        <w:t>сочетаемости;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61"/>
        <w:ind w:left="449" w:hanging="143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учебно-научном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изученного);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3"/>
        <w:ind w:left="449" w:hanging="143"/>
        <w:rPr>
          <w:sz w:val="24"/>
        </w:rPr>
      </w:pPr>
      <w:r>
        <w:rPr>
          <w:sz w:val="24"/>
        </w:rPr>
        <w:t>опознавать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тавтологии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плеоназма;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84" w:line="256" w:lineRule="auto"/>
        <w:ind w:right="884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стилистической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окраской;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 прилагательные, глаголы с учетом стилистических норм современного русского языка;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ind w:left="449" w:hanging="143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3"/>
        <w:ind w:left="449" w:hanging="143"/>
        <w:rPr>
          <w:sz w:val="24"/>
        </w:rPr>
      </w:pPr>
      <w:r>
        <w:rPr>
          <w:sz w:val="24"/>
        </w:rPr>
        <w:t>редактировать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речевых </w:t>
      </w:r>
      <w:r>
        <w:rPr>
          <w:spacing w:val="-2"/>
          <w:sz w:val="24"/>
        </w:rPr>
        <w:t>ошибок;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80"/>
        <w:ind w:left="389" w:hanging="143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речи;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5" w:line="259" w:lineRule="auto"/>
        <w:ind w:right="843" w:firstLine="60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благодаря,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вопреки;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о‚</w:t>
      </w:r>
      <w:r>
        <w:rPr>
          <w:spacing w:val="-4"/>
          <w:sz w:val="24"/>
        </w:rPr>
        <w:t xml:space="preserve"> </w:t>
      </w:r>
      <w:r>
        <w:rPr>
          <w:sz w:val="24"/>
        </w:rPr>
        <w:t>по‚</w:t>
      </w:r>
      <w:r>
        <w:rPr>
          <w:spacing w:val="-4"/>
          <w:sz w:val="24"/>
        </w:rPr>
        <w:t xml:space="preserve"> </w:t>
      </w:r>
      <w:r>
        <w:rPr>
          <w:sz w:val="24"/>
        </w:rPr>
        <w:t>из‚</w:t>
      </w:r>
      <w:r>
        <w:rPr>
          <w:spacing w:val="-4"/>
          <w:sz w:val="24"/>
        </w:rPr>
        <w:t xml:space="preserve"> </w:t>
      </w:r>
      <w:r>
        <w:rPr>
          <w:sz w:val="24"/>
        </w:rPr>
        <w:t>с в составе словосочетания‚ употребление предлога по с количественными числительными в</w:t>
      </w:r>
    </w:p>
    <w:p w:rsidR="00EE5D41" w:rsidRDefault="00276E7D">
      <w:pPr>
        <w:pStyle w:val="a3"/>
        <w:spacing w:line="259" w:lineRule="auto"/>
        <w:ind w:right="856"/>
      </w:pPr>
      <w:r>
        <w:t>словосочетаниях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распределительным</w:t>
      </w:r>
      <w:r>
        <w:rPr>
          <w:spacing w:val="-7"/>
        </w:rPr>
        <w:t xml:space="preserve"> </w:t>
      </w:r>
      <w:r>
        <w:t>значением;</w:t>
      </w:r>
      <w:r>
        <w:rPr>
          <w:spacing w:val="-5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причастными и деепричастными оборотами‚ предложений с косвенной речью‚ сложных предложений разных</w:t>
      </w:r>
    </w:p>
    <w:p w:rsidR="00EE5D41" w:rsidRDefault="00276E7D">
      <w:pPr>
        <w:pStyle w:val="a3"/>
        <w:spacing w:line="276" w:lineRule="exact"/>
      </w:pPr>
      <w:r>
        <w:rPr>
          <w:spacing w:val="-2"/>
        </w:rPr>
        <w:t>видов;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79"/>
        <w:ind w:left="389" w:hanging="143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предложений;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предложения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85" w:line="256" w:lineRule="auto"/>
        <w:ind w:right="1538" w:firstLine="6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 чужую и собственную речь; корректировать речь с учетом ее соответствия основным нормам современного литературного языка</w:t>
      </w:r>
    </w:p>
    <w:p w:rsidR="00EE5D41" w:rsidRDefault="00EE5D41">
      <w:pPr>
        <w:spacing w:line="256" w:lineRule="auto"/>
        <w:rPr>
          <w:sz w:val="24"/>
        </w:rPr>
        <w:sectPr w:rsidR="00EE5D41">
          <w:pgSz w:w="11910" w:h="16840"/>
          <w:pgMar w:top="1040" w:right="20" w:bottom="280" w:left="320" w:header="720" w:footer="720" w:gutter="0"/>
          <w:cols w:space="720"/>
        </w:sectPr>
      </w:pP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68" w:line="259" w:lineRule="auto"/>
        <w:ind w:right="969" w:firstLine="0"/>
        <w:rPr>
          <w:sz w:val="24"/>
        </w:rPr>
      </w:pPr>
      <w:r>
        <w:rPr>
          <w:sz w:val="24"/>
        </w:rPr>
        <w:lastRenderedPageBreak/>
        <w:t>редактировать предложения, избегая нагромождения одних и тех же падежных форм, в частности родительного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падежей;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русскую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этикетную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невербальную манеру общения;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60" w:line="259" w:lineRule="auto"/>
        <w:ind w:right="1719" w:firstLine="60"/>
        <w:rPr>
          <w:sz w:val="24"/>
        </w:rPr>
      </w:pPr>
      <w:r>
        <w:rPr>
          <w:sz w:val="24"/>
        </w:rPr>
        <w:t>использовать при общении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и устойчивые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формулы‚ 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лежащие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58"/>
        <w:ind w:left="449" w:hanging="143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общения;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85" w:line="256" w:lineRule="auto"/>
        <w:ind w:right="847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приемы‚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речевой </w:t>
      </w:r>
      <w:r>
        <w:rPr>
          <w:spacing w:val="-2"/>
          <w:sz w:val="24"/>
        </w:rPr>
        <w:t>агрессии;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ind w:left="389" w:hanging="143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этикете;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84" w:line="256" w:lineRule="auto"/>
        <w:ind w:right="152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толковые,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мультимедийные,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лексического значения слова и особенностей его употребления;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66" w:line="256" w:lineRule="auto"/>
        <w:ind w:right="18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орфоэпические,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мультимедийные,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5"/>
          <w:sz w:val="24"/>
        </w:rPr>
        <w:t xml:space="preserve"> </w:t>
      </w:r>
      <w:r>
        <w:rPr>
          <w:sz w:val="24"/>
        </w:rPr>
        <w:t>для определения нормативных вариантов произношения и правописания;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line="259" w:lineRule="auto"/>
        <w:ind w:right="941" w:firstLine="6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-5"/>
          <w:sz w:val="24"/>
        </w:rPr>
        <w:t xml:space="preserve"> </w:t>
      </w:r>
      <w:r>
        <w:rPr>
          <w:sz w:val="24"/>
        </w:rPr>
        <w:t>антонимов‚</w:t>
      </w:r>
      <w:r>
        <w:rPr>
          <w:spacing w:val="-5"/>
          <w:sz w:val="24"/>
        </w:rPr>
        <w:t xml:space="preserve"> </w:t>
      </w:r>
      <w:r>
        <w:rPr>
          <w:sz w:val="24"/>
        </w:rPr>
        <w:t>омонимов‚</w:t>
      </w:r>
      <w:r>
        <w:rPr>
          <w:spacing w:val="-7"/>
          <w:sz w:val="24"/>
        </w:rPr>
        <w:t xml:space="preserve"> </w:t>
      </w:r>
      <w:r>
        <w:rPr>
          <w:sz w:val="24"/>
        </w:rPr>
        <w:t>паронимов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слов, подбора к ним синонимов, антонимов‚ омонимов‚ паронимов, а также в процессе редактирования </w:t>
      </w:r>
      <w:r>
        <w:rPr>
          <w:spacing w:val="-2"/>
          <w:sz w:val="24"/>
        </w:rPr>
        <w:t>текста;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9"/>
        </w:tabs>
        <w:spacing w:before="160" w:line="259" w:lineRule="auto"/>
        <w:ind w:right="1257" w:firstLine="6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формообразования, словоизменения и построения словосочетания и предложения; опознавания вариантов</w:t>
      </w:r>
    </w:p>
    <w:p w:rsidR="00EE5D41" w:rsidRDefault="00276E7D">
      <w:pPr>
        <w:pStyle w:val="a3"/>
        <w:spacing w:line="275" w:lineRule="exact"/>
      </w:pPr>
      <w:r>
        <w:t>грамматической</w:t>
      </w:r>
      <w:r>
        <w:rPr>
          <w:spacing w:val="-6"/>
        </w:rPr>
        <w:t xml:space="preserve"> </w:t>
      </w:r>
      <w:r>
        <w:t>нормы;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редактирования</w:t>
      </w:r>
      <w:r>
        <w:rPr>
          <w:spacing w:val="-3"/>
        </w:rPr>
        <w:t xml:space="preserve"> </w:t>
      </w:r>
      <w:r>
        <w:rPr>
          <w:spacing w:val="-2"/>
        </w:rPr>
        <w:t>текста;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82" w:line="256" w:lineRule="auto"/>
        <w:ind w:right="215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 нормативного написания слов и постановки знаков препинания в письменной речи;</w:t>
      </w:r>
    </w:p>
    <w:p w:rsidR="00EE5D41" w:rsidRDefault="00276E7D">
      <w:pPr>
        <w:pStyle w:val="1"/>
        <w:spacing w:before="168"/>
        <w:ind w:left="306"/>
      </w:pPr>
      <w:r>
        <w:t>«Речь.</w:t>
      </w:r>
      <w:r>
        <w:rPr>
          <w:spacing w:val="-2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3"/>
        </w:rPr>
        <w:t xml:space="preserve"> </w:t>
      </w:r>
      <w:r>
        <w:t>Текст»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81" w:line="256" w:lineRule="auto"/>
        <w:ind w:right="934" w:firstLine="0"/>
        <w:rPr>
          <w:sz w:val="24"/>
        </w:rPr>
      </w:pPr>
      <w:r>
        <w:rPr>
          <w:sz w:val="24"/>
        </w:rPr>
        <w:t>использовать различные виды слушания (детальное, выборочное‚ ознакомительное, критическое интерактивное)</w:t>
      </w:r>
      <w:r>
        <w:rPr>
          <w:spacing w:val="-7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учебно-научных,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публицистических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 различных функционально-смысловых типов речи;</w:t>
      </w:r>
    </w:p>
    <w:p w:rsidR="00EE5D41" w:rsidRDefault="00276E7D">
      <w:pPr>
        <w:pStyle w:val="a3"/>
        <w:spacing w:before="167" w:line="256" w:lineRule="auto"/>
        <w:ind w:right="2009" w:firstLine="60"/>
      </w:pPr>
      <w:r>
        <w:t>пользоваться</w:t>
      </w:r>
      <w:r>
        <w:rPr>
          <w:spacing w:val="-7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(просмотровым,</w:t>
      </w:r>
      <w:r>
        <w:rPr>
          <w:spacing w:val="-7"/>
        </w:rPr>
        <w:t xml:space="preserve"> </w:t>
      </w:r>
      <w:r>
        <w:t>ознакомительным,</w:t>
      </w:r>
      <w:r>
        <w:rPr>
          <w:spacing w:val="-7"/>
        </w:rPr>
        <w:t xml:space="preserve"> </w:t>
      </w:r>
      <w:r>
        <w:t>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66"/>
        <w:ind w:left="389" w:hanging="143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сетях;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52"/>
        </w:tabs>
        <w:spacing w:before="184"/>
        <w:ind w:left="452" w:hanging="146"/>
        <w:rPr>
          <w:sz w:val="24"/>
        </w:rPr>
      </w:pPr>
      <w:r>
        <w:rPr>
          <w:sz w:val="24"/>
        </w:rPr>
        <w:t>уместно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общении:</w:t>
      </w:r>
    </w:p>
    <w:p w:rsidR="00EE5D41" w:rsidRDefault="00276E7D">
      <w:pPr>
        <w:pStyle w:val="a3"/>
        <w:spacing w:before="22" w:line="256" w:lineRule="auto"/>
        <w:ind w:right="748"/>
      </w:pPr>
      <w:r>
        <w:t>убеждение,</w:t>
      </w:r>
      <w:r>
        <w:rPr>
          <w:spacing w:val="-6"/>
        </w:rPr>
        <w:t xml:space="preserve"> </w:t>
      </w:r>
      <w:r>
        <w:t>комплимент,</w:t>
      </w:r>
      <w:r>
        <w:rPr>
          <w:spacing w:val="-2"/>
        </w:rPr>
        <w:t xml:space="preserve"> </w:t>
      </w:r>
      <w:r>
        <w:t>уговаривание,</w:t>
      </w:r>
      <w:r>
        <w:rPr>
          <w:spacing w:val="-6"/>
        </w:rPr>
        <w:t xml:space="preserve"> </w:t>
      </w:r>
      <w:r>
        <w:t>похвала,</w:t>
      </w:r>
      <w:r>
        <w:rPr>
          <w:spacing w:val="-6"/>
        </w:rPr>
        <w:t xml:space="preserve"> </w:t>
      </w:r>
      <w:proofErr w:type="spellStart"/>
      <w:r>
        <w:t>самопрезентация</w:t>
      </w:r>
      <w:proofErr w:type="spellEnd"/>
      <w:r>
        <w:t>,</w:t>
      </w:r>
      <w:r>
        <w:rPr>
          <w:spacing w:val="-6"/>
        </w:rPr>
        <w:t xml:space="preserve"> </w:t>
      </w:r>
      <w:r>
        <w:t>просьба,</w:t>
      </w:r>
      <w:r>
        <w:rPr>
          <w:spacing w:val="-6"/>
        </w:rPr>
        <w:t xml:space="preserve"> </w:t>
      </w:r>
      <w:r>
        <w:t>принесение</w:t>
      </w:r>
      <w:r>
        <w:rPr>
          <w:spacing w:val="-6"/>
        </w:rPr>
        <w:t xml:space="preserve"> </w:t>
      </w:r>
      <w:r>
        <w:t>извинений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4"/>
        </w:rPr>
        <w:t>др.;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92"/>
        </w:tabs>
        <w:spacing w:before="166" w:line="256" w:lineRule="auto"/>
        <w:ind w:right="881" w:firstLine="0"/>
        <w:rPr>
          <w:sz w:val="24"/>
        </w:rPr>
      </w:pPr>
      <w:r>
        <w:rPr>
          <w:sz w:val="24"/>
        </w:rPr>
        <w:t>уместно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дистантном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общении: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 инициативы в диалоге, уклонение от инициативы, завершение диалога и др.;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line="259" w:lineRule="auto"/>
        <w:ind w:right="1758" w:firstLine="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текста; основными способами и средствами получения, переработки и преобразования информации</w:t>
      </w:r>
    </w:p>
    <w:p w:rsidR="00EE5D41" w:rsidRDefault="00276E7D">
      <w:pPr>
        <w:pStyle w:val="a3"/>
        <w:spacing w:before="2" w:line="259" w:lineRule="auto"/>
        <w:ind w:right="748"/>
      </w:pPr>
      <w:r>
        <w:t>(аннотация,</w:t>
      </w:r>
      <w:r>
        <w:rPr>
          <w:spacing w:val="-7"/>
        </w:rPr>
        <w:t xml:space="preserve"> </w:t>
      </w:r>
      <w:r>
        <w:t>конспект);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графики,</w:t>
      </w:r>
      <w:r>
        <w:rPr>
          <w:spacing w:val="-7"/>
        </w:rPr>
        <w:t xml:space="preserve"> </w:t>
      </w:r>
      <w:r>
        <w:t>диаграммы,</w:t>
      </w:r>
      <w:r>
        <w:rPr>
          <w:spacing w:val="-4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информации;</w:t>
      </w:r>
      <w:r>
        <w:rPr>
          <w:spacing w:val="-4"/>
        </w:rPr>
        <w:t xml:space="preserve"> </w:t>
      </w:r>
      <w:r>
        <w:t>• анализировать структурные элементы и языковые особенности анекдота, шутки; уместно</w:t>
      </w:r>
    </w:p>
    <w:p w:rsidR="00EE5D41" w:rsidRDefault="00276E7D">
      <w:pPr>
        <w:pStyle w:val="a3"/>
        <w:spacing w:line="273" w:lineRule="exact"/>
      </w:pPr>
      <w:r>
        <w:t>использовать</w:t>
      </w:r>
      <w:r>
        <w:rPr>
          <w:spacing w:val="-7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разговорной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неформального</w:t>
      </w:r>
      <w:r>
        <w:rPr>
          <w:spacing w:val="-4"/>
        </w:rPr>
        <w:t xml:space="preserve"> </w:t>
      </w:r>
      <w:r>
        <w:rPr>
          <w:spacing w:val="-2"/>
        </w:rPr>
        <w:t>общения;</w:t>
      </w:r>
    </w:p>
    <w:p w:rsidR="00EE5D41" w:rsidRDefault="00EE5D41">
      <w:pPr>
        <w:spacing w:line="273" w:lineRule="exact"/>
        <w:sectPr w:rsidR="00EE5D41">
          <w:pgSz w:w="11910" w:h="16840"/>
          <w:pgMar w:top="1040" w:right="20" w:bottom="280" w:left="320" w:header="720" w:footer="720" w:gutter="0"/>
          <w:cols w:space="720"/>
        </w:sectPr>
      </w:pP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68" w:line="259" w:lineRule="auto"/>
        <w:ind w:right="906" w:firstLine="0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письма;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деловые </w:t>
      </w:r>
      <w:r>
        <w:rPr>
          <w:spacing w:val="-2"/>
          <w:sz w:val="24"/>
        </w:rPr>
        <w:t>письма;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61" w:line="256" w:lineRule="auto"/>
        <w:ind w:right="972" w:firstLine="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(исследовательской)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-5"/>
          <w:sz w:val="24"/>
        </w:rPr>
        <w:t xml:space="preserve"> </w:t>
      </w:r>
      <w:r>
        <w:rPr>
          <w:sz w:val="24"/>
        </w:rPr>
        <w:t>в письменной форме и представлять его в устной форме;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389"/>
        </w:tabs>
        <w:spacing w:before="165" w:line="256" w:lineRule="auto"/>
        <w:ind w:right="1584" w:firstLine="0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уроке)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рецензию</w:t>
      </w:r>
      <w:r>
        <w:rPr>
          <w:spacing w:val="-6"/>
          <w:sz w:val="24"/>
        </w:rPr>
        <w:t xml:space="preserve"> </w:t>
      </w:r>
      <w:r>
        <w:rPr>
          <w:sz w:val="24"/>
        </w:rPr>
        <w:t>на проектную работу одноклассника, доклад; принимать участие в учебно-научной дискуссии;</w:t>
      </w:r>
    </w:p>
    <w:p w:rsidR="00EE5D41" w:rsidRDefault="00276E7D">
      <w:pPr>
        <w:pStyle w:val="a4"/>
        <w:numPr>
          <w:ilvl w:val="0"/>
          <w:numId w:val="2"/>
        </w:numPr>
        <w:tabs>
          <w:tab w:val="left" w:pos="448"/>
          <w:tab w:val="left" w:pos="1014"/>
        </w:tabs>
        <w:spacing w:line="400" w:lineRule="auto"/>
        <w:ind w:left="1014" w:right="2639" w:hanging="709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публицистических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6"/>
          <w:sz w:val="24"/>
        </w:rPr>
        <w:t xml:space="preserve"> </w:t>
      </w:r>
      <w:r>
        <w:rPr>
          <w:sz w:val="24"/>
        </w:rPr>
        <w:t>(проблемный</w:t>
      </w:r>
      <w:r>
        <w:rPr>
          <w:spacing w:val="-6"/>
          <w:sz w:val="24"/>
        </w:rPr>
        <w:t xml:space="preserve"> </w:t>
      </w:r>
      <w:r>
        <w:rPr>
          <w:sz w:val="24"/>
        </w:rPr>
        <w:t>очерк). Тематическое планирование по русскому родному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</w:p>
    <w:p w:rsidR="00EE5D41" w:rsidRDefault="00EE5D41">
      <w:pPr>
        <w:pStyle w:val="a3"/>
        <w:spacing w:before="3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51"/>
        <w:gridCol w:w="845"/>
        <w:gridCol w:w="1561"/>
        <w:gridCol w:w="3688"/>
        <w:gridCol w:w="992"/>
      </w:tblGrid>
      <w:tr w:rsidR="00EE5D41">
        <w:trPr>
          <w:trHeight w:val="827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ind w:left="109" w:right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992" w:type="dxa"/>
          </w:tcPr>
          <w:p w:rsidR="00EE5D41" w:rsidRDefault="00276E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EE5D41" w:rsidRDefault="00276E7D">
            <w:pPr>
              <w:pStyle w:val="TableParagraph"/>
              <w:spacing w:line="270" w:lineRule="atLeast"/>
              <w:ind w:left="105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План/ф </w:t>
            </w:r>
            <w:r>
              <w:rPr>
                <w:spacing w:val="-4"/>
                <w:sz w:val="24"/>
              </w:rPr>
              <w:t>акт</w:t>
            </w:r>
          </w:p>
        </w:tc>
      </w:tr>
      <w:tr w:rsidR="00EE5D41">
        <w:trPr>
          <w:trHeight w:val="275"/>
        </w:trPr>
        <w:tc>
          <w:tcPr>
            <w:tcW w:w="708" w:type="dxa"/>
          </w:tcPr>
          <w:p w:rsidR="00EE5D41" w:rsidRDefault="00EE5D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637" w:type="dxa"/>
            <w:gridSpan w:val="5"/>
          </w:tcPr>
          <w:p w:rsidR="00EE5D41" w:rsidRDefault="00276E7D">
            <w:pPr>
              <w:pStyle w:val="TableParagraph"/>
              <w:spacing w:line="256" w:lineRule="exact"/>
              <w:ind w:left="629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EE5D41">
        <w:trPr>
          <w:trHeight w:val="1380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ind w:right="760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 как зеркало национальной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истории народа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>Взаимосвязь языка и истории языка и материальной и духовной культуры русского народа,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национально-культурная</w:t>
            </w:r>
          </w:p>
          <w:p w:rsidR="00EE5D41" w:rsidRDefault="00276E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1382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(концепты) русской культуры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>Взаимосвязь языка и истории языка и материальной и духовной культуры русского народа,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национально-культурная</w:t>
            </w:r>
          </w:p>
          <w:p w:rsidR="00EE5D41" w:rsidRDefault="00276E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1379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Крылатые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Употребление крылатых слов и выражений в произведениях художественной литературы, кинофильмах,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</w:p>
          <w:p w:rsidR="00EE5D41" w:rsidRDefault="00276E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текстах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1103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ind w:right="1138"/>
              <w:rPr>
                <w:sz w:val="24"/>
              </w:rPr>
            </w:pPr>
            <w:r>
              <w:rPr>
                <w:sz w:val="24"/>
              </w:rPr>
              <w:t>Развитие языка как объективный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EE5D41" w:rsidRDefault="00276E7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Внешние и внутренние факторы языковых изменений,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активные процессы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</w:p>
          <w:p w:rsidR="00EE5D41" w:rsidRDefault="00276E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1931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Неологический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бум».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изменение значений и переосмысление имеющихся в языке слов, их стилистическая переоценка, создание новой фразеологии, активизация процесса</w:t>
            </w:r>
          </w:p>
          <w:p w:rsidR="00EE5D41" w:rsidRDefault="00276E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заимствования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1104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ind w:right="801"/>
              <w:rPr>
                <w:sz w:val="24"/>
              </w:rPr>
            </w:pPr>
            <w:r>
              <w:rPr>
                <w:sz w:val="24"/>
              </w:rPr>
              <w:t>Проверочная работа № 1 (представление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</w:p>
          <w:p w:rsidR="00EE5D41" w:rsidRDefault="00276E7D">
            <w:pPr>
              <w:pStyle w:val="TableParagraph"/>
              <w:spacing w:line="270" w:lineRule="atLeast"/>
              <w:ind w:right="20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ind w:right="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Урок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3688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414"/>
        </w:trPr>
        <w:tc>
          <w:tcPr>
            <w:tcW w:w="708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37" w:type="dxa"/>
            <w:gridSpan w:val="5"/>
          </w:tcPr>
          <w:p w:rsidR="00EE5D41" w:rsidRDefault="00276E7D">
            <w:pPr>
              <w:pStyle w:val="TableParagraph"/>
              <w:spacing w:line="275" w:lineRule="exact"/>
              <w:ind w:left="270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EE5D41">
        <w:trPr>
          <w:trHeight w:val="1103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орфоэпические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 произношения и ударения.</w:t>
            </w:r>
          </w:p>
          <w:p w:rsidR="00EE5D41" w:rsidRDefault="00276E7D">
            <w:pPr>
              <w:pStyle w:val="TableParagraph"/>
              <w:spacing w:line="270" w:lineRule="atLeast"/>
              <w:ind w:left="106" w:right="441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произносительных вариантов в современных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E5D41" w:rsidRDefault="00EE5D41">
      <w:pPr>
        <w:rPr>
          <w:sz w:val="24"/>
        </w:rPr>
        <w:sectPr w:rsidR="00EE5D41">
          <w:pgSz w:w="11910" w:h="16840"/>
          <w:pgMar w:top="1040" w:right="20" w:bottom="864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51"/>
        <w:gridCol w:w="845"/>
        <w:gridCol w:w="1561"/>
        <w:gridCol w:w="3688"/>
        <w:gridCol w:w="992"/>
      </w:tblGrid>
      <w:tr w:rsidR="00EE5D41">
        <w:trPr>
          <w:trHeight w:val="1106"/>
        </w:trPr>
        <w:tc>
          <w:tcPr>
            <w:tcW w:w="708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орфоэпических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словарях.</w:t>
            </w:r>
          </w:p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орфоэпической</w:t>
            </w:r>
          </w:p>
          <w:p w:rsidR="00EE5D41" w:rsidRDefault="00276E7D">
            <w:pPr>
              <w:pStyle w:val="TableParagraph"/>
              <w:spacing w:line="270" w:lineRule="atLeast"/>
              <w:ind w:left="106" w:right="182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художественный </w:t>
            </w:r>
            <w:r>
              <w:rPr>
                <w:spacing w:val="-2"/>
                <w:sz w:val="24"/>
              </w:rPr>
              <w:t>приём.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4416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 современного русского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сочетаемость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точность. Свободная и несвободная лексическая</w:t>
            </w:r>
          </w:p>
          <w:p w:rsidR="00EE5D41" w:rsidRDefault="00276E7D">
            <w:pPr>
              <w:pStyle w:val="TableParagraph"/>
              <w:ind w:left="106" w:right="954"/>
              <w:rPr>
                <w:sz w:val="24"/>
              </w:rPr>
            </w:pPr>
            <w:r>
              <w:rPr>
                <w:sz w:val="24"/>
              </w:rPr>
              <w:t>сочетаемость. Типичные ошибки‚ связанные с нарушением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лексической </w:t>
            </w:r>
            <w:r>
              <w:rPr>
                <w:spacing w:val="-2"/>
                <w:sz w:val="24"/>
              </w:rPr>
              <w:t>сочетаемости.</w:t>
            </w:r>
          </w:p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избыточность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точность.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Тавтология.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Плеоназм. Типичные ошибки‚ связанные с речевой избыточностью.</w:t>
            </w:r>
          </w:p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словари.</w:t>
            </w:r>
          </w:p>
          <w:p w:rsidR="00EE5D41" w:rsidRDefault="00276E7D">
            <w:pPr>
              <w:pStyle w:val="TableParagraph"/>
              <w:spacing w:line="270" w:lineRule="atLeast"/>
              <w:ind w:left="106" w:right="18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вариантов лексической нормы в 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словарях. Словарные пометы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7728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грамматические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грамматические</w:t>
            </w:r>
          </w:p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ошибки.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предлогов </w:t>
            </w:r>
            <w:r>
              <w:rPr>
                <w:i/>
                <w:sz w:val="24"/>
              </w:rPr>
              <w:t>благодаря, согласно, вопреки</w:t>
            </w:r>
            <w:r>
              <w:rPr>
                <w:sz w:val="24"/>
              </w:rPr>
              <w:t xml:space="preserve">; предлога </w:t>
            </w:r>
            <w:r>
              <w:rPr>
                <w:i/>
                <w:sz w:val="24"/>
              </w:rPr>
              <w:t xml:space="preserve">по </w:t>
            </w:r>
            <w:r>
              <w:rPr>
                <w:sz w:val="24"/>
              </w:rPr>
              <w:t>с</w:t>
            </w:r>
          </w:p>
          <w:p w:rsidR="00EE5D41" w:rsidRDefault="00276E7D">
            <w:pPr>
              <w:pStyle w:val="TableParagraph"/>
              <w:ind w:left="106" w:right="16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количественными </w:t>
            </w:r>
            <w:r>
              <w:rPr>
                <w:sz w:val="24"/>
              </w:rPr>
              <w:t>числительными в словосочетаниях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5D41" w:rsidRDefault="00276E7D">
            <w:pPr>
              <w:pStyle w:val="TableParagraph"/>
              <w:ind w:left="106" w:right="349"/>
              <w:jc w:val="both"/>
              <w:rPr>
                <w:sz w:val="24"/>
              </w:rPr>
            </w:pPr>
            <w:r>
              <w:rPr>
                <w:sz w:val="24"/>
              </w:rPr>
              <w:t>распределительным значением (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пять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груш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пяти </w:t>
            </w:r>
            <w:r>
              <w:rPr>
                <w:i/>
                <w:spacing w:val="-2"/>
                <w:sz w:val="24"/>
              </w:rPr>
              <w:t>груш</w:t>
            </w:r>
            <w:r>
              <w:rPr>
                <w:spacing w:val="-2"/>
                <w:sz w:val="24"/>
              </w:rPr>
              <w:t>).</w:t>
            </w:r>
          </w:p>
          <w:p w:rsidR="00EE5D41" w:rsidRDefault="00276E7D">
            <w:pPr>
              <w:pStyle w:val="TableParagraph"/>
              <w:ind w:left="106" w:right="1023"/>
              <w:jc w:val="both"/>
              <w:rPr>
                <w:sz w:val="24"/>
              </w:rPr>
            </w:pPr>
            <w:r>
              <w:rPr>
                <w:sz w:val="24"/>
              </w:rPr>
              <w:t>Правильное построение словосочетаний по типу 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(Правильное</w:t>
            </w:r>
          </w:p>
          <w:p w:rsidR="00EE5D41" w:rsidRDefault="00276E7D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о‚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по‚ из‚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</w:t>
            </w:r>
            <w:r>
              <w:rPr>
                <w:spacing w:val="-2"/>
                <w:sz w:val="24"/>
              </w:rPr>
              <w:t>словосочетания</w:t>
            </w:r>
          </w:p>
          <w:p w:rsidR="00EE5D41" w:rsidRDefault="00276E7D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приехать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Москвы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приехать с Урала). </w:t>
            </w:r>
            <w:r>
              <w:rPr>
                <w:sz w:val="24"/>
              </w:rPr>
              <w:t xml:space="preserve">Нагромождение одних и тех же падежных </w:t>
            </w:r>
            <w:proofErr w:type="gramStart"/>
            <w:r>
              <w:rPr>
                <w:sz w:val="24"/>
              </w:rPr>
              <w:t>форм,.</w:t>
            </w:r>
            <w:proofErr w:type="gramEnd"/>
          </w:p>
          <w:p w:rsidR="00EE5D41" w:rsidRDefault="00276E7D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>Нормы употребления причастных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деепричастных оборотов‚ предложений с</w:t>
            </w:r>
          </w:p>
          <w:p w:rsidR="00EE5D41" w:rsidRDefault="00276E7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речью.</w:t>
            </w:r>
          </w:p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построении сложных предложений:</w:t>
            </w:r>
          </w:p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вариантов</w:t>
            </w:r>
          </w:p>
          <w:p w:rsidR="00EE5D41" w:rsidRDefault="00276E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5D41" w:rsidRDefault="00276E7D">
            <w:pPr>
              <w:pStyle w:val="TableParagraph"/>
              <w:ind w:left="106" w:right="476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грамматических словарях и справочниках.</w:t>
            </w:r>
          </w:p>
          <w:p w:rsidR="00EE5D41" w:rsidRDefault="00276E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пометы.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1103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51" w:type="dxa"/>
          </w:tcPr>
          <w:p w:rsidR="00EE5D41" w:rsidRDefault="00276E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845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8" w:type="dxa"/>
          </w:tcPr>
          <w:p w:rsidR="00EE5D41" w:rsidRDefault="00276E7D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среде общения. Понятие </w:t>
            </w:r>
            <w:proofErr w:type="spellStart"/>
            <w:r>
              <w:rPr>
                <w:sz w:val="24"/>
              </w:rPr>
              <w:t>нетикета</w:t>
            </w:r>
            <w:proofErr w:type="spellEnd"/>
            <w:r>
              <w:rPr>
                <w:sz w:val="24"/>
              </w:rPr>
              <w:t>. Этикет Интернет-</w:t>
            </w:r>
          </w:p>
          <w:p w:rsidR="00EE5D41" w:rsidRDefault="00276E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переписки.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нормы,</w:t>
            </w:r>
          </w:p>
        </w:tc>
        <w:tc>
          <w:tcPr>
            <w:tcW w:w="992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E5D41" w:rsidRDefault="00EE5D41">
      <w:pPr>
        <w:rPr>
          <w:sz w:val="24"/>
        </w:rPr>
        <w:sectPr w:rsidR="00EE5D41">
          <w:type w:val="continuous"/>
          <w:pgSz w:w="11910" w:h="16840"/>
          <w:pgMar w:top="1100" w:right="20" w:bottom="783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6"/>
        <w:gridCol w:w="3264"/>
        <w:gridCol w:w="844"/>
        <w:gridCol w:w="1560"/>
        <w:gridCol w:w="3687"/>
        <w:gridCol w:w="991"/>
      </w:tblGrid>
      <w:tr w:rsidR="00EE5D41">
        <w:trPr>
          <w:trHeight w:val="1106"/>
        </w:trPr>
        <w:tc>
          <w:tcPr>
            <w:tcW w:w="708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0" w:type="dxa"/>
            <w:gridSpan w:val="2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z w:val="24"/>
              </w:rPr>
              <w:t>правила этикета Интернет- дискуссии,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Интернет-полемики. Этикетное речевое поведение в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2"/>
                <w:sz w:val="24"/>
              </w:rPr>
              <w:t xml:space="preserve"> общения.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1655"/>
        </w:trPr>
        <w:tc>
          <w:tcPr>
            <w:tcW w:w="708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50" w:type="dxa"/>
            <w:gridSpan w:val="2"/>
          </w:tcPr>
          <w:p w:rsidR="00EE5D41" w:rsidRDefault="00276E7D">
            <w:pPr>
              <w:pStyle w:val="TableParagraph"/>
              <w:spacing w:line="360" w:lineRule="auto"/>
              <w:ind w:right="800"/>
              <w:rPr>
                <w:sz w:val="24"/>
              </w:rPr>
            </w:pPr>
            <w:r>
              <w:rPr>
                <w:sz w:val="24"/>
              </w:rPr>
              <w:t>Проверочная работа № 2 (представление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</w:p>
          <w:p w:rsidR="00EE5D41" w:rsidRDefault="00276E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</w:t>
            </w:r>
          </w:p>
          <w:p w:rsidR="00EE5D41" w:rsidRDefault="00276E7D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844" w:type="dxa"/>
          </w:tcPr>
          <w:p w:rsidR="00EE5D41" w:rsidRDefault="00276E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688"/>
        </w:trPr>
        <w:tc>
          <w:tcPr>
            <w:tcW w:w="11340" w:type="dxa"/>
            <w:gridSpan w:val="7"/>
          </w:tcPr>
          <w:p w:rsidR="00EE5D41" w:rsidRDefault="00276E7D">
            <w:pPr>
              <w:pStyle w:val="TableParagraph"/>
              <w:spacing w:line="275" w:lineRule="exact"/>
              <w:ind w:lef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EE5D41">
        <w:trPr>
          <w:trHeight w:val="1380"/>
        </w:trPr>
        <w:tc>
          <w:tcPr>
            <w:tcW w:w="994" w:type="dxa"/>
            <w:gridSpan w:val="2"/>
          </w:tcPr>
          <w:p w:rsidR="00EE5D41" w:rsidRDefault="00276E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44" w:type="dxa"/>
          </w:tcPr>
          <w:p w:rsidR="00EE5D41" w:rsidRDefault="00276E7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Интернете.</w:t>
            </w:r>
          </w:p>
          <w:p w:rsidR="00EE5D41" w:rsidRDefault="00276E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информационной</w:t>
            </w:r>
          </w:p>
          <w:p w:rsidR="00EE5D41" w:rsidRDefault="00276E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5D41" w:rsidRDefault="00276E7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дистантное</w:t>
            </w:r>
            <w:proofErr w:type="spellEnd"/>
            <w:r>
              <w:rPr>
                <w:sz w:val="24"/>
              </w:rPr>
              <w:t xml:space="preserve"> общение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1381"/>
        </w:trPr>
        <w:tc>
          <w:tcPr>
            <w:tcW w:w="994" w:type="dxa"/>
            <w:gridSpan w:val="2"/>
          </w:tcPr>
          <w:p w:rsidR="00EE5D41" w:rsidRDefault="00276E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360" w:lineRule="auto"/>
              <w:ind w:right="21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844" w:type="dxa"/>
          </w:tcPr>
          <w:p w:rsidR="00EE5D41" w:rsidRDefault="00276E7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tabs>
                <w:tab w:val="left" w:pos="2529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преобразования текстов: </w:t>
            </w:r>
            <w:r>
              <w:rPr>
                <w:spacing w:val="-2"/>
                <w:sz w:val="24"/>
              </w:rPr>
              <w:t>аннотация,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конспект..</w:t>
            </w:r>
            <w:proofErr w:type="gramEnd"/>
          </w:p>
          <w:p w:rsidR="00EE5D41" w:rsidRDefault="00276E7D">
            <w:pPr>
              <w:pStyle w:val="TableParagraph"/>
              <w:tabs>
                <w:tab w:val="left" w:pos="1947"/>
                <w:tab w:val="left" w:pos="2558"/>
                <w:tab w:val="left" w:pos="3223"/>
              </w:tabs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графиков, диаграмм,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представления информации.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4968"/>
        </w:trPr>
        <w:tc>
          <w:tcPr>
            <w:tcW w:w="994" w:type="dxa"/>
            <w:gridSpan w:val="2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Функциональные</w:t>
            </w:r>
          </w:p>
          <w:p w:rsidR="00EE5D41" w:rsidRDefault="00276E7D">
            <w:pPr>
              <w:pStyle w:val="TableParagraph"/>
              <w:tabs>
                <w:tab w:val="left" w:pos="2566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разновидности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языка </w:t>
            </w:r>
            <w:r>
              <w:rPr>
                <w:sz w:val="24"/>
              </w:rPr>
              <w:t xml:space="preserve">Разговорная речь. Анекдот, </w:t>
            </w:r>
            <w:r>
              <w:rPr>
                <w:spacing w:val="-2"/>
                <w:sz w:val="24"/>
              </w:rPr>
              <w:t>шутка.</w:t>
            </w: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ind w:left="109" w:right="83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EE5D41" w:rsidRDefault="00276E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письменной речи, развитие</w:t>
            </w:r>
          </w:p>
          <w:p w:rsidR="00EE5D41" w:rsidRDefault="00276E7D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базовых умений и навыков 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жизненно важных для школьников ситуациях общения: умений</w:t>
            </w:r>
          </w:p>
          <w:p w:rsidR="00EE5D41" w:rsidRDefault="00276E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коммуникации, оценивать речевую ситуацию, учитывать коммуникативные намерения партнёра, выбирать адекватные стратегии</w:t>
            </w:r>
          </w:p>
          <w:p w:rsidR="00EE5D41" w:rsidRDefault="00276E7D">
            <w:pPr>
              <w:pStyle w:val="TableParagraph"/>
              <w:spacing w:line="270" w:lineRule="atLeast"/>
              <w:ind w:left="109" w:right="105"/>
              <w:rPr>
                <w:sz w:val="24"/>
              </w:rPr>
            </w:pPr>
            <w:r>
              <w:rPr>
                <w:sz w:val="24"/>
              </w:rPr>
              <w:t>коммуникации; понимать, анализировать и 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 разных функционально- смысловых типов, жанров, стилистической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828"/>
        </w:trPr>
        <w:tc>
          <w:tcPr>
            <w:tcW w:w="994" w:type="dxa"/>
            <w:gridSpan w:val="2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стиль.</w:t>
            </w: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структурные элементы и языковые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551"/>
        </w:trPr>
        <w:tc>
          <w:tcPr>
            <w:tcW w:w="994" w:type="dxa"/>
            <w:gridSpan w:val="2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Учебно-научный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стиль.</w:t>
            </w: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tabs>
                <w:tab w:val="left" w:pos="1421"/>
                <w:tab w:val="left" w:pos="310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Доклад,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Речь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оппонента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551"/>
        </w:trPr>
        <w:tc>
          <w:tcPr>
            <w:tcW w:w="994" w:type="dxa"/>
            <w:gridSpan w:val="2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стиль.</w:t>
            </w: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tabs>
                <w:tab w:val="left" w:pos="1315"/>
                <w:tab w:val="left" w:pos="288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очерка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551"/>
        </w:trPr>
        <w:tc>
          <w:tcPr>
            <w:tcW w:w="994" w:type="dxa"/>
            <w:gridSpan w:val="2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художественной</w:t>
            </w:r>
          </w:p>
          <w:p w:rsidR="00EE5D41" w:rsidRDefault="00276E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tabs>
                <w:tab w:val="left" w:pos="346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Диалогичность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551"/>
        </w:trPr>
        <w:tc>
          <w:tcPr>
            <w:tcW w:w="994" w:type="dxa"/>
            <w:gridSpan w:val="2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Прецедентные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прецедентных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E5D41" w:rsidRDefault="00EE5D41">
      <w:pPr>
        <w:rPr>
          <w:sz w:val="24"/>
        </w:rPr>
        <w:sectPr w:rsidR="00EE5D41">
          <w:type w:val="continuous"/>
          <w:pgSz w:w="11910" w:h="16840"/>
          <w:pgMar w:top="1100" w:right="20" w:bottom="1133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4"/>
        <w:gridCol w:w="844"/>
        <w:gridCol w:w="1560"/>
        <w:gridCol w:w="3687"/>
        <w:gridCol w:w="991"/>
      </w:tblGrid>
      <w:tr w:rsidR="00EE5D41">
        <w:trPr>
          <w:trHeight w:val="553"/>
        </w:trPr>
        <w:tc>
          <w:tcPr>
            <w:tcW w:w="994" w:type="dxa"/>
          </w:tcPr>
          <w:p w:rsidR="00EE5D41" w:rsidRDefault="00276E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интертекст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tabs>
                <w:tab w:val="left" w:pos="2129"/>
                <w:tab w:val="left" w:pos="34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интертекста</w:t>
            </w:r>
            <w:proofErr w:type="spellEnd"/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552"/>
        </w:trPr>
        <w:tc>
          <w:tcPr>
            <w:tcW w:w="994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Афоризмы</w:t>
            </w: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E5D41" w:rsidRDefault="00276E7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687" w:type="dxa"/>
          </w:tcPr>
          <w:p w:rsidR="00EE5D41" w:rsidRDefault="00276E7D">
            <w:pPr>
              <w:pStyle w:val="TableParagraph"/>
              <w:tabs>
                <w:tab w:val="left" w:pos="181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Богатство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афористического</w:t>
            </w:r>
          </w:p>
          <w:p w:rsidR="00EE5D41" w:rsidRDefault="00276E7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D41">
        <w:trPr>
          <w:trHeight w:val="275"/>
        </w:trPr>
        <w:tc>
          <w:tcPr>
            <w:tcW w:w="994" w:type="dxa"/>
          </w:tcPr>
          <w:p w:rsidR="00EE5D41" w:rsidRDefault="00276E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3264" w:type="dxa"/>
          </w:tcPr>
          <w:p w:rsidR="00EE5D41" w:rsidRDefault="00276E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44" w:type="dxa"/>
          </w:tcPr>
          <w:p w:rsidR="00EE5D41" w:rsidRDefault="00EE5D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EE5D41" w:rsidRDefault="00EE5D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EE5D41" w:rsidRDefault="00EE5D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EE5D41" w:rsidRDefault="00EE5D4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E5D41" w:rsidRDefault="00EE5D41">
      <w:pPr>
        <w:pStyle w:val="a3"/>
        <w:ind w:left="0"/>
      </w:pPr>
    </w:p>
    <w:p w:rsidR="00EE5D41" w:rsidRDefault="00EE5D41">
      <w:pPr>
        <w:pStyle w:val="a3"/>
        <w:spacing w:before="29"/>
        <w:ind w:left="0"/>
      </w:pPr>
    </w:p>
    <w:p w:rsidR="00EE5D41" w:rsidRDefault="00276E7D">
      <w:pPr>
        <w:pStyle w:val="a3"/>
        <w:ind w:left="306"/>
      </w:pPr>
      <w:r>
        <w:t>Список</w:t>
      </w:r>
      <w:r>
        <w:rPr>
          <w:spacing w:val="-7"/>
        </w:rPr>
        <w:t xml:space="preserve"> </w:t>
      </w:r>
      <w:r>
        <w:t>учебно-методической</w:t>
      </w:r>
      <w:r>
        <w:rPr>
          <w:spacing w:val="-7"/>
        </w:rPr>
        <w:t xml:space="preserve"> </w:t>
      </w:r>
      <w:r>
        <w:rPr>
          <w:spacing w:val="-2"/>
        </w:rPr>
        <w:t>литературы</w:t>
      </w:r>
    </w:p>
    <w:p w:rsidR="00EE5D41" w:rsidRDefault="00276E7D">
      <w:pPr>
        <w:pStyle w:val="a4"/>
        <w:numPr>
          <w:ilvl w:val="0"/>
          <w:numId w:val="1"/>
        </w:numPr>
        <w:tabs>
          <w:tab w:val="left" w:pos="546"/>
        </w:tabs>
        <w:spacing w:before="185" w:line="256" w:lineRule="auto"/>
        <w:ind w:right="1054" w:firstLine="60"/>
        <w:rPr>
          <w:sz w:val="24"/>
        </w:rPr>
      </w:pPr>
      <w:r>
        <w:rPr>
          <w:sz w:val="24"/>
        </w:rPr>
        <w:t xml:space="preserve">Русский родной </w:t>
      </w:r>
      <w:proofErr w:type="gramStart"/>
      <w:r>
        <w:rPr>
          <w:sz w:val="24"/>
        </w:rPr>
        <w:t>язык :</w:t>
      </w:r>
      <w:proofErr w:type="gramEnd"/>
      <w:r>
        <w:rPr>
          <w:sz w:val="24"/>
        </w:rPr>
        <w:t xml:space="preserve"> 9 класс : учебное пособие для общеобразовательных организаций / О. М. Александрова,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Загоровская,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Богданов,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Вербицкая,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Гостева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Добротина</w:t>
      </w:r>
      <w:proofErr w:type="spellEnd"/>
      <w:r>
        <w:rPr>
          <w:sz w:val="24"/>
        </w:rPr>
        <w:t xml:space="preserve">, А. Г. </w:t>
      </w:r>
      <w:proofErr w:type="spellStart"/>
      <w:r>
        <w:rPr>
          <w:sz w:val="24"/>
        </w:rPr>
        <w:t>Нарушевич</w:t>
      </w:r>
      <w:proofErr w:type="spellEnd"/>
      <w:r>
        <w:rPr>
          <w:sz w:val="24"/>
        </w:rPr>
        <w:t>, Е. И. Казакова, И. П. Васильевых.— М. : Просвещение, 2018.</w:t>
      </w:r>
    </w:p>
    <w:p w:rsidR="00EE5D41" w:rsidRDefault="00276E7D">
      <w:pPr>
        <w:pStyle w:val="a4"/>
        <w:numPr>
          <w:ilvl w:val="0"/>
          <w:numId w:val="1"/>
        </w:numPr>
        <w:tabs>
          <w:tab w:val="left" w:pos="486"/>
        </w:tabs>
        <w:spacing w:before="167"/>
        <w:ind w:left="486"/>
        <w:rPr>
          <w:sz w:val="24"/>
        </w:rPr>
      </w:pPr>
      <w:r>
        <w:rPr>
          <w:sz w:val="24"/>
        </w:rPr>
        <w:t>Примерная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язык»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EE5D41" w:rsidRPr="00276E7D" w:rsidRDefault="00276E7D">
      <w:pPr>
        <w:pStyle w:val="a3"/>
        <w:spacing w:before="22" w:line="259" w:lineRule="auto"/>
        <w:ind w:right="1391"/>
        <w:rPr>
          <w:lang w:val="en-US"/>
        </w:rPr>
      </w:pPr>
      <w:r>
        <w:t xml:space="preserve">образовательных организаций, реализующих программы основного общего образования. </w:t>
      </w:r>
      <w:r w:rsidRPr="00276E7D">
        <w:rPr>
          <w:lang w:val="en-US"/>
        </w:rPr>
        <w:t xml:space="preserve">URL: </w:t>
      </w:r>
      <w:hyperlink r:id="rId5">
        <w:r w:rsidRPr="00276E7D">
          <w:rPr>
            <w:spacing w:val="-2"/>
            <w:lang w:val="en-US"/>
          </w:rPr>
          <w:t>http://fgosreestr.ru/registry/primernayarabochaya-programma-po-uchebnomu-predmetu-russkij-rodnoj-</w:t>
        </w:r>
      </w:hyperlink>
      <w:r w:rsidRPr="00276E7D">
        <w:rPr>
          <w:spacing w:val="-2"/>
          <w:lang w:val="en-US"/>
        </w:rPr>
        <w:t xml:space="preserve"> yazyk-dlyaobshheobrazovatelnyh-organizatsij-5-9-klassov.</w:t>
      </w:r>
    </w:p>
    <w:p w:rsidR="00EE5D41" w:rsidRDefault="00276E7D">
      <w:pPr>
        <w:pStyle w:val="a4"/>
        <w:numPr>
          <w:ilvl w:val="0"/>
          <w:numId w:val="1"/>
        </w:numPr>
        <w:tabs>
          <w:tab w:val="left" w:pos="536"/>
        </w:tabs>
        <w:spacing w:before="160" w:line="256" w:lineRule="auto"/>
        <w:ind w:right="1115" w:firstLine="50"/>
        <w:rPr>
          <w:sz w:val="24"/>
        </w:rPr>
      </w:pP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[О.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Александрова,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Загоровская, Ю. Н. </w:t>
      </w:r>
      <w:proofErr w:type="spellStart"/>
      <w:r>
        <w:rPr>
          <w:sz w:val="24"/>
        </w:rPr>
        <w:t>Гостева</w:t>
      </w:r>
      <w:proofErr w:type="spellEnd"/>
      <w:r>
        <w:rPr>
          <w:sz w:val="24"/>
        </w:rPr>
        <w:t xml:space="preserve"> и др.]. URL: </w:t>
      </w:r>
      <w:hyperlink r:id="rId6">
        <w:r>
          <w:rPr>
            <w:sz w:val="24"/>
          </w:rPr>
          <w:t>http://uchlit.com</w:t>
        </w:r>
      </w:hyperlink>
    </w:p>
    <w:sectPr w:rsidR="00EE5D41">
      <w:type w:val="continuous"/>
      <w:pgSz w:w="11910" w:h="16840"/>
      <w:pgMar w:top="1100" w:right="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1D77"/>
    <w:multiLevelType w:val="hybridMultilevel"/>
    <w:tmpl w:val="44AA96D2"/>
    <w:lvl w:ilvl="0" w:tplc="77B260FE">
      <w:start w:val="1"/>
      <w:numFmt w:val="decimal"/>
      <w:lvlText w:val="%1."/>
      <w:lvlJc w:val="left"/>
      <w:pPr>
        <w:ind w:left="24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AEAB02">
      <w:numFmt w:val="bullet"/>
      <w:lvlText w:val=""/>
      <w:lvlJc w:val="left"/>
      <w:pPr>
        <w:ind w:left="24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8678C6">
      <w:numFmt w:val="bullet"/>
      <w:lvlText w:val="•"/>
      <w:lvlJc w:val="left"/>
      <w:pPr>
        <w:ind w:left="2505" w:hanging="709"/>
      </w:pPr>
      <w:rPr>
        <w:rFonts w:hint="default"/>
        <w:lang w:val="ru-RU" w:eastAsia="en-US" w:bidi="ar-SA"/>
      </w:rPr>
    </w:lvl>
    <w:lvl w:ilvl="3" w:tplc="CCDE04A2">
      <w:numFmt w:val="bullet"/>
      <w:lvlText w:val="•"/>
      <w:lvlJc w:val="left"/>
      <w:pPr>
        <w:ind w:left="3637" w:hanging="709"/>
      </w:pPr>
      <w:rPr>
        <w:rFonts w:hint="default"/>
        <w:lang w:val="ru-RU" w:eastAsia="en-US" w:bidi="ar-SA"/>
      </w:rPr>
    </w:lvl>
    <w:lvl w:ilvl="4" w:tplc="109C8594">
      <w:numFmt w:val="bullet"/>
      <w:lvlText w:val="•"/>
      <w:lvlJc w:val="left"/>
      <w:pPr>
        <w:ind w:left="4770" w:hanging="709"/>
      </w:pPr>
      <w:rPr>
        <w:rFonts w:hint="default"/>
        <w:lang w:val="ru-RU" w:eastAsia="en-US" w:bidi="ar-SA"/>
      </w:rPr>
    </w:lvl>
    <w:lvl w:ilvl="5" w:tplc="FCBA307C">
      <w:numFmt w:val="bullet"/>
      <w:lvlText w:val="•"/>
      <w:lvlJc w:val="left"/>
      <w:pPr>
        <w:ind w:left="5903" w:hanging="709"/>
      </w:pPr>
      <w:rPr>
        <w:rFonts w:hint="default"/>
        <w:lang w:val="ru-RU" w:eastAsia="en-US" w:bidi="ar-SA"/>
      </w:rPr>
    </w:lvl>
    <w:lvl w:ilvl="6" w:tplc="5E80A740">
      <w:numFmt w:val="bullet"/>
      <w:lvlText w:val="•"/>
      <w:lvlJc w:val="left"/>
      <w:pPr>
        <w:ind w:left="7035" w:hanging="709"/>
      </w:pPr>
      <w:rPr>
        <w:rFonts w:hint="default"/>
        <w:lang w:val="ru-RU" w:eastAsia="en-US" w:bidi="ar-SA"/>
      </w:rPr>
    </w:lvl>
    <w:lvl w:ilvl="7" w:tplc="CBEE09A6">
      <w:numFmt w:val="bullet"/>
      <w:lvlText w:val="•"/>
      <w:lvlJc w:val="left"/>
      <w:pPr>
        <w:ind w:left="8168" w:hanging="709"/>
      </w:pPr>
      <w:rPr>
        <w:rFonts w:hint="default"/>
        <w:lang w:val="ru-RU" w:eastAsia="en-US" w:bidi="ar-SA"/>
      </w:rPr>
    </w:lvl>
    <w:lvl w:ilvl="8" w:tplc="83F26074">
      <w:numFmt w:val="bullet"/>
      <w:lvlText w:val="•"/>
      <w:lvlJc w:val="left"/>
      <w:pPr>
        <w:ind w:left="9301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2F92236D"/>
    <w:multiLevelType w:val="hybridMultilevel"/>
    <w:tmpl w:val="A20C3A08"/>
    <w:lvl w:ilvl="0" w:tplc="98F6BA2C">
      <w:start w:val="1"/>
      <w:numFmt w:val="decimal"/>
      <w:lvlText w:val="%1."/>
      <w:lvlJc w:val="left"/>
      <w:pPr>
        <w:ind w:left="2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62BD6">
      <w:numFmt w:val="bullet"/>
      <w:lvlText w:val="•"/>
      <w:lvlJc w:val="left"/>
      <w:pPr>
        <w:ind w:left="1372" w:hanging="240"/>
      </w:pPr>
      <w:rPr>
        <w:rFonts w:hint="default"/>
        <w:lang w:val="ru-RU" w:eastAsia="en-US" w:bidi="ar-SA"/>
      </w:rPr>
    </w:lvl>
    <w:lvl w:ilvl="2" w:tplc="40682ACE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A24261B4">
      <w:numFmt w:val="bullet"/>
      <w:lvlText w:val="•"/>
      <w:lvlJc w:val="left"/>
      <w:pPr>
        <w:ind w:left="3637" w:hanging="240"/>
      </w:pPr>
      <w:rPr>
        <w:rFonts w:hint="default"/>
        <w:lang w:val="ru-RU" w:eastAsia="en-US" w:bidi="ar-SA"/>
      </w:rPr>
    </w:lvl>
    <w:lvl w:ilvl="4" w:tplc="8F14952E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B36473BC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9056D820">
      <w:numFmt w:val="bullet"/>
      <w:lvlText w:val="•"/>
      <w:lvlJc w:val="left"/>
      <w:pPr>
        <w:ind w:left="7035" w:hanging="240"/>
      </w:pPr>
      <w:rPr>
        <w:rFonts w:hint="default"/>
        <w:lang w:val="ru-RU" w:eastAsia="en-US" w:bidi="ar-SA"/>
      </w:rPr>
    </w:lvl>
    <w:lvl w:ilvl="7" w:tplc="DC069172">
      <w:numFmt w:val="bullet"/>
      <w:lvlText w:val="•"/>
      <w:lvlJc w:val="left"/>
      <w:pPr>
        <w:ind w:left="8168" w:hanging="240"/>
      </w:pPr>
      <w:rPr>
        <w:rFonts w:hint="default"/>
        <w:lang w:val="ru-RU" w:eastAsia="en-US" w:bidi="ar-SA"/>
      </w:rPr>
    </w:lvl>
    <w:lvl w:ilvl="8" w:tplc="2CAADCF8">
      <w:numFmt w:val="bullet"/>
      <w:lvlText w:val="•"/>
      <w:lvlJc w:val="left"/>
      <w:pPr>
        <w:ind w:left="930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F395175"/>
    <w:multiLevelType w:val="hybridMultilevel"/>
    <w:tmpl w:val="9A0C40F4"/>
    <w:lvl w:ilvl="0" w:tplc="225461DA">
      <w:numFmt w:val="bullet"/>
      <w:lvlText w:val="•"/>
      <w:lvlJc w:val="left"/>
      <w:pPr>
        <w:ind w:left="2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329264">
      <w:numFmt w:val="bullet"/>
      <w:lvlText w:val="•"/>
      <w:lvlJc w:val="left"/>
      <w:pPr>
        <w:ind w:left="1372" w:hanging="144"/>
      </w:pPr>
      <w:rPr>
        <w:rFonts w:hint="default"/>
        <w:lang w:val="ru-RU" w:eastAsia="en-US" w:bidi="ar-SA"/>
      </w:rPr>
    </w:lvl>
    <w:lvl w:ilvl="2" w:tplc="773C9A12">
      <w:numFmt w:val="bullet"/>
      <w:lvlText w:val="•"/>
      <w:lvlJc w:val="left"/>
      <w:pPr>
        <w:ind w:left="2505" w:hanging="144"/>
      </w:pPr>
      <w:rPr>
        <w:rFonts w:hint="default"/>
        <w:lang w:val="ru-RU" w:eastAsia="en-US" w:bidi="ar-SA"/>
      </w:rPr>
    </w:lvl>
    <w:lvl w:ilvl="3" w:tplc="36B07C4E">
      <w:numFmt w:val="bullet"/>
      <w:lvlText w:val="•"/>
      <w:lvlJc w:val="left"/>
      <w:pPr>
        <w:ind w:left="3637" w:hanging="144"/>
      </w:pPr>
      <w:rPr>
        <w:rFonts w:hint="default"/>
        <w:lang w:val="ru-RU" w:eastAsia="en-US" w:bidi="ar-SA"/>
      </w:rPr>
    </w:lvl>
    <w:lvl w:ilvl="4" w:tplc="4D5E9A72">
      <w:numFmt w:val="bullet"/>
      <w:lvlText w:val="•"/>
      <w:lvlJc w:val="left"/>
      <w:pPr>
        <w:ind w:left="4770" w:hanging="144"/>
      </w:pPr>
      <w:rPr>
        <w:rFonts w:hint="default"/>
        <w:lang w:val="ru-RU" w:eastAsia="en-US" w:bidi="ar-SA"/>
      </w:rPr>
    </w:lvl>
    <w:lvl w:ilvl="5" w:tplc="ADA87E34">
      <w:numFmt w:val="bullet"/>
      <w:lvlText w:val="•"/>
      <w:lvlJc w:val="left"/>
      <w:pPr>
        <w:ind w:left="5903" w:hanging="144"/>
      </w:pPr>
      <w:rPr>
        <w:rFonts w:hint="default"/>
        <w:lang w:val="ru-RU" w:eastAsia="en-US" w:bidi="ar-SA"/>
      </w:rPr>
    </w:lvl>
    <w:lvl w:ilvl="6" w:tplc="F2508840">
      <w:numFmt w:val="bullet"/>
      <w:lvlText w:val="•"/>
      <w:lvlJc w:val="left"/>
      <w:pPr>
        <w:ind w:left="7035" w:hanging="144"/>
      </w:pPr>
      <w:rPr>
        <w:rFonts w:hint="default"/>
        <w:lang w:val="ru-RU" w:eastAsia="en-US" w:bidi="ar-SA"/>
      </w:rPr>
    </w:lvl>
    <w:lvl w:ilvl="7" w:tplc="69E4A97A">
      <w:numFmt w:val="bullet"/>
      <w:lvlText w:val="•"/>
      <w:lvlJc w:val="left"/>
      <w:pPr>
        <w:ind w:left="8168" w:hanging="144"/>
      </w:pPr>
      <w:rPr>
        <w:rFonts w:hint="default"/>
        <w:lang w:val="ru-RU" w:eastAsia="en-US" w:bidi="ar-SA"/>
      </w:rPr>
    </w:lvl>
    <w:lvl w:ilvl="8" w:tplc="42E81F6E">
      <w:numFmt w:val="bullet"/>
      <w:lvlText w:val="•"/>
      <w:lvlJc w:val="left"/>
      <w:pPr>
        <w:ind w:left="9301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41"/>
    <w:rsid w:val="001E4C95"/>
    <w:rsid w:val="00276E7D"/>
    <w:rsid w:val="004A69C7"/>
    <w:rsid w:val="00BE5DFE"/>
    <w:rsid w:val="00EE5D41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F7A5"/>
  <w15:docId w15:val="{4D5EA406-0183-4E22-BC52-2B0738AF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2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3"/>
      <w:ind w:left="246" w:hanging="14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BE5DF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lit.com/" TargetMode="External"/><Relationship Id="rId5" Type="http://schemas.openxmlformats.org/officeDocument/2006/relationships/hyperlink" Target="http://fgosreestr.ru/registry/primernayarabochaya-programma-po-uchebnomu-predmetu-russkij-rodnoj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Бреденко НА</cp:lastModifiedBy>
  <cp:revision>5</cp:revision>
  <dcterms:created xsi:type="dcterms:W3CDTF">2024-08-13T06:24:00Z</dcterms:created>
  <dcterms:modified xsi:type="dcterms:W3CDTF">2024-08-13T09:59:00Z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2024-08-13T00:00:00Z</vt:filetime>
  </property>
  <property fmtid="{D5CDD505-2E9C-101B-9397-08002B2CF9AE}" pid="5" name="Producer">
    <vt:lpwstr>3-Heights(TM) PDF Security Shell 4.8.25.2 (http://www.pdf-tools.com)</vt:lpwstr>
  </property>
</Properties>
</file>