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D2" w:rsidRPr="002C13D2" w:rsidRDefault="002C13D2" w:rsidP="002C13D2">
      <w:pPr>
        <w:contextualSpacing/>
        <w:jc w:val="center"/>
      </w:pPr>
      <w:r w:rsidRPr="002C13D2">
        <w:t>Муниципальное казённое общеобразовательное учреждение</w:t>
      </w:r>
    </w:p>
    <w:p w:rsidR="002C13D2" w:rsidRPr="002C13D2" w:rsidRDefault="002C13D2" w:rsidP="002C13D2">
      <w:pPr>
        <w:contextualSpacing/>
        <w:jc w:val="center"/>
      </w:pPr>
      <w:r w:rsidRPr="002C13D2">
        <w:t>«Средняя школа №4 г. Котово"</w:t>
      </w:r>
    </w:p>
    <w:p w:rsidR="002C13D2" w:rsidRPr="002C13D2" w:rsidRDefault="002C13D2" w:rsidP="002C13D2">
      <w:pPr>
        <w:contextualSpacing/>
        <w:jc w:val="center"/>
      </w:pPr>
      <w:r w:rsidRPr="002C13D2">
        <w:t>Котовского Муниципального района Волгоградской области</w:t>
      </w:r>
    </w:p>
    <w:p w:rsidR="002C13D2" w:rsidRDefault="002C13D2" w:rsidP="002C13D2">
      <w:pPr>
        <w:contextualSpacing/>
      </w:pPr>
    </w:p>
    <w:p w:rsidR="005C714B" w:rsidRDefault="005C714B" w:rsidP="002C13D2">
      <w:pPr>
        <w:contextualSpacing/>
      </w:pPr>
    </w:p>
    <w:p w:rsidR="005C714B" w:rsidRDefault="005C714B" w:rsidP="002C13D2">
      <w:pPr>
        <w:contextualSpacing/>
      </w:pPr>
    </w:p>
    <w:p w:rsidR="002C13D2" w:rsidRDefault="002C13D2" w:rsidP="002C13D2">
      <w:pPr>
        <w:contextualSpacing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  <w:gridCol w:w="3540"/>
        <w:gridCol w:w="3140"/>
      </w:tblGrid>
      <w:tr w:rsidR="005C714B" w:rsidTr="00D64CDF">
        <w:trPr>
          <w:trHeight w:hRule="exact" w:val="27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before="48" w:line="230" w:lineRule="auto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  <w:p w:rsidR="005C714B" w:rsidRPr="00CA1BC9" w:rsidRDefault="005C714B" w:rsidP="00D64CDF">
            <w:pPr>
              <w:spacing w:before="48" w:line="230" w:lineRule="auto"/>
            </w:pP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before="48" w:line="230" w:lineRule="auto"/>
              <w:ind w:left="416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before="48" w:line="230" w:lineRule="auto"/>
              <w:ind w:left="39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5C714B" w:rsidTr="00D64CDF">
        <w:trPr>
          <w:trHeight w:hRule="exact" w:val="200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line="230" w:lineRule="auto"/>
              <w:jc w:val="center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line="230" w:lineRule="auto"/>
              <w:ind w:left="392"/>
            </w:pPr>
            <w:r>
              <w:rPr>
                <w:color w:val="000000"/>
                <w:w w:val="102"/>
                <w:sz w:val="20"/>
              </w:rPr>
              <w:t xml:space="preserve">Директор </w:t>
            </w:r>
          </w:p>
        </w:tc>
      </w:tr>
      <w:tr w:rsidR="005C714B" w:rsidRPr="00CA1BC9" w:rsidTr="00D64CDF">
        <w:trPr>
          <w:trHeight w:hRule="exact" w:val="48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учителей гуманитарного цикла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5C714B" w:rsidRDefault="005C714B" w:rsidP="00D64CDF">
            <w:pPr>
              <w:spacing w:before="198" w:line="230" w:lineRule="auto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5C714B" w:rsidRPr="00CA1BC9" w:rsidRDefault="005C714B" w:rsidP="00D64CDF">
            <w:pPr>
              <w:spacing w:before="198" w:line="230" w:lineRule="auto"/>
              <w:jc w:val="center"/>
            </w:pPr>
            <w:r w:rsidRPr="00CA1BC9">
              <w:rPr>
                <w:color w:val="000000"/>
                <w:w w:val="102"/>
                <w:sz w:val="20"/>
              </w:rPr>
              <w:t>___________</w:t>
            </w:r>
            <w:r>
              <w:rPr>
                <w:color w:val="000000"/>
                <w:w w:val="102"/>
                <w:sz w:val="20"/>
              </w:rPr>
              <w:t xml:space="preserve">Кислова В. В. </w:t>
            </w:r>
            <w:r w:rsidRPr="00CA1BC9">
              <w:rPr>
                <w:color w:val="000000"/>
                <w:w w:val="102"/>
                <w:sz w:val="20"/>
              </w:rPr>
              <w:t>.</w:t>
            </w:r>
          </w:p>
        </w:tc>
      </w:tr>
    </w:tbl>
    <w:p w:rsidR="005C714B" w:rsidRPr="00CA1BC9" w:rsidRDefault="005C714B" w:rsidP="005C714B">
      <w:pPr>
        <w:spacing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3200"/>
        <w:gridCol w:w="3340"/>
      </w:tblGrid>
      <w:tr w:rsidR="005C714B" w:rsidRPr="00CA1BC9" w:rsidTr="00D64CDF">
        <w:trPr>
          <w:trHeight w:hRule="exact" w:val="374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5C714B" w:rsidRPr="00CA1BC9" w:rsidRDefault="005C714B" w:rsidP="00D64CDF">
            <w:pPr>
              <w:spacing w:before="60" w:line="230" w:lineRule="auto"/>
            </w:pPr>
            <w:r w:rsidRPr="00CA1BC9">
              <w:rPr>
                <w:color w:val="000000"/>
                <w:w w:val="102"/>
                <w:sz w:val="20"/>
              </w:rPr>
              <w:t xml:space="preserve">Руководитель МО </w:t>
            </w:r>
          </w:p>
        </w:tc>
        <w:tc>
          <w:tcPr>
            <w:tcW w:w="3200" w:type="dxa"/>
            <w:tcMar>
              <w:left w:w="0" w:type="dxa"/>
              <w:right w:w="0" w:type="dxa"/>
            </w:tcMar>
          </w:tcPr>
          <w:p w:rsidR="005C714B" w:rsidRPr="00CA1BC9" w:rsidRDefault="005C714B" w:rsidP="00D64CDF">
            <w:pPr>
              <w:spacing w:before="60" w:line="230" w:lineRule="auto"/>
              <w:ind w:left="55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5C714B" w:rsidRPr="00A60F98" w:rsidRDefault="005C714B" w:rsidP="00D64CDF">
            <w:pPr>
              <w:spacing w:before="60" w:line="230" w:lineRule="auto"/>
              <w:ind w:right="1594"/>
              <w:jc w:val="right"/>
            </w:pPr>
            <w:r>
              <w:rPr>
                <w:color w:val="000000"/>
                <w:w w:val="102"/>
                <w:sz w:val="20"/>
              </w:rPr>
              <w:t xml:space="preserve">      </w:t>
            </w:r>
            <w:r w:rsidRPr="00CA1BC9">
              <w:rPr>
                <w:color w:val="000000"/>
                <w:w w:val="102"/>
                <w:sz w:val="20"/>
              </w:rPr>
              <w:t>Приказ №</w:t>
            </w:r>
            <w:r>
              <w:rPr>
                <w:color w:val="000000"/>
                <w:w w:val="102"/>
                <w:sz w:val="20"/>
              </w:rPr>
              <w:t xml:space="preserve"> 109  </w:t>
            </w:r>
          </w:p>
        </w:tc>
      </w:tr>
      <w:tr w:rsidR="005C714B" w:rsidRPr="00CA1BC9" w:rsidTr="00D64CDF">
        <w:trPr>
          <w:trHeight w:hRule="exact" w:val="380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5C714B" w:rsidRPr="00CA1BC9" w:rsidRDefault="005C714B" w:rsidP="00D64CDF">
            <w:pPr>
              <w:spacing w:before="94" w:line="230" w:lineRule="auto"/>
            </w:pPr>
            <w:r w:rsidRPr="00CA1BC9">
              <w:rPr>
                <w:color w:val="000000"/>
                <w:w w:val="102"/>
                <w:sz w:val="20"/>
              </w:rPr>
              <w:t>___________</w:t>
            </w:r>
            <w:proofErr w:type="spellStart"/>
            <w:r>
              <w:rPr>
                <w:color w:val="000000"/>
                <w:w w:val="102"/>
                <w:sz w:val="20"/>
              </w:rPr>
              <w:t>Головцова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В. В. </w:t>
            </w:r>
            <w:r w:rsidRPr="00CA1BC9">
              <w:rPr>
                <w:color w:val="000000"/>
                <w:w w:val="102"/>
                <w:sz w:val="20"/>
              </w:rPr>
              <w:t>.</w:t>
            </w:r>
          </w:p>
        </w:tc>
        <w:tc>
          <w:tcPr>
            <w:tcW w:w="3200" w:type="dxa"/>
            <w:tcMar>
              <w:left w:w="0" w:type="dxa"/>
              <w:right w:w="0" w:type="dxa"/>
            </w:tcMar>
          </w:tcPr>
          <w:p w:rsidR="005C714B" w:rsidRPr="00CA1BC9" w:rsidRDefault="005C714B" w:rsidP="00D64CDF">
            <w:pPr>
              <w:spacing w:before="94" w:line="230" w:lineRule="auto"/>
              <w:ind w:left="55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5C714B" w:rsidRPr="00CA1BC9" w:rsidRDefault="005C714B" w:rsidP="00D64CDF">
            <w:pPr>
              <w:spacing w:before="94" w:line="230" w:lineRule="auto"/>
              <w:ind w:right="770"/>
            </w:pPr>
            <w:r>
              <w:rPr>
                <w:color w:val="000000"/>
                <w:w w:val="102"/>
                <w:sz w:val="20"/>
              </w:rPr>
              <w:t xml:space="preserve">               </w:t>
            </w:r>
            <w:r w:rsidRPr="00CA1BC9">
              <w:rPr>
                <w:color w:val="000000"/>
                <w:w w:val="102"/>
                <w:sz w:val="20"/>
              </w:rPr>
              <w:t>от "</w:t>
            </w:r>
            <w:r>
              <w:rPr>
                <w:color w:val="000000"/>
                <w:w w:val="102"/>
                <w:sz w:val="20"/>
              </w:rPr>
              <w:t>30</w:t>
            </w:r>
            <w:r w:rsidRPr="00CA1BC9">
              <w:rPr>
                <w:color w:val="000000"/>
                <w:w w:val="102"/>
                <w:sz w:val="20"/>
              </w:rPr>
              <w:t>" августа</w:t>
            </w:r>
            <w:r>
              <w:rPr>
                <w:color w:val="000000"/>
                <w:w w:val="102"/>
                <w:sz w:val="20"/>
              </w:rPr>
              <w:t xml:space="preserve"> </w:t>
            </w:r>
            <w:r w:rsidRPr="00CA1BC9">
              <w:rPr>
                <w:color w:val="000000"/>
                <w:w w:val="102"/>
                <w:sz w:val="20"/>
              </w:rPr>
              <w:t>2022 г.</w:t>
            </w:r>
          </w:p>
        </w:tc>
      </w:tr>
    </w:tbl>
    <w:p w:rsidR="005C714B" w:rsidRPr="00CA1BC9" w:rsidRDefault="005C714B" w:rsidP="005C714B">
      <w:pPr>
        <w:spacing w:before="122" w:line="230" w:lineRule="auto"/>
      </w:pPr>
      <w:r w:rsidRPr="00CA1BC9">
        <w:rPr>
          <w:color w:val="000000"/>
          <w:w w:val="102"/>
          <w:sz w:val="20"/>
        </w:rPr>
        <w:t>Протокол №1</w:t>
      </w:r>
      <w:r>
        <w:rPr>
          <w:color w:val="000000"/>
          <w:w w:val="102"/>
          <w:sz w:val="20"/>
        </w:rPr>
        <w:t xml:space="preserve"> </w:t>
      </w:r>
      <w:r w:rsidRPr="00CA1BC9">
        <w:rPr>
          <w:color w:val="000000"/>
          <w:w w:val="102"/>
          <w:sz w:val="20"/>
        </w:rPr>
        <w:t>от "</w:t>
      </w:r>
      <w:r>
        <w:rPr>
          <w:color w:val="000000"/>
          <w:w w:val="102"/>
          <w:sz w:val="20"/>
        </w:rPr>
        <w:t>30</w:t>
      </w:r>
      <w:r w:rsidRPr="00CA1BC9">
        <w:rPr>
          <w:color w:val="000000"/>
          <w:w w:val="102"/>
          <w:sz w:val="20"/>
        </w:rPr>
        <w:t>" августа</w:t>
      </w:r>
      <w:r>
        <w:rPr>
          <w:color w:val="000000"/>
          <w:w w:val="102"/>
          <w:sz w:val="20"/>
        </w:rPr>
        <w:t xml:space="preserve"> </w:t>
      </w:r>
      <w:r w:rsidRPr="00CA1BC9">
        <w:rPr>
          <w:color w:val="000000"/>
          <w:w w:val="102"/>
          <w:sz w:val="20"/>
        </w:rPr>
        <w:t>2022 г.</w:t>
      </w:r>
    </w:p>
    <w:p w:rsidR="002C13D2" w:rsidRDefault="002C13D2" w:rsidP="002C13D2">
      <w:pPr>
        <w:contextualSpacing/>
      </w:pPr>
    </w:p>
    <w:p w:rsidR="002C13D2" w:rsidRDefault="002C13D2" w:rsidP="002C13D2">
      <w:pPr>
        <w:contextualSpacing/>
      </w:pPr>
    </w:p>
    <w:p w:rsidR="002C13D2" w:rsidRPr="002C13D2" w:rsidRDefault="002C13D2" w:rsidP="002C13D2">
      <w:pPr>
        <w:contextualSpacing/>
      </w:pPr>
    </w:p>
    <w:p w:rsidR="002C13D2" w:rsidRPr="002C13D2" w:rsidRDefault="002C13D2" w:rsidP="002C13D2">
      <w:pPr>
        <w:contextualSpacing/>
      </w:pPr>
    </w:p>
    <w:p w:rsidR="002C13D2" w:rsidRPr="002C13D2" w:rsidRDefault="002C13D2" w:rsidP="002C13D2">
      <w:pPr>
        <w:contextualSpacing/>
      </w:pPr>
    </w:p>
    <w:p w:rsidR="002C13D2" w:rsidRDefault="005C714B" w:rsidP="002C13D2">
      <w:pPr>
        <w:contextualSpacing/>
        <w:jc w:val="center"/>
      </w:pPr>
      <w:r>
        <w:t>РАБОЧАЯ ПРОГРАММА ВНЕУРОЧНОЙ ДЕЯТЕЛЬНОСТИ</w:t>
      </w:r>
    </w:p>
    <w:p w:rsidR="005C714B" w:rsidRPr="002C13D2" w:rsidRDefault="005C714B" w:rsidP="002C13D2">
      <w:pPr>
        <w:contextualSpacing/>
        <w:jc w:val="center"/>
      </w:pPr>
    </w:p>
    <w:p w:rsidR="002C13D2" w:rsidRPr="005C714B" w:rsidRDefault="002C13D2" w:rsidP="002C13D2">
      <w:pPr>
        <w:contextualSpacing/>
        <w:rPr>
          <w:b/>
          <w:sz w:val="44"/>
          <w:szCs w:val="44"/>
        </w:rPr>
      </w:pPr>
    </w:p>
    <w:p w:rsidR="002C13D2" w:rsidRPr="002C13D2" w:rsidRDefault="002C13D2" w:rsidP="002C13D2">
      <w:pPr>
        <w:contextualSpacing/>
        <w:jc w:val="center"/>
      </w:pPr>
      <w:r w:rsidRPr="002C13D2">
        <w:t xml:space="preserve">ПО РУССКОМУ ЯЗЫКУ ДЛЯ </w:t>
      </w:r>
      <w:r>
        <w:t>5</w:t>
      </w:r>
      <w:r w:rsidRPr="002C13D2">
        <w:t xml:space="preserve"> КЛАССА</w:t>
      </w:r>
    </w:p>
    <w:p w:rsidR="002C13D2" w:rsidRDefault="002C13D2" w:rsidP="002C13D2">
      <w:pPr>
        <w:contextualSpacing/>
      </w:pPr>
    </w:p>
    <w:p w:rsidR="002C13D2" w:rsidRDefault="002C13D2" w:rsidP="002C13D2">
      <w:pPr>
        <w:contextualSpacing/>
      </w:pPr>
    </w:p>
    <w:p w:rsidR="005C714B" w:rsidRPr="005C714B" w:rsidRDefault="005C714B" w:rsidP="005C714B">
      <w:pPr>
        <w:contextualSpacing/>
        <w:jc w:val="center"/>
        <w:rPr>
          <w:b/>
          <w:sz w:val="44"/>
          <w:szCs w:val="44"/>
        </w:rPr>
      </w:pPr>
      <w:r w:rsidRPr="005C714B">
        <w:rPr>
          <w:b/>
          <w:sz w:val="44"/>
          <w:szCs w:val="44"/>
        </w:rPr>
        <w:t>«Пишем без ошибок»</w:t>
      </w:r>
    </w:p>
    <w:p w:rsidR="002C13D2" w:rsidRDefault="002C13D2" w:rsidP="002C13D2">
      <w:pPr>
        <w:contextualSpacing/>
      </w:pPr>
    </w:p>
    <w:p w:rsidR="002C13D2" w:rsidRPr="002C13D2" w:rsidRDefault="002C13D2" w:rsidP="002C13D2">
      <w:pPr>
        <w:contextualSpacing/>
      </w:pPr>
    </w:p>
    <w:p w:rsidR="002C13D2" w:rsidRPr="002C13D2" w:rsidRDefault="002C13D2" w:rsidP="002C13D2">
      <w:pPr>
        <w:contextualSpacing/>
      </w:pPr>
    </w:p>
    <w:p w:rsidR="002C13D2" w:rsidRPr="002C13D2" w:rsidRDefault="002C13D2" w:rsidP="002C13D2">
      <w:pPr>
        <w:contextualSpacing/>
      </w:pPr>
    </w:p>
    <w:p w:rsidR="002C13D2" w:rsidRDefault="002C13D2" w:rsidP="002C13D2">
      <w:pPr>
        <w:contextualSpacing/>
        <w:jc w:val="right"/>
      </w:pPr>
    </w:p>
    <w:p w:rsidR="002C13D2" w:rsidRPr="002C13D2" w:rsidRDefault="002C13D2" w:rsidP="002C13D2">
      <w:pPr>
        <w:contextualSpacing/>
        <w:jc w:val="right"/>
      </w:pPr>
    </w:p>
    <w:p w:rsidR="002C13D2" w:rsidRPr="002C13D2" w:rsidRDefault="002C13D2" w:rsidP="002C13D2">
      <w:pPr>
        <w:contextualSpacing/>
        <w:jc w:val="right"/>
      </w:pPr>
      <w:r w:rsidRPr="002C13D2">
        <w:t xml:space="preserve">                                                                                                                                 Бреденко Наталья Александровна</w:t>
      </w:r>
    </w:p>
    <w:p w:rsidR="002C13D2" w:rsidRPr="002C13D2" w:rsidRDefault="002C13D2" w:rsidP="002C13D2">
      <w:pPr>
        <w:contextualSpacing/>
        <w:jc w:val="right"/>
      </w:pPr>
      <w:r w:rsidRPr="002C13D2">
        <w:t xml:space="preserve">                                                                                                                                       учитель русского языка и литературы</w:t>
      </w:r>
    </w:p>
    <w:p w:rsidR="002C13D2" w:rsidRP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Default="002C13D2" w:rsidP="002C13D2">
      <w:pPr>
        <w:contextualSpacing/>
        <w:jc w:val="right"/>
      </w:pPr>
    </w:p>
    <w:p w:rsidR="002C13D2" w:rsidRPr="002C13D2" w:rsidRDefault="002C13D2" w:rsidP="002C13D2">
      <w:pPr>
        <w:contextualSpacing/>
        <w:jc w:val="right"/>
      </w:pPr>
    </w:p>
    <w:p w:rsidR="002C13D2" w:rsidRPr="002C13D2" w:rsidRDefault="002C13D2" w:rsidP="002C13D2">
      <w:pPr>
        <w:contextualSpacing/>
        <w:jc w:val="right"/>
      </w:pPr>
    </w:p>
    <w:p w:rsidR="00B43071" w:rsidRPr="002C13D2" w:rsidRDefault="005C714B" w:rsidP="002C13D2">
      <w:pPr>
        <w:contextualSpacing/>
        <w:jc w:val="center"/>
      </w:pPr>
      <w:r>
        <w:t>2022-2023</w:t>
      </w:r>
      <w:r w:rsidR="002C13D2" w:rsidRPr="002C13D2">
        <w:t xml:space="preserve"> учебный год</w:t>
      </w:r>
    </w:p>
    <w:p w:rsidR="0036250F" w:rsidRPr="002C13D2" w:rsidRDefault="0036250F" w:rsidP="0081365F">
      <w:pPr>
        <w:contextualSpacing/>
      </w:pPr>
    </w:p>
    <w:p w:rsidR="0036250F" w:rsidRDefault="0036250F" w:rsidP="0081365F">
      <w:pPr>
        <w:contextualSpacing/>
        <w:rPr>
          <w:sz w:val="72"/>
          <w:szCs w:val="72"/>
        </w:rPr>
      </w:pPr>
    </w:p>
    <w:p w:rsidR="00B43071" w:rsidRPr="002C13D2" w:rsidRDefault="00B43071" w:rsidP="00AA1339">
      <w:pPr>
        <w:contextualSpacing/>
        <w:jc w:val="center"/>
        <w:rPr>
          <w:b/>
        </w:rPr>
      </w:pPr>
      <w:r w:rsidRPr="002C13D2">
        <w:rPr>
          <w:b/>
        </w:rPr>
        <w:t>Пояснительная записка</w:t>
      </w:r>
    </w:p>
    <w:p w:rsidR="00B43071" w:rsidRPr="002C13D2" w:rsidRDefault="00B43071" w:rsidP="00AA1339">
      <w:pPr>
        <w:spacing w:line="360" w:lineRule="auto"/>
        <w:ind w:firstLine="540"/>
        <w:contextualSpacing/>
        <w:jc w:val="both"/>
      </w:pPr>
      <w:r w:rsidRPr="002C13D2">
        <w:t xml:space="preserve">Данная рабочая программа составлена на основе </w:t>
      </w:r>
      <w:r w:rsidR="005C714B">
        <w:t xml:space="preserve">основной образовательной </w:t>
      </w:r>
      <w:r w:rsidRPr="002C13D2">
        <w:t xml:space="preserve">программы курса </w:t>
      </w:r>
      <w:r w:rsidR="005C714B">
        <w:t>среднего общего образования МКОУ СШ №4 г. Котово</w:t>
      </w:r>
      <w:r w:rsidR="002C13D2" w:rsidRPr="002C13D2">
        <w:t xml:space="preserve"> по русскому языку</w:t>
      </w:r>
      <w:r w:rsidRPr="002C13D2">
        <w:t xml:space="preserve"> </w:t>
      </w:r>
      <w:r w:rsidR="005C714B">
        <w:t xml:space="preserve">для обучающихся </w:t>
      </w:r>
      <w:r w:rsidRPr="002C13D2">
        <w:t>5 класса (базовый уровень).</w:t>
      </w:r>
    </w:p>
    <w:p w:rsidR="00B43071" w:rsidRPr="002C13D2" w:rsidRDefault="00B43071" w:rsidP="00AA1339">
      <w:pPr>
        <w:spacing w:line="360" w:lineRule="auto"/>
        <w:ind w:firstLine="540"/>
        <w:contextualSpacing/>
        <w:jc w:val="both"/>
      </w:pPr>
      <w:r w:rsidRPr="002C13D2">
        <w:t>Выбор темы курса объясняется лингвистическими интересами и потребностью учащихся и их родителей.</w:t>
      </w:r>
    </w:p>
    <w:p w:rsidR="00B43071" w:rsidRPr="002C13D2" w:rsidRDefault="00B43071" w:rsidP="00AA1339">
      <w:pPr>
        <w:spacing w:line="360" w:lineRule="auto"/>
        <w:ind w:firstLine="540"/>
        <w:contextualSpacing/>
        <w:jc w:val="both"/>
      </w:pPr>
      <w:r w:rsidRPr="002C13D2">
        <w:t xml:space="preserve">Направленность курса нацелена на </w:t>
      </w:r>
      <w:proofErr w:type="spellStart"/>
      <w:r w:rsidRPr="002C13D2">
        <w:t>метапредметные</w:t>
      </w:r>
      <w:proofErr w:type="spellEnd"/>
      <w:r w:rsidRPr="002C13D2">
        <w:t xml:space="preserve"> результаты обучения.</w:t>
      </w:r>
    </w:p>
    <w:p w:rsidR="00B43071" w:rsidRPr="002C13D2" w:rsidRDefault="00B43071" w:rsidP="00AA1339">
      <w:pPr>
        <w:spacing w:line="360" w:lineRule="auto"/>
        <w:ind w:firstLine="540"/>
        <w:contextualSpacing/>
        <w:jc w:val="both"/>
      </w:pPr>
      <w:r w:rsidRPr="002C13D2">
        <w:t xml:space="preserve">Выбранный курс предполагает обеспечение функциональной грамотности и социальной адаптации обучающихся на основе приобретения ими </w:t>
      </w:r>
      <w:proofErr w:type="spellStart"/>
      <w:r w:rsidRPr="002C13D2">
        <w:t>компетентностного</w:t>
      </w:r>
      <w:proofErr w:type="spellEnd"/>
      <w:r w:rsidRPr="002C13D2">
        <w:t xml:space="preserve"> опыта в сфере учения, познания, личностного развития, ценностных ориентаций. Это определяет направленность целей курса на формирование компетентной личности, способной к жизнедеятельности в информационном обществе.</w:t>
      </w:r>
    </w:p>
    <w:p w:rsidR="00B43071" w:rsidRPr="002C13D2" w:rsidRDefault="00B43071" w:rsidP="00AA1339">
      <w:pPr>
        <w:spacing w:line="360" w:lineRule="auto"/>
        <w:ind w:firstLine="540"/>
        <w:contextualSpacing/>
        <w:jc w:val="both"/>
      </w:pPr>
      <w:r w:rsidRPr="002C13D2">
        <w:t xml:space="preserve">При изучении курса реализуются </w:t>
      </w:r>
      <w:proofErr w:type="spellStart"/>
      <w:r w:rsidRPr="002C13D2">
        <w:t>межпредметные</w:t>
      </w:r>
      <w:proofErr w:type="spellEnd"/>
      <w:r w:rsidRPr="002C13D2">
        <w:t xml:space="preserve"> связи (русский язык - литература).</w:t>
      </w:r>
    </w:p>
    <w:p w:rsidR="00B43071" w:rsidRPr="002C13D2" w:rsidRDefault="00B43071" w:rsidP="00AA1339">
      <w:pPr>
        <w:spacing w:line="360" w:lineRule="auto"/>
        <w:ind w:firstLine="540"/>
        <w:contextualSpacing/>
        <w:jc w:val="both"/>
      </w:pPr>
      <w:r w:rsidRPr="002C13D2">
        <w:t xml:space="preserve">Курс «Пишем без </w:t>
      </w:r>
      <w:proofErr w:type="gramStart"/>
      <w:r w:rsidRPr="002C13D2">
        <w:t xml:space="preserve">ошибок»   </w:t>
      </w:r>
      <w:proofErr w:type="gramEnd"/>
      <w:r w:rsidRPr="002C13D2">
        <w:t>рассчитан  на 35 часов.</w:t>
      </w:r>
    </w:p>
    <w:p w:rsidR="00B43071" w:rsidRPr="002C13D2" w:rsidRDefault="00B43071" w:rsidP="00AA1339">
      <w:pPr>
        <w:spacing w:line="360" w:lineRule="auto"/>
        <w:jc w:val="center"/>
        <w:rPr>
          <w:b/>
        </w:rPr>
      </w:pPr>
      <w:r w:rsidRPr="002C13D2">
        <w:rPr>
          <w:b/>
        </w:rPr>
        <w:t>Цели и задачи программы</w:t>
      </w:r>
    </w:p>
    <w:p w:rsidR="00B43071" w:rsidRPr="002C13D2" w:rsidRDefault="00B43071" w:rsidP="00AA1339">
      <w:pPr>
        <w:spacing w:line="360" w:lineRule="auto"/>
        <w:jc w:val="both"/>
      </w:pPr>
      <w:proofErr w:type="gramStart"/>
      <w:r w:rsidRPr="002C13D2">
        <w:rPr>
          <w:b/>
          <w:i/>
        </w:rPr>
        <w:t>Цель  занятий</w:t>
      </w:r>
      <w:proofErr w:type="gramEnd"/>
      <w:r w:rsidRPr="002C13D2">
        <w:rPr>
          <w:b/>
          <w:i/>
        </w:rPr>
        <w:t>:</w:t>
      </w:r>
      <w:r w:rsidRPr="002C13D2">
        <w:t xml:space="preserve">  систематизирование  знаний  учащихся  о  составе  слова  и  словообразовании  и  на  их  основе совершенствование орфографических умений.</w:t>
      </w:r>
    </w:p>
    <w:p w:rsidR="00B43071" w:rsidRPr="002C13D2" w:rsidRDefault="00B43071" w:rsidP="00AA1339">
      <w:pPr>
        <w:spacing w:line="360" w:lineRule="auto"/>
        <w:jc w:val="both"/>
        <w:rPr>
          <w:b/>
          <w:i/>
        </w:rPr>
      </w:pPr>
      <w:r w:rsidRPr="002C13D2">
        <w:rPr>
          <w:b/>
          <w:i/>
        </w:rPr>
        <w:t>Задачи: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t>- сформировать представление о том, что каждая морфема в слове выражает определенное значение;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t xml:space="preserve">- </w:t>
      </w:r>
      <w:proofErr w:type="gramStart"/>
      <w:r w:rsidRPr="002C13D2">
        <w:t>развить  у</w:t>
      </w:r>
      <w:proofErr w:type="gramEnd"/>
      <w:r w:rsidRPr="002C13D2">
        <w:t xml:space="preserve">  учащихся  умение  видеть  в  слове  морфемы,  составляющие  его,  и  на  основе  этого  выработать устойчивые орфографические действия;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t>- способствовать интенсивному развитию языкового чутья;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t>- совершенствовать творческие и коммуникативные способности учащихся.</w:t>
      </w:r>
    </w:p>
    <w:p w:rsidR="00B43071" w:rsidRPr="002C13D2" w:rsidRDefault="00B43071" w:rsidP="00AA1339">
      <w:pPr>
        <w:spacing w:line="360" w:lineRule="auto"/>
        <w:jc w:val="both"/>
      </w:pPr>
    </w:p>
    <w:p w:rsidR="00B43071" w:rsidRPr="002C13D2" w:rsidRDefault="00B43071" w:rsidP="00AA1339">
      <w:pPr>
        <w:spacing w:line="360" w:lineRule="auto"/>
        <w:jc w:val="center"/>
        <w:rPr>
          <w:b/>
        </w:rPr>
      </w:pPr>
      <w:r w:rsidRPr="002C13D2">
        <w:rPr>
          <w:b/>
        </w:rPr>
        <w:t>Сроки реализации курса, методы и принципы обучения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Программа занятий составлена на основе учебной программы по русскому языку для 5 класса и рассчитана на 35 часов, срок реализации программы 1 год.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Рабочая программа строится на принципах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- научности,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- доступности,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- опережающей сложности,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- вариативности.</w:t>
      </w:r>
    </w:p>
    <w:p w:rsidR="00B43071" w:rsidRPr="002C13D2" w:rsidRDefault="005C714B" w:rsidP="00AA1339">
      <w:pPr>
        <w:spacing w:line="360" w:lineRule="auto"/>
        <w:ind w:firstLine="708"/>
        <w:jc w:val="both"/>
        <w:rPr>
          <w:i/>
        </w:rPr>
      </w:pPr>
      <w:r>
        <w:rPr>
          <w:i/>
        </w:rPr>
        <w:t xml:space="preserve">Методы </w:t>
      </w:r>
      <w:proofErr w:type="gramStart"/>
      <w:r w:rsidR="00B43071" w:rsidRPr="002C13D2">
        <w:rPr>
          <w:i/>
        </w:rPr>
        <w:t>и  формы</w:t>
      </w:r>
      <w:proofErr w:type="gramEnd"/>
      <w:r w:rsidR="00B43071" w:rsidRPr="002C13D2">
        <w:rPr>
          <w:i/>
        </w:rPr>
        <w:t xml:space="preserve">  обучения.</w:t>
      </w:r>
    </w:p>
    <w:p w:rsidR="00B43071" w:rsidRPr="002C13D2" w:rsidRDefault="005C714B" w:rsidP="00AA1339">
      <w:pPr>
        <w:spacing w:line="360" w:lineRule="auto"/>
        <w:jc w:val="both"/>
      </w:pPr>
      <w:r>
        <w:lastRenderedPageBreak/>
        <w:t xml:space="preserve">В процессе </w:t>
      </w:r>
      <w:proofErr w:type="gramStart"/>
      <w:r w:rsidR="00B43071" w:rsidRPr="002C13D2">
        <w:t>проведения  занятий</w:t>
      </w:r>
      <w:proofErr w:type="gramEnd"/>
      <w:r w:rsidR="00B43071" w:rsidRPr="002C13D2">
        <w:t xml:space="preserve">  могут  использоваться  различные  формы деятельности:  написание  сочинений-рассуждений  на  лингвистическую  тему,  конспектирование,  составление обобщающих  таблиц,  алгоритмов,  кроссвордов,  решение  тестовых  задач,  конкурсы  на  лучшую  творческую  работу, дискуссии по актуальным проблемам словообразования и правописания, путешествие в «Мир занимательного».</w:t>
      </w:r>
    </w:p>
    <w:p w:rsidR="00B43071" w:rsidRPr="002C13D2" w:rsidRDefault="00B43071" w:rsidP="00AA1339">
      <w:pPr>
        <w:spacing w:line="360" w:lineRule="auto"/>
        <w:ind w:firstLine="450"/>
        <w:jc w:val="both"/>
      </w:pPr>
      <w:r w:rsidRPr="002C13D2">
        <w:rPr>
          <w:color w:val="000000"/>
        </w:rPr>
        <w:t>Основные</w:t>
      </w:r>
      <w:r w:rsidRPr="002C13D2">
        <w:rPr>
          <w:rStyle w:val="apple-converted-space"/>
          <w:color w:val="000000"/>
        </w:rPr>
        <w:t> </w:t>
      </w:r>
      <w:r w:rsidRPr="002C13D2">
        <w:rPr>
          <w:rStyle w:val="a5"/>
          <w:b w:val="0"/>
          <w:bCs/>
          <w:color w:val="000000"/>
        </w:rPr>
        <w:t>организационные формы</w:t>
      </w:r>
      <w:r w:rsidRPr="002C13D2">
        <w:rPr>
          <w:rStyle w:val="apple-converted-space"/>
          <w:color w:val="000000"/>
        </w:rPr>
        <w:t> </w:t>
      </w:r>
      <w:r w:rsidRPr="002C13D2">
        <w:rPr>
          <w:color w:val="000000"/>
        </w:rPr>
        <w:t>вовлечения учащихся в учебную деятельность:</w:t>
      </w:r>
    </w:p>
    <w:p w:rsidR="00B43071" w:rsidRPr="002C13D2" w:rsidRDefault="00B43071" w:rsidP="00AA1339">
      <w:pPr>
        <w:numPr>
          <w:ilvl w:val="0"/>
          <w:numId w:val="2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>работа под руководством учителя (усвоение и закрепление теоретического материала);</w:t>
      </w:r>
    </w:p>
    <w:p w:rsidR="00B43071" w:rsidRPr="002C13D2" w:rsidRDefault="00B43071" w:rsidP="00AA1339">
      <w:pPr>
        <w:numPr>
          <w:ilvl w:val="0"/>
          <w:numId w:val="2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>самостоятельная работа;</w:t>
      </w:r>
    </w:p>
    <w:p w:rsidR="00B43071" w:rsidRPr="002C13D2" w:rsidRDefault="00B43071" w:rsidP="00AA1339">
      <w:pPr>
        <w:numPr>
          <w:ilvl w:val="0"/>
          <w:numId w:val="2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>работа в группах, парах;</w:t>
      </w:r>
    </w:p>
    <w:p w:rsidR="00B43071" w:rsidRPr="002C13D2" w:rsidRDefault="00B43071" w:rsidP="00AA1339">
      <w:pPr>
        <w:numPr>
          <w:ilvl w:val="0"/>
          <w:numId w:val="2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>индивидуальная работа.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Контроль учебных достижений: практикум, контрольная работа, тест.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13D2">
        <w:rPr>
          <w:color w:val="000000"/>
        </w:rPr>
        <w:t xml:space="preserve">Организация занятий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орфографической зоркости. Своеобразие и специфика данной рабочей </w:t>
      </w:r>
      <w:proofErr w:type="gramStart"/>
      <w:r w:rsidRPr="002C13D2">
        <w:rPr>
          <w:color w:val="000000"/>
        </w:rPr>
        <w:t>программы  состоит</w:t>
      </w:r>
      <w:proofErr w:type="gramEnd"/>
      <w:r w:rsidRPr="002C13D2">
        <w:rPr>
          <w:color w:val="000000"/>
        </w:rPr>
        <w:t xml:space="preserve"> в том, что изучаемый материал достаточно равномерно распределён в течение года и привязан к тем темам, которые изучаются по программе в 5 классе.</w:t>
      </w:r>
    </w:p>
    <w:p w:rsidR="00B43071" w:rsidRPr="002C13D2" w:rsidRDefault="00B43071" w:rsidP="00AA1339">
      <w:pPr>
        <w:contextualSpacing/>
        <w:jc w:val="both"/>
        <w:rPr>
          <w:rFonts w:ascii="Times New Roman CYR" w:hAnsi="Times New Roman CYR" w:cs="Times New Roman CYR"/>
          <w:b/>
          <w:bCs/>
        </w:rPr>
      </w:pPr>
    </w:p>
    <w:p w:rsidR="00B43071" w:rsidRPr="002C13D2" w:rsidRDefault="00B43071" w:rsidP="00AA1339">
      <w:pPr>
        <w:spacing w:line="360" w:lineRule="auto"/>
        <w:contextualSpacing/>
        <w:jc w:val="center"/>
        <w:rPr>
          <w:rFonts w:ascii="Times New Roman CYR" w:hAnsi="Times New Roman CYR" w:cs="Times New Roman CYR"/>
          <w:b/>
          <w:bCs/>
        </w:rPr>
      </w:pPr>
      <w:r w:rsidRPr="002C13D2">
        <w:rPr>
          <w:rFonts w:ascii="Times New Roman CYR" w:hAnsi="Times New Roman CYR" w:cs="Times New Roman CYR"/>
          <w:b/>
          <w:bCs/>
        </w:rPr>
        <w:t>Требования к уровню подготовки учащихся</w:t>
      </w:r>
    </w:p>
    <w:p w:rsidR="00B43071" w:rsidRPr="002C13D2" w:rsidRDefault="00B43071" w:rsidP="00AA1339">
      <w:pPr>
        <w:spacing w:line="360" w:lineRule="auto"/>
        <w:ind w:firstLine="708"/>
        <w:contextualSpacing/>
        <w:jc w:val="both"/>
      </w:pPr>
      <w:r w:rsidRPr="002C13D2">
        <w:t>В результате изу</w:t>
      </w:r>
      <w:r w:rsidR="005C714B">
        <w:t xml:space="preserve">чения курса «Пишем без ошибок» </w:t>
      </w:r>
      <w:r w:rsidRPr="002C13D2">
        <w:t xml:space="preserve">обучающиеся </w:t>
      </w:r>
      <w:r w:rsidRPr="002C13D2">
        <w:rPr>
          <w:b/>
        </w:rPr>
        <w:t>должны уметь:</w:t>
      </w:r>
    </w:p>
    <w:p w:rsidR="00B43071" w:rsidRPr="002C13D2" w:rsidRDefault="00B43071" w:rsidP="00AA1339">
      <w:pPr>
        <w:spacing w:line="360" w:lineRule="auto"/>
        <w:contextualSpacing/>
        <w:jc w:val="both"/>
        <w:rPr>
          <w:rStyle w:val="FontStyle13"/>
          <w:rFonts w:ascii="Times New Roman" w:hAnsi="Times New Roman"/>
          <w:b w:val="0"/>
          <w:bCs/>
        </w:rPr>
      </w:pPr>
      <w:r w:rsidRPr="002C13D2">
        <w:t xml:space="preserve">- </w:t>
      </w:r>
      <w:r w:rsidRPr="002C13D2">
        <w:rPr>
          <w:rStyle w:val="FontStyle13"/>
          <w:rFonts w:ascii="Times New Roman" w:hAnsi="Times New Roman"/>
          <w:b w:val="0"/>
          <w:bCs/>
        </w:rPr>
        <w:t>воспринимая устную речь учителя, следить за ходом рассуждения, выделять главную ин</w:t>
      </w:r>
      <w:r w:rsidRPr="002C13D2">
        <w:rPr>
          <w:rStyle w:val="FontStyle13"/>
          <w:rFonts w:ascii="Times New Roman" w:hAnsi="Times New Roman"/>
          <w:b w:val="0"/>
          <w:bCs/>
        </w:rPr>
        <w:softHyphen/>
        <w:t>формацию;</w:t>
      </w:r>
    </w:p>
    <w:p w:rsidR="00B43071" w:rsidRPr="002C13D2" w:rsidRDefault="00B43071" w:rsidP="00AA1339">
      <w:pPr>
        <w:spacing w:line="360" w:lineRule="auto"/>
        <w:contextualSpacing/>
        <w:jc w:val="both"/>
        <w:rPr>
          <w:rStyle w:val="FontStyle13"/>
          <w:rFonts w:ascii="Times New Roman" w:hAnsi="Times New Roman"/>
          <w:b w:val="0"/>
          <w:bCs/>
        </w:rPr>
      </w:pPr>
      <w:r w:rsidRPr="002C13D2">
        <w:rPr>
          <w:rStyle w:val="FontStyle13"/>
          <w:rFonts w:ascii="Times New Roman" w:hAnsi="Times New Roman"/>
          <w:b w:val="0"/>
          <w:bCs/>
        </w:rPr>
        <w:t xml:space="preserve">- освоить содержание </w:t>
      </w:r>
      <w:proofErr w:type="spellStart"/>
      <w:r w:rsidRPr="002C13D2">
        <w:rPr>
          <w:rStyle w:val="FontStyle13"/>
          <w:rFonts w:ascii="Times New Roman" w:hAnsi="Times New Roman"/>
          <w:b w:val="0"/>
          <w:bCs/>
        </w:rPr>
        <w:t>изученныхорфографических</w:t>
      </w:r>
      <w:proofErr w:type="spellEnd"/>
      <w:r w:rsidRPr="002C13D2">
        <w:rPr>
          <w:rStyle w:val="FontStyle13"/>
          <w:rFonts w:ascii="Times New Roman" w:hAnsi="Times New Roman"/>
          <w:b w:val="0"/>
          <w:bCs/>
        </w:rPr>
        <w:t xml:space="preserve"> и пунктуационных правил и алгоритмы их использования;</w:t>
      </w:r>
    </w:p>
    <w:p w:rsidR="00B43071" w:rsidRPr="002C13D2" w:rsidRDefault="00B43071" w:rsidP="00AA1339">
      <w:pPr>
        <w:spacing w:line="360" w:lineRule="auto"/>
        <w:contextualSpacing/>
        <w:jc w:val="both"/>
        <w:rPr>
          <w:rStyle w:val="FontStyle13"/>
          <w:rFonts w:ascii="Times New Roman" w:hAnsi="Times New Roman"/>
          <w:b w:val="0"/>
          <w:bCs/>
        </w:rPr>
      </w:pPr>
      <w:r w:rsidRPr="002C13D2">
        <w:rPr>
          <w:rStyle w:val="FontStyle13"/>
          <w:rFonts w:ascii="Times New Roman" w:hAnsi="Times New Roman"/>
          <w:b w:val="0"/>
          <w:bCs/>
        </w:rPr>
        <w:t>- использовать орфографические словари и справочники по правописанию для решения орфографических и пунктуационных проблем;</w:t>
      </w:r>
    </w:p>
    <w:p w:rsidR="00B43071" w:rsidRPr="002C13D2" w:rsidRDefault="00B43071" w:rsidP="00AA1339">
      <w:pPr>
        <w:spacing w:line="360" w:lineRule="auto"/>
        <w:contextualSpacing/>
        <w:jc w:val="both"/>
      </w:pPr>
      <w:r w:rsidRPr="002C13D2">
        <w:rPr>
          <w:rStyle w:val="FontStyle13"/>
          <w:rFonts w:ascii="Times New Roman" w:hAnsi="Times New Roman"/>
          <w:b w:val="0"/>
          <w:bCs/>
        </w:rPr>
        <w:t xml:space="preserve">- </w:t>
      </w:r>
      <w:r w:rsidRPr="002C13D2">
        <w:t>орфографически и пунктуационно грамотно оформлять письменные работы;</w:t>
      </w:r>
    </w:p>
    <w:p w:rsidR="00B43071" w:rsidRPr="002C13D2" w:rsidRDefault="00B43071" w:rsidP="00AA1339">
      <w:pPr>
        <w:spacing w:line="360" w:lineRule="auto"/>
        <w:contextualSpacing/>
        <w:jc w:val="both"/>
      </w:pPr>
      <w:r w:rsidRPr="002C13D2">
        <w:t>- применять полученные теоретические знания на практике.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Программа носит ориентировочный характер, а значит, предполагает варьирование, которое может быть связано как с творческим индивидуальным подходом учителя к решению отдельных теоретических и практических вопросов, так и с конкретными условиями ее реализации.</w:t>
      </w:r>
    </w:p>
    <w:p w:rsidR="00B43071" w:rsidRPr="002C13D2" w:rsidRDefault="00B43071" w:rsidP="00AA1339">
      <w:pPr>
        <w:pStyle w:val="FR2"/>
        <w:tabs>
          <w:tab w:val="bar" w:pos="-4111"/>
          <w:tab w:val="left" w:pos="720"/>
        </w:tabs>
        <w:rPr>
          <w:sz w:val="24"/>
          <w:szCs w:val="24"/>
        </w:rPr>
      </w:pPr>
      <w:r w:rsidRPr="002C13D2">
        <w:rPr>
          <w:sz w:val="24"/>
          <w:szCs w:val="24"/>
        </w:rPr>
        <w:t>Содержание программы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1. Понятие о смыслообразующих и формообразующих морфемах (2 ч)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Понятие о смыслообразующих и формообразующих морфемах.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Понятие о смыслообразующих и формообразующих морфемах.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2. Корень как основная морфема слова. Классификация корневых морфем (11 ч)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lastRenderedPageBreak/>
        <w:t>Правописание корней с безударной гласной, проверяемой ударением. Правописание корней с безударной гласной, не проверяемой ударением.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Классификация и правописание корней с чередующимися гласными.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корней с чередующимися гласными, зависящими от ударения (-гор-, -клон-, -</w:t>
      </w:r>
      <w:proofErr w:type="spellStart"/>
      <w:r w:rsidRPr="002C13D2">
        <w:t>твор</w:t>
      </w:r>
      <w:proofErr w:type="spellEnd"/>
      <w:r w:rsidRPr="002C13D2">
        <w:t>-, -</w:t>
      </w:r>
      <w:proofErr w:type="spellStart"/>
      <w:r w:rsidRPr="002C13D2">
        <w:t>зар</w:t>
      </w:r>
      <w:proofErr w:type="spellEnd"/>
      <w:r w:rsidRPr="002C13D2">
        <w:t>-).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корней с чередующимися гласными, зависящими от корневых согласных. (-лаг-, -</w:t>
      </w:r>
      <w:proofErr w:type="spellStart"/>
      <w:r w:rsidRPr="002C13D2">
        <w:t>раст</w:t>
      </w:r>
      <w:proofErr w:type="spellEnd"/>
      <w:r w:rsidRPr="002C13D2">
        <w:t>-, -</w:t>
      </w:r>
      <w:proofErr w:type="spellStart"/>
      <w:r w:rsidRPr="002C13D2">
        <w:t>скоч</w:t>
      </w:r>
      <w:proofErr w:type="spellEnd"/>
      <w:r w:rsidRPr="002C13D2">
        <w:t>-).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корней с чередующимися гласными, зависящими от суффикса А (-</w:t>
      </w:r>
      <w:proofErr w:type="spellStart"/>
      <w:r w:rsidRPr="002C13D2">
        <w:t>бер</w:t>
      </w:r>
      <w:proofErr w:type="spellEnd"/>
      <w:r w:rsidRPr="002C13D2">
        <w:t xml:space="preserve">- и </w:t>
      </w:r>
      <w:proofErr w:type="gramStart"/>
      <w:r w:rsidRPr="002C13D2">
        <w:t>аналогичные ,</w:t>
      </w:r>
      <w:proofErr w:type="gramEnd"/>
      <w:r w:rsidRPr="002C13D2">
        <w:t xml:space="preserve"> -кос-).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корней с чередующимися гласными, зависящими от значения слов (-</w:t>
      </w:r>
      <w:proofErr w:type="spellStart"/>
      <w:r w:rsidRPr="002C13D2">
        <w:t>ровн</w:t>
      </w:r>
      <w:proofErr w:type="spellEnd"/>
      <w:r w:rsidRPr="002C13D2">
        <w:t>-, -плов-, -мок-).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корней с сомнительными согласными. Оглушение согласных. Ассимиляция согласных.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Чередование согласных в корнях слов.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корней с непроверяемыми согласными.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Удвоенные согласные в корнях слов.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3.Правописание приставок. Классификация приставок (5ч)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Приставки с традиционным написанием.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приставок. Классификация приставок.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Приставки с позиционным написанием.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 xml:space="preserve">Правописание приставок пре, при-; </w:t>
      </w:r>
      <w:proofErr w:type="spellStart"/>
      <w:r w:rsidRPr="002C13D2">
        <w:t>пра</w:t>
      </w:r>
      <w:proofErr w:type="spellEnd"/>
      <w:r w:rsidRPr="002C13D2">
        <w:t>-, про-; раз/с-, роз/с-.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Практикум.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t xml:space="preserve">4. </w:t>
      </w:r>
      <w:r w:rsidRPr="002C13D2">
        <w:rPr>
          <w:b/>
        </w:rPr>
        <w:t xml:space="preserve">Правописание разделительных Ъ и Ь знаков. Буква Ы после </w:t>
      </w:r>
      <w:proofErr w:type="gramStart"/>
      <w:r w:rsidRPr="002C13D2">
        <w:rPr>
          <w:b/>
        </w:rPr>
        <w:t>приставок(</w:t>
      </w:r>
      <w:proofErr w:type="gramEnd"/>
      <w:r w:rsidRPr="002C13D2">
        <w:rPr>
          <w:b/>
        </w:rPr>
        <w:t>2 ч)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t>Правописание разделительных Ъ и Ь знаков.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Буква Ы после приставок</w:t>
      </w:r>
    </w:p>
    <w:p w:rsidR="00B43071" w:rsidRPr="002C13D2" w:rsidRDefault="00B43071" w:rsidP="00AA1339">
      <w:pPr>
        <w:spacing w:line="360" w:lineRule="auto"/>
        <w:jc w:val="both"/>
      </w:pPr>
      <w:r w:rsidRPr="002C13D2">
        <w:rPr>
          <w:b/>
        </w:rPr>
        <w:t>5. Понятие о суффиксе. Классификация суффиксов (7ч) (смыслообразующие и формообразующие; суффиксы различных частей речи)</w:t>
      </w:r>
      <w:r w:rsidRPr="002C13D2">
        <w:t>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Понятие о суффиксе. Классификация суффиксов</w:t>
      </w:r>
      <w:r w:rsidRPr="002C13D2">
        <w:rPr>
          <w:b/>
        </w:rPr>
        <w:t>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суффиксов существительных.</w:t>
      </w:r>
    </w:p>
    <w:p w:rsidR="00B43071" w:rsidRPr="002C13D2" w:rsidRDefault="00B43071" w:rsidP="00AA1339">
      <w:pPr>
        <w:spacing w:line="360" w:lineRule="auto"/>
        <w:ind w:firstLine="708"/>
        <w:jc w:val="both"/>
        <w:rPr>
          <w:b/>
        </w:rPr>
      </w:pPr>
      <w:r w:rsidRPr="002C13D2">
        <w:t>Правописание суффиксов прилагательных.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суффиксов глаголов.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суффиксов причастий.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 xml:space="preserve">Правописание </w:t>
      </w:r>
      <w:proofErr w:type="gramStart"/>
      <w:r w:rsidRPr="002C13D2">
        <w:t>суффиксов  деепричастий</w:t>
      </w:r>
      <w:proofErr w:type="gramEnd"/>
      <w:r w:rsidRPr="002C13D2">
        <w:t xml:space="preserve"> и наречий.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Самостоятельная работа.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6. Понятие об окончании (4 ч)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Понятие об окончании. Правописание окончаний имен существительных.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lastRenderedPageBreak/>
        <w:t>Правописание окончаний имен прилагательных и причастий.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окончаний глаголов.</w:t>
      </w:r>
    </w:p>
    <w:p w:rsidR="00B43071" w:rsidRPr="002C13D2" w:rsidRDefault="00B43071" w:rsidP="00AA1339">
      <w:pPr>
        <w:spacing w:line="360" w:lineRule="auto"/>
        <w:ind w:firstLine="708"/>
        <w:jc w:val="both"/>
      </w:pPr>
      <w:r w:rsidRPr="002C13D2">
        <w:t>Правописание окончаний глаголов.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7.  И - Ы после Ц в разных частях слова (1 ч)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8. О - Ё после шипящих в разных частях слова (2 ч)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  <w:r w:rsidRPr="002C13D2">
        <w:rPr>
          <w:b/>
        </w:rPr>
        <w:t>9. Итоговый контроль (1 ч)</w:t>
      </w:r>
    </w:p>
    <w:p w:rsidR="00B43071" w:rsidRPr="002C13D2" w:rsidRDefault="00B43071" w:rsidP="00AA1339">
      <w:pPr>
        <w:spacing w:line="360" w:lineRule="auto"/>
        <w:jc w:val="both"/>
        <w:rPr>
          <w:b/>
        </w:rPr>
      </w:pPr>
    </w:p>
    <w:p w:rsidR="00B43071" w:rsidRPr="002C13D2" w:rsidRDefault="00B43071" w:rsidP="00465A63">
      <w:pPr>
        <w:spacing w:line="360" w:lineRule="auto"/>
        <w:jc w:val="center"/>
        <w:rPr>
          <w:b/>
        </w:rPr>
      </w:pPr>
      <w:r w:rsidRPr="002C13D2">
        <w:rPr>
          <w:b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969"/>
        <w:gridCol w:w="854"/>
        <w:gridCol w:w="849"/>
      </w:tblGrid>
      <w:tr w:rsidR="00B43071" w:rsidRPr="002C13D2" w:rsidTr="0095745B">
        <w:tc>
          <w:tcPr>
            <w:tcW w:w="0" w:type="auto"/>
            <w:vMerge w:val="restart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№ п/п</w:t>
            </w:r>
          </w:p>
        </w:tc>
        <w:tc>
          <w:tcPr>
            <w:tcW w:w="0" w:type="auto"/>
            <w:vMerge w:val="restart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Тема занятия</w:t>
            </w:r>
          </w:p>
        </w:tc>
        <w:tc>
          <w:tcPr>
            <w:tcW w:w="0" w:type="auto"/>
            <w:gridSpan w:val="2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 xml:space="preserve">Дата </w:t>
            </w:r>
          </w:p>
        </w:tc>
      </w:tr>
      <w:tr w:rsidR="00B43071" w:rsidRPr="002C13D2" w:rsidTr="00080DC1">
        <w:tc>
          <w:tcPr>
            <w:tcW w:w="0" w:type="auto"/>
            <w:vMerge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план</w:t>
            </w: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факт</w:t>
            </w: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</w:t>
            </w:r>
          </w:p>
        </w:tc>
        <w:tc>
          <w:tcPr>
            <w:tcW w:w="0" w:type="auto"/>
          </w:tcPr>
          <w:p w:rsidR="00B43071" w:rsidRPr="002C13D2" w:rsidRDefault="00B43071" w:rsidP="006248F9">
            <w:r w:rsidRPr="002C13D2">
              <w:t>Понятие о смыслообразующих и формообразующих морфемах.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</w:t>
            </w:r>
          </w:p>
        </w:tc>
        <w:tc>
          <w:tcPr>
            <w:tcW w:w="0" w:type="auto"/>
          </w:tcPr>
          <w:p w:rsidR="00B43071" w:rsidRPr="002C13D2" w:rsidRDefault="00B43071" w:rsidP="006248F9">
            <w:r w:rsidRPr="002C13D2">
              <w:t>Понятие о смыслообразующих и формообразующих морфемах.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Корень как основная морфема слова. Классификация корневых морфем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4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Правописание корней с безударной гласной, проверяемой ударением.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5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Правописание корней с безударной гласной, не проверяемой ударением.</w:t>
            </w:r>
          </w:p>
        </w:tc>
        <w:tc>
          <w:tcPr>
            <w:tcW w:w="854" w:type="dxa"/>
          </w:tcPr>
          <w:p w:rsidR="00B43071" w:rsidRPr="002C13D2" w:rsidRDefault="00B43071" w:rsidP="00080DC1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6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Классификация и правописание корней с чередующимися гласными.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7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Правописание корней с чередующимися гласными, зависящими от ударения (-гор-, -клон-, -</w:t>
            </w:r>
            <w:proofErr w:type="spellStart"/>
            <w:r w:rsidRPr="002C13D2">
              <w:t>твор</w:t>
            </w:r>
            <w:proofErr w:type="spellEnd"/>
            <w:r w:rsidRPr="002C13D2">
              <w:t>-, -</w:t>
            </w:r>
            <w:proofErr w:type="spellStart"/>
            <w:r w:rsidRPr="002C13D2">
              <w:t>зар</w:t>
            </w:r>
            <w:proofErr w:type="spellEnd"/>
            <w:r w:rsidRPr="002C13D2">
              <w:t>-).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8</w:t>
            </w:r>
          </w:p>
        </w:tc>
        <w:tc>
          <w:tcPr>
            <w:tcW w:w="0" w:type="auto"/>
          </w:tcPr>
          <w:p w:rsidR="00B43071" w:rsidRPr="002C13D2" w:rsidRDefault="00B43071" w:rsidP="00DD5250">
            <w:r w:rsidRPr="002C13D2">
              <w:t xml:space="preserve">Правописание корней с чередующимися гласными, зависящими от корневых </w:t>
            </w:r>
          </w:p>
          <w:p w:rsidR="00B43071" w:rsidRPr="002C13D2" w:rsidRDefault="00B43071" w:rsidP="00D947B5">
            <w:pPr>
              <w:rPr>
                <w:lang w:val="en-US"/>
              </w:rPr>
            </w:pPr>
            <w:r w:rsidRPr="002C13D2">
              <w:t>согласных (-лаг-, -</w:t>
            </w:r>
            <w:proofErr w:type="spellStart"/>
            <w:r w:rsidRPr="002C13D2">
              <w:t>раст</w:t>
            </w:r>
            <w:proofErr w:type="spellEnd"/>
            <w:r w:rsidRPr="002C13D2">
              <w:t>-, -</w:t>
            </w:r>
            <w:proofErr w:type="spellStart"/>
            <w:r w:rsidRPr="002C13D2">
              <w:t>скоч</w:t>
            </w:r>
            <w:proofErr w:type="spellEnd"/>
            <w:r w:rsidRPr="002C13D2">
              <w:t>-).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7A11C1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9</w:t>
            </w:r>
          </w:p>
        </w:tc>
        <w:tc>
          <w:tcPr>
            <w:tcW w:w="0" w:type="auto"/>
          </w:tcPr>
          <w:p w:rsidR="00B43071" w:rsidRPr="002C13D2" w:rsidRDefault="00B43071" w:rsidP="00DD5250">
            <w:r w:rsidRPr="002C13D2">
              <w:t>Правописание корней с чередующимися гласными, зависящими от суффикса А  (-</w:t>
            </w:r>
            <w:proofErr w:type="spellStart"/>
            <w:r w:rsidRPr="002C13D2">
              <w:t>бер</w:t>
            </w:r>
            <w:proofErr w:type="spellEnd"/>
            <w:r w:rsidRPr="002C13D2">
              <w:t>- и аналогичные  -кос-).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10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Правописание корней с чередующимися гласными, зависящими от значения слов (-</w:t>
            </w:r>
            <w:proofErr w:type="spellStart"/>
            <w:r w:rsidRPr="002C13D2">
              <w:t>ровн</w:t>
            </w:r>
            <w:proofErr w:type="spellEnd"/>
            <w:r w:rsidRPr="002C13D2">
              <w:t>-, -плов-, -мок-).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11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Правописание корней с сомнительными согласными. Оглушение согласных. Ассимиляция согласных. Чередование согласных в корнях слов.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12</w:t>
            </w:r>
          </w:p>
        </w:tc>
        <w:tc>
          <w:tcPr>
            <w:tcW w:w="0" w:type="auto"/>
          </w:tcPr>
          <w:p w:rsidR="00B43071" w:rsidRPr="002C13D2" w:rsidRDefault="00B43071" w:rsidP="00D947B5">
            <w:r w:rsidRPr="002C13D2">
              <w:t>Правописание корней с непроверяемыми согласными. Удвоенные согласные в корнях слов.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13</w:t>
            </w:r>
          </w:p>
        </w:tc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</w:pPr>
            <w:r w:rsidRPr="002C13D2">
              <w:t>Практикум по теме: «Правописание корней».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14</w:t>
            </w:r>
          </w:p>
        </w:tc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</w:pPr>
            <w:r w:rsidRPr="002C13D2">
              <w:t>Приставки с традиционным написанием.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15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>Правописание приставок. Классификация приставок.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16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>Приставки с позиционными  и позиционными написаниями.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17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 xml:space="preserve">Правописание приставок пре, при-; </w:t>
            </w:r>
            <w:proofErr w:type="spellStart"/>
            <w:r w:rsidRPr="002C13D2">
              <w:t>пра</w:t>
            </w:r>
            <w:proofErr w:type="spellEnd"/>
            <w:r w:rsidRPr="002C13D2">
              <w:t>-, про-; раз/с-, роз/с-.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18</w:t>
            </w:r>
          </w:p>
        </w:tc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</w:pPr>
            <w:r w:rsidRPr="002C13D2">
              <w:t>Практикум по теме «Правописание приставок»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19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>Правописание разделительных Ъ и Ь знаков. Буква Ы после приставок.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20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>Правописание разделительных Ъ и Ь знаков. Буква Ы после приставок.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lastRenderedPageBreak/>
              <w:t>21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>Понятие о суффиксе. Классификация суффиксов (смыслообразующие и формообразующие; суффиксы различных частей речи).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22</w:t>
            </w:r>
          </w:p>
        </w:tc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</w:pPr>
            <w:r w:rsidRPr="002C13D2">
              <w:t>Правописание суффиксов существительных.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23</w:t>
            </w:r>
          </w:p>
        </w:tc>
        <w:tc>
          <w:tcPr>
            <w:tcW w:w="0" w:type="auto"/>
          </w:tcPr>
          <w:p w:rsidR="005C714B" w:rsidRDefault="00B43071" w:rsidP="0095745B">
            <w:pPr>
              <w:spacing w:line="360" w:lineRule="auto"/>
            </w:pPr>
            <w:r w:rsidRPr="002C13D2">
              <w:t xml:space="preserve">Правописание суффиксов </w:t>
            </w:r>
            <w:r w:rsidR="005C714B">
              <w:t>существительных.</w:t>
            </w:r>
          </w:p>
          <w:p w:rsidR="00B43071" w:rsidRPr="002C13D2" w:rsidRDefault="00B43071" w:rsidP="0095745B">
            <w:pPr>
              <w:spacing w:line="360" w:lineRule="auto"/>
            </w:pP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24</w:t>
            </w:r>
          </w:p>
        </w:tc>
        <w:tc>
          <w:tcPr>
            <w:tcW w:w="0" w:type="auto"/>
          </w:tcPr>
          <w:p w:rsidR="00B43071" w:rsidRPr="002C13D2" w:rsidRDefault="00B43071" w:rsidP="001B56F0">
            <w:pPr>
              <w:spacing w:line="360" w:lineRule="auto"/>
            </w:pPr>
            <w:r w:rsidRPr="002C13D2">
              <w:t xml:space="preserve">Правописание суффиксов </w:t>
            </w:r>
            <w:r w:rsidR="005C714B" w:rsidRPr="002C13D2">
              <w:t>прилагательных.</w:t>
            </w:r>
            <w:r w:rsidRPr="002C13D2">
              <w:t xml:space="preserve"> </w:t>
            </w:r>
          </w:p>
        </w:tc>
        <w:tc>
          <w:tcPr>
            <w:tcW w:w="854" w:type="dxa"/>
          </w:tcPr>
          <w:p w:rsidR="00B43071" w:rsidRPr="002C13D2" w:rsidRDefault="00B43071" w:rsidP="0095745B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25</w:t>
            </w:r>
          </w:p>
        </w:tc>
        <w:tc>
          <w:tcPr>
            <w:tcW w:w="0" w:type="auto"/>
          </w:tcPr>
          <w:p w:rsidR="00B43071" w:rsidRPr="002C13D2" w:rsidRDefault="00B43071" w:rsidP="005C714B">
            <w:pPr>
              <w:spacing w:line="360" w:lineRule="auto"/>
            </w:pPr>
            <w:r w:rsidRPr="002C13D2">
              <w:t xml:space="preserve">Правописание суффиксов </w:t>
            </w:r>
            <w:r w:rsidR="005C714B" w:rsidRPr="002C13D2">
              <w:t>прилагательных.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26</w:t>
            </w:r>
          </w:p>
        </w:tc>
        <w:tc>
          <w:tcPr>
            <w:tcW w:w="0" w:type="auto"/>
          </w:tcPr>
          <w:p w:rsidR="00B43071" w:rsidRPr="002C13D2" w:rsidRDefault="00B43071" w:rsidP="005C714B">
            <w:r w:rsidRPr="002C13D2">
              <w:t xml:space="preserve">Правописание суффиксов </w:t>
            </w:r>
            <w:r w:rsidR="005C714B" w:rsidRPr="002C13D2">
              <w:t>глаголов.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27</w:t>
            </w:r>
          </w:p>
        </w:tc>
        <w:tc>
          <w:tcPr>
            <w:tcW w:w="0" w:type="auto"/>
          </w:tcPr>
          <w:p w:rsidR="00B43071" w:rsidRPr="002C13D2" w:rsidRDefault="00B43071" w:rsidP="005C714B">
            <w:r w:rsidRPr="002C13D2">
              <w:t xml:space="preserve">Правописание </w:t>
            </w:r>
            <w:proofErr w:type="gramStart"/>
            <w:r w:rsidRPr="002C13D2">
              <w:t xml:space="preserve">суффиксов  </w:t>
            </w:r>
            <w:r w:rsidR="005C714B" w:rsidRPr="002C13D2">
              <w:t>глаголов</w:t>
            </w:r>
            <w:proofErr w:type="gramEnd"/>
            <w:r w:rsidR="005C714B" w:rsidRPr="002C13D2">
              <w:t xml:space="preserve">. </w:t>
            </w:r>
            <w:r w:rsidRPr="002C13D2">
              <w:t>Самостоятельная работа.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28</w:t>
            </w:r>
          </w:p>
        </w:tc>
        <w:tc>
          <w:tcPr>
            <w:tcW w:w="0" w:type="auto"/>
          </w:tcPr>
          <w:p w:rsidR="00B43071" w:rsidRPr="002C13D2" w:rsidRDefault="00B43071" w:rsidP="00DD5250">
            <w:r w:rsidRPr="002C13D2">
              <w:t xml:space="preserve">Понятие об окончании. Правописание окончаний имен существительных.  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29</w:t>
            </w:r>
          </w:p>
        </w:tc>
        <w:tc>
          <w:tcPr>
            <w:tcW w:w="0" w:type="auto"/>
          </w:tcPr>
          <w:p w:rsidR="00B43071" w:rsidRPr="002C13D2" w:rsidRDefault="00B43071" w:rsidP="00DD5250">
            <w:r w:rsidRPr="002C13D2">
              <w:t>Правописание окончаний</w:t>
            </w:r>
            <w:r w:rsidR="005C714B">
              <w:t xml:space="preserve"> имен прилагательных</w:t>
            </w:r>
            <w:r w:rsidRPr="002C13D2">
              <w:t xml:space="preserve">. 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30</w:t>
            </w:r>
          </w:p>
        </w:tc>
        <w:tc>
          <w:tcPr>
            <w:tcW w:w="0" w:type="auto"/>
          </w:tcPr>
          <w:p w:rsidR="00B43071" w:rsidRPr="002C13D2" w:rsidRDefault="00B43071" w:rsidP="00063DA3">
            <w:r w:rsidRPr="002C13D2">
              <w:t>Правописание окончаний глаголов.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31</w:t>
            </w:r>
          </w:p>
        </w:tc>
        <w:tc>
          <w:tcPr>
            <w:tcW w:w="0" w:type="auto"/>
          </w:tcPr>
          <w:p w:rsidR="00B43071" w:rsidRPr="002C13D2" w:rsidRDefault="00B43071" w:rsidP="003F6C3F">
            <w:r w:rsidRPr="002C13D2">
              <w:t>Правописание окончаний глаголов.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32</w:t>
            </w:r>
          </w:p>
        </w:tc>
        <w:tc>
          <w:tcPr>
            <w:tcW w:w="0" w:type="auto"/>
          </w:tcPr>
          <w:p w:rsidR="00B43071" w:rsidRPr="002C13D2" w:rsidRDefault="00B43071" w:rsidP="003F6C3F">
            <w:r w:rsidRPr="002C13D2">
              <w:t xml:space="preserve">И-Ы после Ц в разных частях слова. 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33</w:t>
            </w:r>
          </w:p>
        </w:tc>
        <w:tc>
          <w:tcPr>
            <w:tcW w:w="0" w:type="auto"/>
          </w:tcPr>
          <w:p w:rsidR="00B43071" w:rsidRPr="002C13D2" w:rsidRDefault="00B43071" w:rsidP="003F6C3F">
            <w:r w:rsidRPr="002C13D2">
              <w:t xml:space="preserve">О-Ё после шипящих в разных частях слова. 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080DC1"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34</w:t>
            </w:r>
          </w:p>
        </w:tc>
        <w:tc>
          <w:tcPr>
            <w:tcW w:w="0" w:type="auto"/>
          </w:tcPr>
          <w:p w:rsidR="00B43071" w:rsidRPr="002C13D2" w:rsidRDefault="00B43071" w:rsidP="003F6C3F">
            <w:r w:rsidRPr="002C13D2">
              <w:t xml:space="preserve">О-Ё после шипящих в разных частях слова. </w:t>
            </w:r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  <w:tr w:rsidR="00B43071" w:rsidRPr="002C13D2" w:rsidTr="00E933D0">
        <w:trPr>
          <w:trHeight w:val="70"/>
        </w:trPr>
        <w:tc>
          <w:tcPr>
            <w:tcW w:w="0" w:type="auto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  <w:r w:rsidRPr="002C13D2">
              <w:rPr>
                <w:b/>
              </w:rPr>
              <w:t>35</w:t>
            </w:r>
          </w:p>
        </w:tc>
        <w:tc>
          <w:tcPr>
            <w:tcW w:w="0" w:type="auto"/>
          </w:tcPr>
          <w:p w:rsidR="00B43071" w:rsidRPr="002C13D2" w:rsidRDefault="00B43071" w:rsidP="003F6C3F">
            <w:r w:rsidRPr="002C13D2">
              <w:t>Итоговая контрольная работа.</w:t>
            </w:r>
            <w:r w:rsidR="001B56F0">
              <w:t xml:space="preserve"> Тест.</w:t>
            </w:r>
            <w:bookmarkStart w:id="0" w:name="_GoBack"/>
            <w:bookmarkEnd w:id="0"/>
          </w:p>
        </w:tc>
        <w:tc>
          <w:tcPr>
            <w:tcW w:w="854" w:type="dxa"/>
          </w:tcPr>
          <w:p w:rsidR="00B43071" w:rsidRPr="002C13D2" w:rsidRDefault="00B43071" w:rsidP="005041CD">
            <w:pPr>
              <w:spacing w:line="360" w:lineRule="auto"/>
              <w:jc w:val="center"/>
            </w:pPr>
          </w:p>
        </w:tc>
        <w:tc>
          <w:tcPr>
            <w:tcW w:w="849" w:type="dxa"/>
          </w:tcPr>
          <w:p w:rsidR="00B43071" w:rsidRPr="002C13D2" w:rsidRDefault="00B43071" w:rsidP="0095745B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B43071" w:rsidRPr="002C13D2" w:rsidRDefault="00B43071" w:rsidP="005E7B86">
      <w:pPr>
        <w:spacing w:line="360" w:lineRule="auto"/>
        <w:jc w:val="both"/>
        <w:rPr>
          <w:b/>
          <w:lang w:val="en-US"/>
        </w:rPr>
      </w:pPr>
    </w:p>
    <w:p w:rsidR="00B43071" w:rsidRPr="002C13D2" w:rsidRDefault="00B43071" w:rsidP="005E7B86">
      <w:pPr>
        <w:spacing w:line="360" w:lineRule="auto"/>
        <w:jc w:val="both"/>
        <w:rPr>
          <w:b/>
          <w:lang w:val="en-US"/>
        </w:rPr>
      </w:pPr>
    </w:p>
    <w:p w:rsidR="00B43071" w:rsidRPr="002C13D2" w:rsidRDefault="00B43071" w:rsidP="00AA1339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2C13D2">
        <w:rPr>
          <w:b/>
          <w:bCs/>
          <w:iCs/>
        </w:rPr>
        <w:t>Формы и средства контроля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13D2">
        <w:rPr>
          <w:color w:val="000000"/>
        </w:rPr>
        <w:t>П</w:t>
      </w:r>
      <w:r w:rsidR="005C714B">
        <w:rPr>
          <w:color w:val="000000"/>
        </w:rPr>
        <w:t>рограмма курса предусматривает </w:t>
      </w:r>
      <w:r w:rsidRPr="002C13D2">
        <w:rPr>
          <w:color w:val="000000"/>
        </w:rPr>
        <w:t>отработку наиболее сложных случаев в орфографии и пунктуации, приводящих к наибольшему количеству ошибок. Умения и навыки, приобретённые в ходе изучения данного курса, направлены на подготовку учащихся к государственной итоговой аттестации.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13D2">
        <w:rPr>
          <w:color w:val="000000"/>
        </w:rPr>
        <w:t xml:space="preserve">Контроль уровня </w:t>
      </w:r>
      <w:proofErr w:type="spellStart"/>
      <w:r w:rsidRPr="002C13D2">
        <w:rPr>
          <w:color w:val="000000"/>
        </w:rPr>
        <w:t>сформиро</w:t>
      </w:r>
      <w:r w:rsidR="005C714B">
        <w:rPr>
          <w:color w:val="000000"/>
        </w:rPr>
        <w:t>ванности</w:t>
      </w:r>
      <w:proofErr w:type="spellEnd"/>
      <w:r w:rsidR="005C714B">
        <w:rPr>
          <w:color w:val="000000"/>
        </w:rPr>
        <w:t xml:space="preserve"> знаний </w:t>
      </w:r>
      <w:r w:rsidRPr="002C13D2">
        <w:rPr>
          <w:color w:val="000000"/>
        </w:rPr>
        <w:t>осуществляется на трёх уровнях:</w:t>
      </w:r>
    </w:p>
    <w:p w:rsidR="00B43071" w:rsidRPr="002C13D2" w:rsidRDefault="00B43071" w:rsidP="00AA1339">
      <w:pPr>
        <w:spacing w:line="360" w:lineRule="auto"/>
        <w:jc w:val="both"/>
        <w:rPr>
          <w:color w:val="000000"/>
        </w:rPr>
      </w:pPr>
      <w:r w:rsidRPr="002C13D2">
        <w:rPr>
          <w:color w:val="000000"/>
        </w:rPr>
        <w:t>1.текущий (коэффициент успешности выполнения заданий на каждом занятии);</w:t>
      </w:r>
    </w:p>
    <w:p w:rsidR="00B43071" w:rsidRPr="002C13D2" w:rsidRDefault="00B43071" w:rsidP="00AA1339">
      <w:pPr>
        <w:spacing w:line="360" w:lineRule="auto"/>
        <w:jc w:val="both"/>
        <w:rPr>
          <w:color w:val="000000"/>
        </w:rPr>
      </w:pPr>
      <w:r w:rsidRPr="002C13D2">
        <w:rPr>
          <w:color w:val="000000"/>
        </w:rPr>
        <w:t xml:space="preserve">2.промежуточный (проводится в форме </w:t>
      </w:r>
      <w:r w:rsidR="005C714B">
        <w:rPr>
          <w:color w:val="000000"/>
        </w:rPr>
        <w:t xml:space="preserve">игровых, </w:t>
      </w:r>
      <w:r w:rsidRPr="002C13D2">
        <w:rPr>
          <w:color w:val="000000"/>
        </w:rPr>
        <w:t>творческих и самостоятельных работ);   </w:t>
      </w:r>
    </w:p>
    <w:p w:rsidR="00B43071" w:rsidRPr="002C13D2" w:rsidRDefault="00B43071" w:rsidP="00AA1339">
      <w:pPr>
        <w:spacing w:line="360" w:lineRule="auto"/>
        <w:jc w:val="both"/>
        <w:rPr>
          <w:color w:val="000000"/>
        </w:rPr>
      </w:pPr>
      <w:r w:rsidRPr="002C13D2">
        <w:rPr>
          <w:color w:val="000000"/>
        </w:rPr>
        <w:t>3.итоговый (в конце курса) проводится в форме итоговой контрольной работы</w:t>
      </w:r>
      <w:r w:rsidR="005C714B">
        <w:rPr>
          <w:color w:val="000000"/>
        </w:rPr>
        <w:t xml:space="preserve"> (тест)</w:t>
      </w:r>
      <w:r w:rsidRPr="002C13D2">
        <w:rPr>
          <w:color w:val="000000"/>
        </w:rPr>
        <w:t>.</w:t>
      </w:r>
    </w:p>
    <w:p w:rsidR="00B43071" w:rsidRPr="002C13D2" w:rsidRDefault="00B43071" w:rsidP="00AA1339">
      <w:pPr>
        <w:spacing w:line="360" w:lineRule="auto"/>
        <w:contextualSpacing/>
        <w:jc w:val="both"/>
      </w:pPr>
      <w:r w:rsidRPr="002C13D2">
        <w:rPr>
          <w:b/>
        </w:rPr>
        <w:t>Перечень учебно-методических средств обучения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proofErr w:type="spellStart"/>
      <w:r w:rsidRPr="002C13D2">
        <w:rPr>
          <w:color w:val="000000"/>
        </w:rPr>
        <w:t>Ахременкова</w:t>
      </w:r>
      <w:proofErr w:type="spellEnd"/>
      <w:r w:rsidRPr="002C13D2">
        <w:rPr>
          <w:color w:val="000000"/>
        </w:rPr>
        <w:t xml:space="preserve"> Л.А. К пятерке шаг за шагом, или 50 занятий с репетитором: </w:t>
      </w:r>
      <w:proofErr w:type="spellStart"/>
      <w:r w:rsidRPr="002C13D2">
        <w:rPr>
          <w:color w:val="000000"/>
        </w:rPr>
        <w:t>рус.яз</w:t>
      </w:r>
      <w:proofErr w:type="spellEnd"/>
      <w:r w:rsidRPr="002C13D2">
        <w:rPr>
          <w:color w:val="000000"/>
        </w:rPr>
        <w:t xml:space="preserve">.: 5 </w:t>
      </w:r>
      <w:proofErr w:type="spellStart"/>
      <w:r w:rsidRPr="002C13D2">
        <w:rPr>
          <w:color w:val="000000"/>
        </w:rPr>
        <w:t>кл</w:t>
      </w:r>
      <w:proofErr w:type="spellEnd"/>
      <w:r w:rsidRPr="002C13D2">
        <w:rPr>
          <w:color w:val="000000"/>
        </w:rPr>
        <w:t xml:space="preserve">.: пособие для </w:t>
      </w:r>
      <w:r w:rsidR="002C13D2">
        <w:rPr>
          <w:color w:val="000000"/>
        </w:rPr>
        <w:t>учащихся. – М.: Просвещение, 201</w:t>
      </w:r>
      <w:r w:rsidRPr="002C13D2">
        <w:rPr>
          <w:color w:val="000000"/>
        </w:rPr>
        <w:t>6.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</w:pPr>
      <w:proofErr w:type="spellStart"/>
      <w:r w:rsidRPr="002C13D2">
        <w:t>Влодавская</w:t>
      </w:r>
      <w:proofErr w:type="spellEnd"/>
      <w:r w:rsidRPr="002C13D2">
        <w:t xml:space="preserve"> Е.А.  Дидактические материалы по русскому языку. 5 </w:t>
      </w:r>
      <w:r w:rsidR="002C13D2">
        <w:t>класс. Москва – «Экзамен» - 2017</w:t>
      </w:r>
      <w:r w:rsidRPr="002C13D2">
        <w:t>г.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>Вся орфография русского языка в правилах и упражнениях. Учебное пособие для школьников и абитуриентов. – М.: ТИД КОНТИНЕНТ – Пресс, 20</w:t>
      </w:r>
      <w:r w:rsidR="002C13D2">
        <w:rPr>
          <w:color w:val="000000"/>
        </w:rPr>
        <w:t>18</w:t>
      </w:r>
      <w:r w:rsidRPr="002C13D2">
        <w:rPr>
          <w:color w:val="000000"/>
        </w:rPr>
        <w:t>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proofErr w:type="spellStart"/>
      <w:r w:rsidRPr="002C13D2">
        <w:rPr>
          <w:color w:val="000000"/>
        </w:rPr>
        <w:lastRenderedPageBreak/>
        <w:t>Ладыженская</w:t>
      </w:r>
      <w:proofErr w:type="spellEnd"/>
      <w:r w:rsidRPr="002C13D2">
        <w:rPr>
          <w:color w:val="000000"/>
        </w:rPr>
        <w:t xml:space="preserve"> </w:t>
      </w:r>
      <w:proofErr w:type="gramStart"/>
      <w:r w:rsidRPr="002C13D2">
        <w:rPr>
          <w:color w:val="000000"/>
        </w:rPr>
        <w:t>Т.А..</w:t>
      </w:r>
      <w:proofErr w:type="gramEnd"/>
      <w:r w:rsidRPr="002C13D2">
        <w:rPr>
          <w:color w:val="000000"/>
        </w:rPr>
        <w:t xml:space="preserve"> Развивайте дар слова. -  М.: Просвещение, </w:t>
      </w:r>
      <w:r w:rsidR="002C13D2">
        <w:rPr>
          <w:color w:val="000000"/>
        </w:rPr>
        <w:t>2016</w:t>
      </w:r>
      <w:r w:rsidRPr="002C13D2">
        <w:rPr>
          <w:color w:val="000000"/>
        </w:rPr>
        <w:t>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 xml:space="preserve">Ларионова Л.Г. Рабочая тетрадь к учебнику «Русский язык. 5 класс» под ред. </w:t>
      </w:r>
      <w:proofErr w:type="gramStart"/>
      <w:r w:rsidRPr="002C13D2">
        <w:rPr>
          <w:color w:val="000000"/>
        </w:rPr>
        <w:t>М,М.</w:t>
      </w:r>
      <w:proofErr w:type="gramEnd"/>
      <w:r w:rsidRPr="002C13D2">
        <w:rPr>
          <w:color w:val="000000"/>
        </w:rPr>
        <w:t xml:space="preserve"> Разумовской, П.А. </w:t>
      </w:r>
      <w:proofErr w:type="spellStart"/>
      <w:r w:rsidRPr="002C13D2">
        <w:rPr>
          <w:color w:val="000000"/>
        </w:rPr>
        <w:t>Леканта</w:t>
      </w:r>
      <w:proofErr w:type="spellEnd"/>
      <w:r w:rsidRPr="002C13D2">
        <w:rPr>
          <w:color w:val="000000"/>
        </w:rPr>
        <w:t>: орфография. – М.: Дрофа, 201</w:t>
      </w:r>
      <w:r w:rsidR="002C13D2">
        <w:rPr>
          <w:color w:val="000000"/>
        </w:rPr>
        <w:t>9</w:t>
      </w:r>
      <w:r w:rsidRPr="002C13D2">
        <w:rPr>
          <w:color w:val="000000"/>
        </w:rPr>
        <w:t>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r w:rsidRPr="002C13D2">
        <w:rPr>
          <w:color w:val="000000"/>
        </w:rPr>
        <w:t>Коновалова Л.Ф. Русский язык. Опорные схемы. Упражнения: Орфография. Пунк</w:t>
      </w:r>
      <w:r w:rsidR="002C13D2">
        <w:rPr>
          <w:color w:val="000000"/>
        </w:rPr>
        <w:t>туация. – М.: Айрис – пресс, 201</w:t>
      </w:r>
      <w:r w:rsidRPr="002C13D2">
        <w:rPr>
          <w:color w:val="000000"/>
        </w:rPr>
        <w:t>5.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r w:rsidRPr="002C13D2">
        <w:t xml:space="preserve">Розенталь </w:t>
      </w:r>
      <w:proofErr w:type="spellStart"/>
      <w:r w:rsidRPr="002C13D2">
        <w:t>Д.Э.Сборник</w:t>
      </w:r>
      <w:proofErr w:type="spellEnd"/>
      <w:r w:rsidRPr="002C13D2">
        <w:t xml:space="preserve"> упражнений по русскому языку. — М.: </w:t>
      </w:r>
      <w:proofErr w:type="spellStart"/>
      <w:r w:rsidRPr="002C13D2">
        <w:t>Высш</w:t>
      </w:r>
      <w:proofErr w:type="spellEnd"/>
      <w:r w:rsidRPr="002C13D2">
        <w:t xml:space="preserve">. </w:t>
      </w:r>
      <w:proofErr w:type="spellStart"/>
      <w:r w:rsidRPr="002C13D2">
        <w:t>шк</w:t>
      </w:r>
      <w:proofErr w:type="spellEnd"/>
      <w:r w:rsidRPr="002C13D2">
        <w:t>., 1994.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proofErr w:type="spellStart"/>
      <w:r w:rsidRPr="002C13D2">
        <w:t>Сухотинская</w:t>
      </w:r>
      <w:proofErr w:type="spellEnd"/>
      <w:r w:rsidRPr="002C13D2">
        <w:t xml:space="preserve"> А.В. Русский язык. Орфография и пунктуация. — М.: ООО «Издательство АСТ-ЛТД», 1997.</w:t>
      </w:r>
    </w:p>
    <w:p w:rsidR="00B43071" w:rsidRPr="002C13D2" w:rsidRDefault="00B43071" w:rsidP="00AA1339">
      <w:pPr>
        <w:numPr>
          <w:ilvl w:val="0"/>
          <w:numId w:val="4"/>
        </w:numPr>
        <w:spacing w:line="360" w:lineRule="auto"/>
        <w:ind w:left="0"/>
        <w:jc w:val="both"/>
        <w:rPr>
          <w:color w:val="000000"/>
        </w:rPr>
      </w:pPr>
      <w:r w:rsidRPr="002C13D2">
        <w:t>Фролова Т.Я. Методика интенсивного обучения правописанию. Русский язык. – Симферополь: Таврида, 2006.</w:t>
      </w:r>
    </w:p>
    <w:p w:rsidR="00B43071" w:rsidRPr="002C13D2" w:rsidRDefault="00B43071" w:rsidP="00AA1339">
      <w:pPr>
        <w:spacing w:line="360" w:lineRule="auto"/>
        <w:jc w:val="both"/>
      </w:pPr>
    </w:p>
    <w:p w:rsidR="00B43071" w:rsidRPr="002C13D2" w:rsidRDefault="00B43071" w:rsidP="00AA1339">
      <w:pPr>
        <w:spacing w:line="360" w:lineRule="auto"/>
        <w:ind w:firstLine="540"/>
        <w:jc w:val="both"/>
      </w:pPr>
      <w:r w:rsidRPr="002C13D2">
        <w:rPr>
          <w:b/>
        </w:rPr>
        <w:t>Образовательные электронные ресурсы:</w:t>
      </w:r>
    </w:p>
    <w:p w:rsidR="00B43071" w:rsidRPr="002C13D2" w:rsidRDefault="001B56F0" w:rsidP="00AA1339">
      <w:pPr>
        <w:spacing w:line="360" w:lineRule="auto"/>
        <w:ind w:firstLine="540"/>
        <w:jc w:val="both"/>
      </w:pPr>
      <w:hyperlink r:id="rId5" w:history="1">
        <w:r w:rsidR="00B43071" w:rsidRPr="002C13D2">
          <w:rPr>
            <w:rStyle w:val="a6"/>
          </w:rPr>
          <w:t>http://repetitor.1c.ru/</w:t>
        </w:r>
      </w:hyperlink>
      <w:r w:rsidR="00B43071" w:rsidRPr="002C13D2">
        <w:rPr>
          <w:b/>
        </w:rPr>
        <w:t xml:space="preserve"> - </w:t>
      </w:r>
      <w:r w:rsidR="00B43071" w:rsidRPr="002C13D2"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B43071" w:rsidRPr="002C13D2" w:rsidRDefault="001B56F0" w:rsidP="00AA1339">
      <w:pPr>
        <w:spacing w:line="360" w:lineRule="auto"/>
        <w:ind w:firstLine="540"/>
        <w:jc w:val="both"/>
      </w:pPr>
      <w:hyperlink r:id="rId6" w:history="1">
        <w:r w:rsidR="00B43071" w:rsidRPr="002C13D2">
          <w:rPr>
            <w:rStyle w:val="a6"/>
          </w:rPr>
          <w:t>http://www.gramota.ru/-</w:t>
        </w:r>
      </w:hyperlink>
      <w:r w:rsidR="00B43071" w:rsidRPr="002C13D2">
        <w:rPr>
          <w:b/>
        </w:rPr>
        <w:t xml:space="preserve"> </w:t>
      </w:r>
      <w:r w:rsidR="00B43071" w:rsidRPr="002C13D2">
        <w:t xml:space="preserve">Все о русском языке на страницах справочно-информационного портала. Словари </w:t>
      </w:r>
      <w:proofErr w:type="gramStart"/>
      <w:r w:rsidR="00B43071" w:rsidRPr="002C13D2">
        <w:t>он-</w:t>
      </w:r>
      <w:proofErr w:type="spellStart"/>
      <w:r w:rsidR="00B43071" w:rsidRPr="002C13D2">
        <w:t>лайн</w:t>
      </w:r>
      <w:proofErr w:type="spellEnd"/>
      <w:proofErr w:type="gramEnd"/>
      <w:r w:rsidR="00B43071" w:rsidRPr="002C13D2">
        <w:t xml:space="preserve">. </w:t>
      </w:r>
    </w:p>
    <w:p w:rsidR="00B43071" w:rsidRPr="002C13D2" w:rsidRDefault="001B56F0" w:rsidP="00AA1339">
      <w:pPr>
        <w:spacing w:line="360" w:lineRule="auto"/>
        <w:ind w:firstLine="540"/>
        <w:jc w:val="both"/>
      </w:pPr>
      <w:hyperlink r:id="rId7" w:history="1">
        <w:r w:rsidR="00B43071" w:rsidRPr="002C13D2">
          <w:rPr>
            <w:rStyle w:val="a6"/>
          </w:rPr>
          <w:t>http://www.gramma.ru/</w:t>
        </w:r>
      </w:hyperlink>
      <w:r w:rsidR="00B43071" w:rsidRPr="002C13D2">
        <w:rPr>
          <w:b/>
        </w:rPr>
        <w:t xml:space="preserve"> - </w:t>
      </w:r>
      <w:r w:rsidR="00B43071" w:rsidRPr="002C13D2">
        <w:t xml:space="preserve">Пишем и говорим правильно: нормы современного русского языка. Помощь школьникам и абитуриентам.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Навигатор. </w:t>
      </w:r>
      <w:proofErr w:type="spellStart"/>
      <w:r w:rsidRPr="002C13D2">
        <w:rPr>
          <w:bCs/>
        </w:rPr>
        <w:t>Грамота.ру</w:t>
      </w:r>
      <w:proofErr w:type="spellEnd"/>
      <w:r w:rsidRPr="002C13D2">
        <w:rPr>
          <w:bCs/>
        </w:rPr>
        <w:t xml:space="preserve"> </w:t>
      </w:r>
      <w:hyperlink r:id="rId8" w:tgtFrame="_blank" w:history="1">
        <w:r w:rsidRPr="002C13D2">
          <w:rPr>
            <w:rStyle w:val="a6"/>
          </w:rPr>
          <w:t>http://www.navigator.gramota.ru/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Опорный орфографический компакт по русскому языку (пособие по орфографии) </w:t>
      </w:r>
      <w:hyperlink r:id="rId9" w:tgtFrame="_blank" w:history="1">
        <w:r w:rsidRPr="002C13D2">
          <w:rPr>
            <w:rStyle w:val="a6"/>
          </w:rPr>
          <w:t>http://yamal.org/ook/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Толковый словарь русского языка </w:t>
      </w:r>
      <w:hyperlink r:id="rId10" w:tgtFrame="_blank" w:history="1">
        <w:r w:rsidRPr="002C13D2">
          <w:rPr>
            <w:rStyle w:val="a6"/>
          </w:rPr>
          <w:t>http://www.megakm.ru/ojigov/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rStyle w:val="url1"/>
          <w:rFonts w:cs="Arial"/>
          <w:sz w:val="24"/>
        </w:rPr>
        <w:t xml:space="preserve"> </w:t>
      </w:r>
      <w:r w:rsidRPr="002C13D2">
        <w:rPr>
          <w:bCs/>
        </w:rPr>
        <w:t xml:space="preserve">Основные правила грамматики русского языка </w:t>
      </w:r>
      <w:hyperlink r:id="rId11" w:tgtFrame="_blank" w:history="1">
        <w:r w:rsidRPr="002C13D2">
          <w:rPr>
            <w:rStyle w:val="a6"/>
          </w:rPr>
          <w:t>http://www.ipmce.su/~lib/osn_prav.html</w:t>
        </w:r>
      </w:hyperlink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Урок. Русский язык для школьников и преподавателей </w:t>
      </w:r>
      <w:hyperlink r:id="rId12" w:tgtFrame="_blank" w:history="1">
        <w:r w:rsidRPr="002C13D2">
          <w:rPr>
            <w:rStyle w:val="a6"/>
          </w:rPr>
          <w:t>http://urok.hut.ru/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Толковый словарь В.И. Даля  </w:t>
      </w:r>
      <w:hyperlink r:id="rId13" w:tgtFrame="_blank" w:history="1">
        <w:r w:rsidRPr="002C13D2">
          <w:rPr>
            <w:rStyle w:val="a6"/>
          </w:rPr>
          <w:t>http://www.slova.ru/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Русские словари. Служба русского языка </w:t>
      </w:r>
      <w:hyperlink r:id="rId14" w:tgtFrame="_blank" w:history="1">
        <w:r w:rsidRPr="002C13D2">
          <w:rPr>
            <w:rStyle w:val="a6"/>
          </w:rPr>
          <w:t>http://www.slovari.ru/lang/ru/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Словарь-справочник русского языка </w:t>
      </w:r>
      <w:hyperlink r:id="rId15" w:tgtFrame="_blank" w:history="1">
        <w:r w:rsidRPr="002C13D2">
          <w:rPr>
            <w:rStyle w:val="a6"/>
          </w:rPr>
          <w:t>http://slovar.boom.ru/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ind w:firstLine="540"/>
        <w:jc w:val="both"/>
        <w:rPr>
          <w:rStyle w:val="url1"/>
          <w:rFonts w:cs="Arial"/>
          <w:sz w:val="24"/>
        </w:rPr>
      </w:pPr>
      <w:r w:rsidRPr="002C13D2">
        <w:rPr>
          <w:bCs/>
        </w:rPr>
        <w:t xml:space="preserve">Репетитор </w:t>
      </w:r>
      <w:hyperlink r:id="rId16" w:tgtFrame="_blank" w:history="1">
        <w:r w:rsidRPr="002C13D2">
          <w:rPr>
            <w:rStyle w:val="a6"/>
          </w:rPr>
          <w:t>http://www.repetitor.h1.ru/programms.html</w:t>
        </w:r>
      </w:hyperlink>
      <w:r w:rsidRPr="002C13D2">
        <w:rPr>
          <w:rStyle w:val="url1"/>
          <w:rFonts w:cs="Arial"/>
          <w:sz w:val="24"/>
        </w:rPr>
        <w:t xml:space="preserve"> </w:t>
      </w:r>
    </w:p>
    <w:p w:rsidR="00B43071" w:rsidRPr="002C13D2" w:rsidRDefault="00B43071" w:rsidP="00AA1339">
      <w:pPr>
        <w:spacing w:line="360" w:lineRule="auto"/>
        <w:jc w:val="both"/>
        <w:rPr>
          <w:color w:val="000000"/>
        </w:rPr>
      </w:pPr>
      <w:r w:rsidRPr="002C13D2">
        <w:rPr>
          <w:bCs/>
        </w:rPr>
        <w:t xml:space="preserve">        Тесты по русскому языку </w:t>
      </w:r>
      <w:hyperlink r:id="rId17" w:tgtFrame="_blank" w:history="1">
        <w:r w:rsidRPr="002C13D2">
          <w:rPr>
            <w:rStyle w:val="a6"/>
          </w:rPr>
          <w:t>http://likbez.spb.ru/tests/</w:t>
        </w:r>
      </w:hyperlink>
    </w:p>
    <w:p w:rsidR="00B43071" w:rsidRPr="002C13D2" w:rsidRDefault="00B43071" w:rsidP="00AA1339">
      <w:pPr>
        <w:pStyle w:val="a4"/>
        <w:spacing w:before="0" w:beforeAutospacing="0" w:after="0" w:afterAutospacing="0" w:line="360" w:lineRule="auto"/>
        <w:jc w:val="both"/>
        <w:rPr>
          <w:rStyle w:val="a5"/>
          <w:bCs/>
          <w:color w:val="000000"/>
        </w:rPr>
      </w:pPr>
    </w:p>
    <w:p w:rsidR="00B43071" w:rsidRPr="002C13D2" w:rsidRDefault="00B43071" w:rsidP="00AA1339">
      <w:pPr>
        <w:spacing w:line="360" w:lineRule="auto"/>
        <w:jc w:val="both"/>
        <w:rPr>
          <w:b/>
        </w:rPr>
      </w:pPr>
    </w:p>
    <w:sectPr w:rsidR="00B43071" w:rsidRPr="002C13D2" w:rsidSect="00063DA3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703F"/>
    <w:multiLevelType w:val="multilevel"/>
    <w:tmpl w:val="EE0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A02C5"/>
    <w:multiLevelType w:val="hybridMultilevel"/>
    <w:tmpl w:val="BD8C4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15704C1"/>
    <w:multiLevelType w:val="hybridMultilevel"/>
    <w:tmpl w:val="39F4B17A"/>
    <w:lvl w:ilvl="0" w:tplc="4E2EA1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51624D"/>
    <w:multiLevelType w:val="hybridMultilevel"/>
    <w:tmpl w:val="D2AE1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A1B22"/>
    <w:multiLevelType w:val="multilevel"/>
    <w:tmpl w:val="2878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FD"/>
    <w:rsid w:val="0001588A"/>
    <w:rsid w:val="00063DA3"/>
    <w:rsid w:val="00063FEE"/>
    <w:rsid w:val="00080DC1"/>
    <w:rsid w:val="00157978"/>
    <w:rsid w:val="001741F0"/>
    <w:rsid w:val="00180DDE"/>
    <w:rsid w:val="001B0C02"/>
    <w:rsid w:val="001B56F0"/>
    <w:rsid w:val="002127B7"/>
    <w:rsid w:val="00257A43"/>
    <w:rsid w:val="002737EE"/>
    <w:rsid w:val="002808CD"/>
    <w:rsid w:val="00295064"/>
    <w:rsid w:val="002C13D2"/>
    <w:rsid w:val="002C586C"/>
    <w:rsid w:val="002E110B"/>
    <w:rsid w:val="00351BC2"/>
    <w:rsid w:val="0036250F"/>
    <w:rsid w:val="003E22E9"/>
    <w:rsid w:val="003F6C3F"/>
    <w:rsid w:val="0042144C"/>
    <w:rsid w:val="00465A63"/>
    <w:rsid w:val="005041CD"/>
    <w:rsid w:val="005236B5"/>
    <w:rsid w:val="005B05E3"/>
    <w:rsid w:val="005C714B"/>
    <w:rsid w:val="005E7B86"/>
    <w:rsid w:val="006248F9"/>
    <w:rsid w:val="006542DF"/>
    <w:rsid w:val="007A11C1"/>
    <w:rsid w:val="007D6A70"/>
    <w:rsid w:val="007F5D64"/>
    <w:rsid w:val="0081365F"/>
    <w:rsid w:val="0083139E"/>
    <w:rsid w:val="00855C08"/>
    <w:rsid w:val="008607F9"/>
    <w:rsid w:val="00892DA5"/>
    <w:rsid w:val="0094011C"/>
    <w:rsid w:val="0095745B"/>
    <w:rsid w:val="00997E6E"/>
    <w:rsid w:val="009B34EF"/>
    <w:rsid w:val="00A123E6"/>
    <w:rsid w:val="00A16FF8"/>
    <w:rsid w:val="00A3627F"/>
    <w:rsid w:val="00A7124B"/>
    <w:rsid w:val="00A90D0E"/>
    <w:rsid w:val="00AA1339"/>
    <w:rsid w:val="00AB4012"/>
    <w:rsid w:val="00AC0F76"/>
    <w:rsid w:val="00AE1DAE"/>
    <w:rsid w:val="00AE38E9"/>
    <w:rsid w:val="00AF153D"/>
    <w:rsid w:val="00B01299"/>
    <w:rsid w:val="00B219D4"/>
    <w:rsid w:val="00B43071"/>
    <w:rsid w:val="00B617A5"/>
    <w:rsid w:val="00C14831"/>
    <w:rsid w:val="00C23D35"/>
    <w:rsid w:val="00C72EA4"/>
    <w:rsid w:val="00CA7C35"/>
    <w:rsid w:val="00D16B96"/>
    <w:rsid w:val="00D300FD"/>
    <w:rsid w:val="00D43864"/>
    <w:rsid w:val="00D90958"/>
    <w:rsid w:val="00D947B5"/>
    <w:rsid w:val="00DD5250"/>
    <w:rsid w:val="00E601CF"/>
    <w:rsid w:val="00E80B9B"/>
    <w:rsid w:val="00E8766C"/>
    <w:rsid w:val="00E933D0"/>
    <w:rsid w:val="00EC3B83"/>
    <w:rsid w:val="00ED5959"/>
    <w:rsid w:val="00F51D16"/>
    <w:rsid w:val="00F64474"/>
    <w:rsid w:val="00F97449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405D7"/>
  <w15:docId w15:val="{CE6007C1-3AAC-4D22-AE5C-E03C1E04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D300FD"/>
    <w:rPr>
      <w:rFonts w:cs="Times New Roman"/>
    </w:rPr>
  </w:style>
  <w:style w:type="character" w:customStyle="1" w:styleId="c3">
    <w:name w:val="c3"/>
    <w:uiPriority w:val="99"/>
    <w:rsid w:val="00D300FD"/>
    <w:rPr>
      <w:rFonts w:cs="Times New Roman"/>
    </w:rPr>
  </w:style>
  <w:style w:type="character" w:customStyle="1" w:styleId="c3c9">
    <w:name w:val="c3 c9"/>
    <w:uiPriority w:val="99"/>
    <w:rsid w:val="00D300FD"/>
    <w:rPr>
      <w:rFonts w:cs="Times New Roman"/>
    </w:rPr>
  </w:style>
  <w:style w:type="paragraph" w:styleId="a4">
    <w:name w:val="Normal (Web)"/>
    <w:basedOn w:val="a"/>
    <w:uiPriority w:val="99"/>
    <w:rsid w:val="001741F0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1741F0"/>
    <w:rPr>
      <w:rFonts w:cs="Times New Roman"/>
      <w:b/>
    </w:rPr>
  </w:style>
  <w:style w:type="character" w:customStyle="1" w:styleId="FontStyle13">
    <w:name w:val="Font Style13"/>
    <w:uiPriority w:val="99"/>
    <w:rsid w:val="00063FEE"/>
    <w:rPr>
      <w:rFonts w:ascii="Corbel" w:hAnsi="Corbel"/>
      <w:b/>
      <w:sz w:val="24"/>
    </w:rPr>
  </w:style>
  <w:style w:type="paragraph" w:customStyle="1" w:styleId="FR2">
    <w:name w:val="FR2"/>
    <w:uiPriority w:val="99"/>
    <w:rsid w:val="002E110B"/>
    <w:pPr>
      <w:widowControl w:val="0"/>
      <w:jc w:val="center"/>
    </w:pPr>
    <w:rPr>
      <w:b/>
      <w:sz w:val="32"/>
    </w:rPr>
  </w:style>
  <w:style w:type="character" w:styleId="a6">
    <w:name w:val="Hyperlink"/>
    <w:uiPriority w:val="99"/>
    <w:rsid w:val="0094011C"/>
    <w:rPr>
      <w:rFonts w:cs="Times New Roman"/>
      <w:color w:val="0000FF"/>
      <w:u w:val="single"/>
    </w:rPr>
  </w:style>
  <w:style w:type="character" w:customStyle="1" w:styleId="url1">
    <w:name w:val="url1"/>
    <w:uiPriority w:val="99"/>
    <w:rsid w:val="0094011C"/>
    <w:rPr>
      <w:rFonts w:ascii="Arial" w:hAnsi="Arial"/>
      <w:sz w:val="15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B56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gator.gramota.ru/" TargetMode="External"/><Relationship Id="rId13" Type="http://schemas.openxmlformats.org/officeDocument/2006/relationships/hyperlink" Target="http://www.slov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ma.ru/" TargetMode="External"/><Relationship Id="rId12" Type="http://schemas.openxmlformats.org/officeDocument/2006/relationships/hyperlink" Target="http://urok.hut.ru/" TargetMode="External"/><Relationship Id="rId17" Type="http://schemas.openxmlformats.org/officeDocument/2006/relationships/hyperlink" Target="http://likbez.spb.ru/tes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petitor.h1.ru/programm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amota.ru/-" TargetMode="External"/><Relationship Id="rId11" Type="http://schemas.openxmlformats.org/officeDocument/2006/relationships/hyperlink" Target="http://www.ipmce.su/~lib/osn_prav.html" TargetMode="External"/><Relationship Id="rId5" Type="http://schemas.openxmlformats.org/officeDocument/2006/relationships/hyperlink" Target="http://repetitor.1c.ru/" TargetMode="External"/><Relationship Id="rId15" Type="http://schemas.openxmlformats.org/officeDocument/2006/relationships/hyperlink" Target="http://slovar.boom.ru/" TargetMode="External"/><Relationship Id="rId10" Type="http://schemas.openxmlformats.org/officeDocument/2006/relationships/hyperlink" Target="http://www.megakm.ru/ojigo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amal.org/ook/" TargetMode="External"/><Relationship Id="rId14" Type="http://schemas.openxmlformats.org/officeDocument/2006/relationships/hyperlink" Target="http://www.slovari.ru/lang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comp</dc:creator>
  <cp:keywords/>
  <dc:description/>
  <cp:lastModifiedBy>Бреденко НА</cp:lastModifiedBy>
  <cp:revision>2</cp:revision>
  <cp:lastPrinted>2024-08-14T06:51:00Z</cp:lastPrinted>
  <dcterms:created xsi:type="dcterms:W3CDTF">2024-08-14T06:52:00Z</dcterms:created>
  <dcterms:modified xsi:type="dcterms:W3CDTF">2024-08-14T06:52:00Z</dcterms:modified>
</cp:coreProperties>
</file>