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73A" w:rsidRPr="00226FBC" w:rsidRDefault="00E4673A" w:rsidP="00E4673A">
      <w:pPr>
        <w:spacing w:after="0"/>
        <w:ind w:firstLine="709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226FBC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 </w:t>
      </w:r>
      <w:r w:rsidR="00044F5D" w:rsidRPr="00226FBC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                         </w:t>
      </w:r>
      <w:r w:rsidRPr="00226FBC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Муниципальное казенное общеобразовательное учреждение</w:t>
      </w:r>
    </w:p>
    <w:p w:rsidR="00E4673A" w:rsidRPr="00226FBC" w:rsidRDefault="00E4673A" w:rsidP="00E4673A">
      <w:pPr>
        <w:spacing w:after="0"/>
        <w:ind w:firstLine="709"/>
        <w:jc w:val="center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226FBC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«Средняя школа № 4 г. Котово»</w:t>
      </w:r>
    </w:p>
    <w:p w:rsidR="00E4673A" w:rsidRPr="00226FBC" w:rsidRDefault="00E4673A" w:rsidP="00E4673A">
      <w:pPr>
        <w:spacing w:after="0"/>
        <w:ind w:firstLine="709"/>
        <w:jc w:val="center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226FBC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Котовского муниципального района Волгоградской области</w:t>
      </w:r>
    </w:p>
    <w:p w:rsidR="00E4673A" w:rsidRPr="00226FBC" w:rsidRDefault="00E4673A" w:rsidP="00E4673A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226FBC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Россия, 403802, Волгоградская область, г. Котово ул. Зеленая, д. 154, ИНН 3414012408/КПП 341401001 ОГРН 1023404974669 телефон(факс) 8(84455)4-38-62</w:t>
      </w:r>
    </w:p>
    <w:p w:rsidR="00F219CB" w:rsidRDefault="00F219CB" w:rsidP="00E4673A"/>
    <w:p w:rsidR="00F219CB" w:rsidRDefault="00F219CB" w:rsidP="00E4673A"/>
    <w:p w:rsidR="00F219CB" w:rsidRDefault="00F219CB" w:rsidP="00E4673A"/>
    <w:p w:rsidR="003E5809" w:rsidRDefault="003E5809" w:rsidP="00F219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5809" w:rsidRDefault="003E5809" w:rsidP="00F219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5809" w:rsidRDefault="003E5809" w:rsidP="00F219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9CB" w:rsidRPr="00226FBC" w:rsidRDefault="00F219CB" w:rsidP="003E580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26FB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26FBC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F76774">
        <w:rPr>
          <w:rFonts w:ascii="Times New Roman" w:hAnsi="Times New Roman" w:cs="Times New Roman"/>
          <w:b/>
          <w:i/>
          <w:sz w:val="44"/>
          <w:szCs w:val="44"/>
        </w:rPr>
        <w:t>Пётр и его славные дела</w:t>
      </w:r>
      <w:r w:rsidRPr="00226FBC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044F5D" w:rsidRDefault="00044F5D" w:rsidP="00C004B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26FBC">
        <w:rPr>
          <w:rFonts w:ascii="Times New Roman" w:hAnsi="Times New Roman" w:cs="Times New Roman"/>
          <w:sz w:val="32"/>
          <w:szCs w:val="32"/>
        </w:rPr>
        <w:t>Интегрированн</w:t>
      </w:r>
      <w:r w:rsidR="00C004B0">
        <w:rPr>
          <w:rFonts w:ascii="Times New Roman" w:hAnsi="Times New Roman" w:cs="Times New Roman"/>
          <w:sz w:val="32"/>
          <w:szCs w:val="32"/>
        </w:rPr>
        <w:t xml:space="preserve">ая </w:t>
      </w:r>
      <w:proofErr w:type="spellStart"/>
      <w:r w:rsidR="00C004B0">
        <w:rPr>
          <w:rFonts w:ascii="Times New Roman" w:hAnsi="Times New Roman" w:cs="Times New Roman"/>
          <w:sz w:val="32"/>
          <w:szCs w:val="32"/>
        </w:rPr>
        <w:t>квест</w:t>
      </w:r>
      <w:proofErr w:type="spellEnd"/>
      <w:r w:rsidR="00C004B0">
        <w:rPr>
          <w:rFonts w:ascii="Times New Roman" w:hAnsi="Times New Roman" w:cs="Times New Roman"/>
          <w:sz w:val="32"/>
          <w:szCs w:val="32"/>
        </w:rPr>
        <w:t>-игра по истории и литературе</w:t>
      </w:r>
      <w:r w:rsidRPr="00226FBC">
        <w:rPr>
          <w:rFonts w:ascii="Times New Roman" w:hAnsi="Times New Roman" w:cs="Times New Roman"/>
          <w:sz w:val="32"/>
          <w:szCs w:val="32"/>
        </w:rPr>
        <w:t xml:space="preserve"> в 9 классе, посвященн</w:t>
      </w:r>
      <w:r w:rsidR="00C004B0">
        <w:rPr>
          <w:rFonts w:ascii="Times New Roman" w:hAnsi="Times New Roman" w:cs="Times New Roman"/>
          <w:sz w:val="32"/>
          <w:szCs w:val="32"/>
        </w:rPr>
        <w:t>ая</w:t>
      </w:r>
      <w:r w:rsidRPr="00226FBC">
        <w:rPr>
          <w:rFonts w:ascii="Times New Roman" w:hAnsi="Times New Roman" w:cs="Times New Roman"/>
          <w:sz w:val="32"/>
          <w:szCs w:val="32"/>
        </w:rPr>
        <w:t xml:space="preserve"> </w:t>
      </w:r>
      <w:r w:rsidR="0047438E" w:rsidRPr="0047438E">
        <w:rPr>
          <w:rFonts w:ascii="Times New Roman" w:hAnsi="Times New Roman" w:cs="Times New Roman"/>
          <w:b/>
          <w:sz w:val="32"/>
          <w:szCs w:val="32"/>
        </w:rPr>
        <w:t>350-</w:t>
      </w:r>
      <w:r w:rsidR="0047438E" w:rsidRPr="00F411ED">
        <w:rPr>
          <w:rFonts w:ascii="Times New Roman" w:hAnsi="Times New Roman" w:cs="Times New Roman"/>
          <w:b/>
          <w:sz w:val="32"/>
          <w:szCs w:val="32"/>
        </w:rPr>
        <w:t>летию</w:t>
      </w:r>
      <w:r w:rsidR="0047438E">
        <w:rPr>
          <w:rFonts w:ascii="Times New Roman" w:hAnsi="Times New Roman" w:cs="Times New Roman"/>
          <w:sz w:val="32"/>
          <w:szCs w:val="32"/>
        </w:rPr>
        <w:t xml:space="preserve"> великого русского</w:t>
      </w:r>
      <w:r w:rsidRPr="00226FBC">
        <w:rPr>
          <w:rFonts w:ascii="Times New Roman" w:hAnsi="Times New Roman" w:cs="Times New Roman"/>
          <w:sz w:val="32"/>
          <w:szCs w:val="32"/>
        </w:rPr>
        <w:t xml:space="preserve"> </w:t>
      </w:r>
      <w:r w:rsidR="0047438E">
        <w:rPr>
          <w:rFonts w:ascii="Times New Roman" w:hAnsi="Times New Roman" w:cs="Times New Roman"/>
          <w:sz w:val="32"/>
          <w:szCs w:val="32"/>
        </w:rPr>
        <w:t>императора Петра</w:t>
      </w:r>
      <w:r w:rsidR="00C004B0">
        <w:rPr>
          <w:rFonts w:ascii="Times New Roman" w:hAnsi="Times New Roman" w:cs="Times New Roman"/>
          <w:sz w:val="32"/>
          <w:szCs w:val="32"/>
        </w:rPr>
        <w:t xml:space="preserve"> 1</w:t>
      </w:r>
    </w:p>
    <w:p w:rsidR="0047438E" w:rsidRPr="00226FBC" w:rsidRDefault="0047438E" w:rsidP="00C004B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44F5D" w:rsidRPr="00226FBC" w:rsidRDefault="00044F5D" w:rsidP="00044F5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26FBC">
        <w:rPr>
          <w:rFonts w:ascii="Times New Roman" w:hAnsi="Times New Roman" w:cs="Times New Roman"/>
          <w:sz w:val="32"/>
          <w:szCs w:val="32"/>
        </w:rPr>
        <w:t>(в соответствии с системно-деятельностным подходом)</w:t>
      </w:r>
    </w:p>
    <w:p w:rsidR="00044F5D" w:rsidRDefault="00044F5D" w:rsidP="00044F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4F5D" w:rsidRPr="0047438E" w:rsidRDefault="00044F5D" w:rsidP="003E580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9CB" w:rsidRPr="00F219CB" w:rsidRDefault="00F219CB" w:rsidP="00F219CB">
      <w:pPr>
        <w:jc w:val="center"/>
        <w:rPr>
          <w:rFonts w:ascii="Times New Roman" w:hAnsi="Times New Roman" w:cs="Times New Roman"/>
          <w:sz w:val="32"/>
          <w:szCs w:val="32"/>
        </w:rPr>
      </w:pPr>
      <w:r w:rsidRPr="00F219CB">
        <w:rPr>
          <w:rFonts w:ascii="Times New Roman" w:hAnsi="Times New Roman" w:cs="Times New Roman"/>
          <w:sz w:val="32"/>
          <w:szCs w:val="32"/>
        </w:rPr>
        <w:t>В рамках  конкурса методических разработок</w:t>
      </w:r>
    </w:p>
    <w:p w:rsidR="00F219CB" w:rsidRPr="0047438E" w:rsidRDefault="0047438E" w:rsidP="00F219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F219CB" w:rsidRPr="00F219CB">
        <w:rPr>
          <w:rFonts w:ascii="Times New Roman" w:hAnsi="Times New Roman" w:cs="Times New Roman"/>
          <w:sz w:val="32"/>
          <w:szCs w:val="32"/>
        </w:rPr>
        <w:t xml:space="preserve"> номинации «</w:t>
      </w:r>
      <w:r>
        <w:rPr>
          <w:rFonts w:ascii="Times New Roman" w:hAnsi="Times New Roman" w:cs="Times New Roman"/>
          <w:sz w:val="32"/>
          <w:szCs w:val="32"/>
          <w:lang w:val="en-US"/>
        </w:rPr>
        <w:t>PRO</w:t>
      </w:r>
      <w:r w:rsidRPr="0047438E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функциональную грамотность»</w:t>
      </w:r>
    </w:p>
    <w:p w:rsidR="00F219CB" w:rsidRPr="00F219CB" w:rsidRDefault="00F219CB" w:rsidP="00F219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5809" w:rsidRDefault="00F219CB" w:rsidP="003E58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E580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Авторы:</w:t>
      </w:r>
      <w:r w:rsidR="003E5809">
        <w:rPr>
          <w:rFonts w:ascii="Times New Roman" w:hAnsi="Times New Roman" w:cs="Times New Roman"/>
          <w:sz w:val="28"/>
          <w:szCs w:val="28"/>
        </w:rPr>
        <w:t xml:space="preserve">         Валентина Владимировна </w:t>
      </w:r>
      <w:proofErr w:type="spellStart"/>
      <w:r w:rsidR="003E5809">
        <w:rPr>
          <w:rFonts w:ascii="Times New Roman" w:hAnsi="Times New Roman" w:cs="Times New Roman"/>
          <w:sz w:val="28"/>
          <w:szCs w:val="28"/>
        </w:rPr>
        <w:t>Головцова</w:t>
      </w:r>
      <w:proofErr w:type="spellEnd"/>
      <w:r w:rsidR="003E580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26FBC" w:rsidRDefault="003E5809" w:rsidP="00416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3B02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учитель истории и обществознани</w:t>
      </w:r>
      <w:r w:rsidR="003B029D">
        <w:rPr>
          <w:rFonts w:ascii="Times New Roman" w:hAnsi="Times New Roman" w:cs="Times New Roman"/>
          <w:sz w:val="28"/>
          <w:szCs w:val="28"/>
        </w:rPr>
        <w:t>я,</w:t>
      </w:r>
    </w:p>
    <w:p w:rsidR="0041682D" w:rsidRDefault="00226FBC" w:rsidP="00416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65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26FB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golovcova</w:t>
      </w:r>
      <w:proofErr w:type="spellEnd"/>
      <w:r w:rsidRPr="00226FBC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26FB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219CB">
        <w:rPr>
          <w:rFonts w:ascii="Times New Roman" w:hAnsi="Times New Roman" w:cs="Times New Roman"/>
          <w:sz w:val="28"/>
          <w:szCs w:val="28"/>
        </w:rPr>
        <w:t xml:space="preserve"> </w:t>
      </w:r>
      <w:r w:rsidR="003B029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1682D" w:rsidRDefault="0041682D" w:rsidP="00416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Наталья Александровна Бреденко,</w:t>
      </w:r>
    </w:p>
    <w:p w:rsidR="003E5809" w:rsidRDefault="0041682D" w:rsidP="00416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учитель русского языка и литературы</w:t>
      </w:r>
      <w:r w:rsidR="003B029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72AC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B029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72AC9">
        <w:rPr>
          <w:rFonts w:ascii="Times New Roman" w:hAnsi="Times New Roman" w:cs="Times New Roman"/>
          <w:sz w:val="28"/>
          <w:szCs w:val="28"/>
        </w:rPr>
        <w:t xml:space="preserve">    </w:t>
      </w:r>
      <w:r w:rsidR="0027709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709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E5809" w:rsidRDefault="00226FBC" w:rsidP="003E5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6FB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nat</w:t>
      </w:r>
      <w:proofErr w:type="spellEnd"/>
      <w:r w:rsidRPr="00226FB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bredenko</w:t>
      </w:r>
      <w:proofErr w:type="spellEnd"/>
      <w:r w:rsidRPr="00226FBC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26FB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E5809" w:rsidRDefault="003E5809" w:rsidP="003E5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809" w:rsidRDefault="003E5809" w:rsidP="003E5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809" w:rsidRDefault="00F76774" w:rsidP="003E58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3E580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0625A" w:rsidRDefault="0040625A" w:rsidP="00B200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AC9" w:rsidRPr="0040625A" w:rsidRDefault="00272AC9" w:rsidP="00406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2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F76774" w:rsidRPr="0040625A">
        <w:rPr>
          <w:rFonts w:ascii="Times New Roman" w:hAnsi="Times New Roman" w:cs="Times New Roman"/>
          <w:b/>
          <w:sz w:val="28"/>
          <w:szCs w:val="28"/>
        </w:rPr>
        <w:t>«Пётр и его славные дела</w:t>
      </w:r>
      <w:r w:rsidRPr="0040625A">
        <w:rPr>
          <w:rFonts w:ascii="Times New Roman" w:hAnsi="Times New Roman" w:cs="Times New Roman"/>
          <w:b/>
          <w:sz w:val="28"/>
          <w:szCs w:val="28"/>
        </w:rPr>
        <w:t>»</w:t>
      </w:r>
    </w:p>
    <w:p w:rsidR="00EE4E1F" w:rsidRPr="00B20044" w:rsidRDefault="00EE4E1F" w:rsidP="00B200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49F" w:rsidRPr="0040625A" w:rsidRDefault="00D4549F" w:rsidP="0040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b/>
          <w:sz w:val="24"/>
          <w:szCs w:val="24"/>
        </w:rPr>
        <w:t xml:space="preserve">Тип </w:t>
      </w:r>
      <w:proofErr w:type="gramStart"/>
      <w:r w:rsidRPr="0040625A">
        <w:rPr>
          <w:rFonts w:ascii="Times New Roman" w:hAnsi="Times New Roman" w:cs="Times New Roman"/>
          <w:b/>
          <w:sz w:val="24"/>
          <w:szCs w:val="24"/>
        </w:rPr>
        <w:t>урока:</w:t>
      </w:r>
      <w:r w:rsidR="00B7630C" w:rsidRPr="004062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1F1F" w:rsidRPr="0040625A">
        <w:rPr>
          <w:rFonts w:ascii="Times New Roman" w:hAnsi="Times New Roman" w:cs="Times New Roman"/>
          <w:sz w:val="24"/>
          <w:szCs w:val="24"/>
        </w:rPr>
        <w:t xml:space="preserve"> интеллектуальная </w:t>
      </w:r>
      <w:proofErr w:type="spellStart"/>
      <w:r w:rsidR="00D81F1F" w:rsidRPr="0040625A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D81F1F" w:rsidRPr="0040625A">
        <w:rPr>
          <w:rFonts w:ascii="Times New Roman" w:hAnsi="Times New Roman" w:cs="Times New Roman"/>
          <w:sz w:val="24"/>
          <w:szCs w:val="24"/>
        </w:rPr>
        <w:t>-игра</w:t>
      </w:r>
    </w:p>
    <w:p w:rsidR="0047438E" w:rsidRPr="0040625A" w:rsidRDefault="0047438E" w:rsidP="0040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40625A">
        <w:rPr>
          <w:rFonts w:ascii="Times New Roman" w:hAnsi="Times New Roman" w:cs="Times New Roman"/>
          <w:sz w:val="24"/>
          <w:szCs w:val="24"/>
        </w:rPr>
        <w:t>: формирование функционально грамотной личности, готовой не только жить в меняющихся социальных и экономических условиях, но и активно влиять</w:t>
      </w:r>
      <w:r w:rsidR="00011701" w:rsidRPr="0040625A">
        <w:rPr>
          <w:rFonts w:ascii="Times New Roman" w:hAnsi="Times New Roman" w:cs="Times New Roman"/>
          <w:sz w:val="24"/>
          <w:szCs w:val="24"/>
        </w:rPr>
        <w:t xml:space="preserve"> </w:t>
      </w:r>
      <w:r w:rsidRPr="0040625A">
        <w:rPr>
          <w:rFonts w:ascii="Times New Roman" w:hAnsi="Times New Roman" w:cs="Times New Roman"/>
          <w:sz w:val="24"/>
          <w:szCs w:val="24"/>
        </w:rPr>
        <w:t>на существующую действительность</w:t>
      </w:r>
      <w:r w:rsidR="00011701" w:rsidRPr="0040625A">
        <w:rPr>
          <w:rFonts w:ascii="Times New Roman" w:hAnsi="Times New Roman" w:cs="Times New Roman"/>
          <w:sz w:val="24"/>
          <w:szCs w:val="24"/>
        </w:rPr>
        <w:t>, изменяя ее к лучшему.</w:t>
      </w:r>
    </w:p>
    <w:p w:rsidR="00B7630C" w:rsidRPr="0040625A" w:rsidRDefault="00B7630C" w:rsidP="0040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b/>
          <w:sz w:val="24"/>
          <w:szCs w:val="24"/>
        </w:rPr>
        <w:t>Педагогическая цель</w:t>
      </w:r>
      <w:r w:rsidRPr="0040625A">
        <w:rPr>
          <w:rFonts w:ascii="Times New Roman" w:hAnsi="Times New Roman" w:cs="Times New Roman"/>
          <w:sz w:val="24"/>
          <w:szCs w:val="24"/>
        </w:rPr>
        <w:t xml:space="preserve">: </w:t>
      </w:r>
      <w:r w:rsidR="00D81F1F" w:rsidRPr="0040625A">
        <w:rPr>
          <w:rFonts w:ascii="Times New Roman" w:hAnsi="Times New Roman" w:cs="Times New Roman"/>
          <w:sz w:val="24"/>
          <w:szCs w:val="24"/>
        </w:rPr>
        <w:t>привлечь внимание молодого поколения к реформам Петра I, расширить знания о вкладе его реформ в развитие государства, промышленности, науки, искусства, военно-морского дела, образования и других областей деятельности человека.</w:t>
      </w:r>
    </w:p>
    <w:p w:rsidR="00F76774" w:rsidRPr="0040625A" w:rsidRDefault="008925E5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0625A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40625A">
        <w:rPr>
          <w:rFonts w:ascii="Times New Roman" w:hAnsi="Times New Roman" w:cs="Times New Roman"/>
          <w:sz w:val="24"/>
          <w:szCs w:val="24"/>
        </w:rPr>
        <w:t xml:space="preserve"> </w:t>
      </w:r>
      <w:r w:rsidR="00EE0FC9" w:rsidRPr="0040625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E0FC9" w:rsidRPr="004062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40625A">
        <w:rPr>
          <w:rFonts w:ascii="Times New Roman" w:hAnsi="Times New Roman" w:cs="Times New Roman"/>
          <w:sz w:val="24"/>
          <w:szCs w:val="24"/>
        </w:rPr>
        <w:t xml:space="preserve">1. </w:t>
      </w:r>
      <w:r w:rsidRPr="0040625A">
        <w:rPr>
          <w:rFonts w:ascii="Times New Roman" w:hAnsi="Times New Roman" w:cs="Times New Roman"/>
          <w:i/>
          <w:sz w:val="24"/>
          <w:szCs w:val="24"/>
        </w:rPr>
        <w:t>Образовательная:</w:t>
      </w:r>
      <w:r w:rsidRPr="0040625A">
        <w:rPr>
          <w:rFonts w:ascii="Times New Roman" w:hAnsi="Times New Roman" w:cs="Times New Roman"/>
          <w:sz w:val="24"/>
          <w:szCs w:val="24"/>
        </w:rPr>
        <w:t xml:space="preserve"> </w:t>
      </w:r>
      <w:r w:rsidR="00D81F1F" w:rsidRPr="0040625A">
        <w:rPr>
          <w:rFonts w:ascii="Times New Roman" w:hAnsi="Times New Roman" w:cs="Times New Roman"/>
          <w:sz w:val="24"/>
          <w:szCs w:val="24"/>
        </w:rPr>
        <w:t xml:space="preserve"> формирование интереса к деятельности и личности Петра I, его реформам, внешней и внутренней политике государства;</w:t>
      </w:r>
    </w:p>
    <w:p w:rsidR="00D81F1F" w:rsidRPr="0040625A" w:rsidRDefault="00EE0FC9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 xml:space="preserve"> </w:t>
      </w:r>
      <w:r w:rsidR="008925E5" w:rsidRPr="0040625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8925E5" w:rsidRPr="0040625A">
        <w:rPr>
          <w:rFonts w:ascii="Times New Roman" w:hAnsi="Times New Roman" w:cs="Times New Roman"/>
          <w:i/>
          <w:sz w:val="24"/>
          <w:szCs w:val="24"/>
        </w:rPr>
        <w:t>Развивающая:</w:t>
      </w:r>
      <w:r w:rsidR="008925E5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 </w:t>
      </w:r>
      <w:r w:rsidRPr="004062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81F1F" w:rsidRPr="0040625A">
        <w:rPr>
          <w:rFonts w:ascii="Times New Roman" w:hAnsi="Times New Roman" w:cs="Times New Roman"/>
          <w:sz w:val="24"/>
          <w:szCs w:val="24"/>
        </w:rPr>
        <w:t>расширение представлений о роли и значении личности в истории; формирование чувства уважения к прошлому своей Родины, чувства патриотизма;  развитие познавательной активности обучающихся, логического мышления, интеллекта и внимания, умения быстро и четко отвечать на поставленные вопросы.</w:t>
      </w:r>
    </w:p>
    <w:p w:rsidR="0040625A" w:rsidRPr="0040625A" w:rsidRDefault="008925E5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>3.</w:t>
      </w:r>
      <w:r w:rsidR="00735050" w:rsidRPr="004062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625A">
        <w:rPr>
          <w:rFonts w:ascii="Times New Roman" w:hAnsi="Times New Roman" w:cs="Times New Roman"/>
          <w:i/>
          <w:sz w:val="24"/>
          <w:szCs w:val="24"/>
        </w:rPr>
        <w:t>Воспитательная:</w:t>
      </w:r>
      <w:r w:rsidRPr="0040625A">
        <w:rPr>
          <w:rFonts w:ascii="Times New Roman" w:hAnsi="Times New Roman" w:cs="Times New Roman"/>
          <w:sz w:val="24"/>
          <w:szCs w:val="24"/>
        </w:rPr>
        <w:t xml:space="preserve">  </w:t>
      </w:r>
      <w:r w:rsidR="00735050" w:rsidRPr="0040625A">
        <w:rPr>
          <w:rFonts w:ascii="Times New Roman" w:hAnsi="Times New Roman" w:cs="Times New Roman"/>
          <w:sz w:val="24"/>
          <w:szCs w:val="24"/>
        </w:rPr>
        <w:t>с</w:t>
      </w:r>
      <w:r w:rsidRPr="0040625A">
        <w:rPr>
          <w:rFonts w:ascii="Times New Roman" w:hAnsi="Times New Roman" w:cs="Times New Roman"/>
          <w:sz w:val="24"/>
          <w:szCs w:val="24"/>
        </w:rPr>
        <w:t>пособствовать</w:t>
      </w:r>
      <w:proofErr w:type="gramEnd"/>
      <w:r w:rsidRPr="0040625A">
        <w:rPr>
          <w:rFonts w:ascii="Times New Roman" w:hAnsi="Times New Roman" w:cs="Times New Roman"/>
          <w:sz w:val="24"/>
          <w:szCs w:val="24"/>
        </w:rPr>
        <w:t xml:space="preserve"> воспитанию у обучающихся чувства гордости, вос</w:t>
      </w:r>
      <w:r w:rsidR="00390537" w:rsidRPr="0040625A">
        <w:rPr>
          <w:rFonts w:ascii="Times New Roman" w:hAnsi="Times New Roman" w:cs="Times New Roman"/>
          <w:sz w:val="24"/>
          <w:szCs w:val="24"/>
        </w:rPr>
        <w:t xml:space="preserve">хищения, уважения к своей Родине, </w:t>
      </w:r>
      <w:r w:rsidR="00390537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способствовать развитию культуры взаимоотношений при работе в парах, коллективе; содействовать формированию толерантности в отношении к культуре своего и других народов.</w:t>
      </w:r>
      <w:r w:rsidR="00EE0FC9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="00B7630C" w:rsidRPr="0040625A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(предметные): </w:t>
      </w:r>
      <w:r w:rsidR="001C6F0D" w:rsidRPr="0040625A">
        <w:rPr>
          <w:rFonts w:ascii="Times New Roman" w:hAnsi="Times New Roman" w:cs="Times New Roman"/>
          <w:sz w:val="24"/>
          <w:szCs w:val="24"/>
        </w:rPr>
        <w:t>владеют базовыми понятиями, умеют выявлять причинно-следственные связи социальных процессов, осуществляют поиск информации в источниках различного типа для объяснения и оценки явлений и процессов общественного развития; умеют применять полученные знания в повседневной жизни, прогнозируют последствия принимаемых решений.</w:t>
      </w:r>
      <w:r w:rsidR="00EE0FC9" w:rsidRPr="004062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011701" w:rsidRPr="0040625A" w:rsidRDefault="00EE0FC9" w:rsidP="0040625A">
      <w:pPr>
        <w:spacing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40625A">
        <w:rPr>
          <w:rFonts w:ascii="Times New Roman" w:hAnsi="Times New Roman" w:cs="Times New Roman"/>
          <w:sz w:val="24"/>
          <w:szCs w:val="24"/>
        </w:rPr>
        <w:t xml:space="preserve">  </w:t>
      </w:r>
      <w:r w:rsidR="00801B9E" w:rsidRPr="0040625A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proofErr w:type="gramStart"/>
      <w:r w:rsidR="00801B9E" w:rsidRPr="0040625A">
        <w:rPr>
          <w:rFonts w:ascii="Times New Roman" w:hAnsi="Times New Roman" w:cs="Times New Roman"/>
          <w:b/>
          <w:sz w:val="24"/>
          <w:szCs w:val="24"/>
        </w:rPr>
        <w:t xml:space="preserve">результаты: </w:t>
      </w:r>
      <w:r w:rsidR="00390537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умеют</w:t>
      </w:r>
      <w:proofErr w:type="gramEnd"/>
      <w:r w:rsidR="00390537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делать нравственный</w:t>
      </w:r>
      <w:r w:rsidR="00595D7D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выбор и давать моральную</w:t>
      </w:r>
      <w:r w:rsidR="00390537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оценку историческим событиям</w:t>
      </w:r>
      <w:r w:rsidR="00070E5B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 деятельности личности</w:t>
      </w:r>
      <w:r w:rsidR="00595D7D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; учатся навыкам продуктивного</w:t>
      </w:r>
      <w:r w:rsidR="00011701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сотрудничества со сверстниками; умеют применять усвоенные знания по истории и литературе в практической ситуации, способных вступать в отношения с внешней средой и максимально быстро адаптироваться и функционировать в ней (читательская грамотность, глобальные компетенции, креативное мышление).</w:t>
      </w:r>
    </w:p>
    <w:p w:rsidR="009601F8" w:rsidRPr="0040625A" w:rsidRDefault="00EE0FC9" w:rsidP="0040625A">
      <w:pPr>
        <w:spacing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595D7D" w:rsidRPr="0040625A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Метапредметные</w:t>
      </w:r>
      <w:proofErr w:type="spellEnd"/>
      <w:r w:rsidR="00595D7D" w:rsidRPr="0040625A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УУД: </w:t>
      </w:r>
      <w:r w:rsidR="00595D7D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определяют </w:t>
      </w:r>
      <w:r w:rsidR="009601F8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название команды</w:t>
      </w:r>
      <w:r w:rsidR="00595D7D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, самостоятельно </w:t>
      </w:r>
      <w:r w:rsidR="009601F8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извлекают из просмотренного материала сведения о делах Петра 1</w:t>
      </w:r>
      <w:r w:rsidR="00595D7D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; продолжают  формировать навыки контроля и  самоконтроля, работая в группе, преобразовывают текстовую информацию и представляют  ее в других формах, выделяют главное и делают выводы.</w:t>
      </w:r>
      <w:r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    </w:t>
      </w:r>
    </w:p>
    <w:p w:rsidR="0040625A" w:rsidRPr="0040625A" w:rsidRDefault="006B4103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Регулятивные УУД: </w:t>
      </w:r>
      <w:r w:rsidRPr="0040625A">
        <w:rPr>
          <w:rFonts w:ascii="Times New Roman" w:hAnsi="Times New Roman" w:cs="Times New Roman"/>
          <w:sz w:val="24"/>
          <w:szCs w:val="24"/>
        </w:rPr>
        <w:t>оценивают собственную работу: соотносят план и совершенные операции, выделяют этапы и оценивают меру освоения каждого, находят ошибки, устанавливают их причины;  оценивают уровень владения тем или иным учебным действием (отвечают на вопрос «что я не знаю и не умею?»).</w:t>
      </w:r>
      <w:r w:rsidR="00EE0FC9" w:rsidRPr="004062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40625A">
        <w:rPr>
          <w:rFonts w:ascii="Times New Roman" w:hAnsi="Times New Roman" w:cs="Times New Roman"/>
          <w:b/>
          <w:sz w:val="24"/>
          <w:szCs w:val="24"/>
        </w:rPr>
        <w:t xml:space="preserve">Познавательные УУД: </w:t>
      </w:r>
      <w:r w:rsidRPr="0040625A">
        <w:rPr>
          <w:rFonts w:ascii="Times New Roman" w:hAnsi="Times New Roman" w:cs="Times New Roman"/>
          <w:sz w:val="24"/>
          <w:szCs w:val="24"/>
        </w:rPr>
        <w:t>умеют самостоятельно выделять и формулировать познавательную цель; осуществляют поиск и выделение необходимой информации для выполнения учебных заданий с использованием учебной литературы; применяют методы информационного поиска, в том числе с помощью компьютерных средств; используют знаково-символические средства (в том числе модели и схемы) для решения учебной задачи.</w:t>
      </w:r>
      <w:r w:rsidR="00EE0FC9" w:rsidRPr="0040625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0625A" w:rsidRPr="0040625A" w:rsidRDefault="006B4103" w:rsidP="0040625A">
      <w:pPr>
        <w:spacing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40625A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Коммуникативные УУД: </w:t>
      </w:r>
      <w:r w:rsidRPr="0040625A">
        <w:rPr>
          <w:rStyle w:val="apple-style-span"/>
          <w:rFonts w:ascii="Times New Roman" w:hAnsi="Times New Roman" w:cs="Times New Roman"/>
          <w:sz w:val="24"/>
          <w:szCs w:val="24"/>
        </w:rPr>
        <w:t xml:space="preserve"> планируют учебное сотрудничество</w:t>
      </w:r>
      <w:r w:rsidRPr="0040625A">
        <w:rPr>
          <w:rStyle w:val="apple-style-span"/>
          <w:rFonts w:ascii="Times New Roman" w:hAnsi="Times New Roman" w:cs="Times New Roman"/>
          <w:i/>
          <w:sz w:val="24"/>
          <w:szCs w:val="24"/>
        </w:rPr>
        <w:t xml:space="preserve"> </w:t>
      </w:r>
      <w:r w:rsidRPr="0040625A">
        <w:rPr>
          <w:rStyle w:val="apple-style-span"/>
          <w:rFonts w:ascii="Times New Roman" w:hAnsi="Times New Roman" w:cs="Times New Roman"/>
          <w:sz w:val="24"/>
          <w:szCs w:val="24"/>
        </w:rPr>
        <w:t>с учителем и сверстниками; определяют цели, функции участников, способов взаимодействия.</w:t>
      </w:r>
      <w:r w:rsidR="00EE0FC9" w:rsidRPr="0040625A">
        <w:rPr>
          <w:rStyle w:val="apple-style-span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 w:rsidR="004100BC" w:rsidRPr="0040625A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Межпредметные</w:t>
      </w:r>
      <w:proofErr w:type="spellEnd"/>
      <w:r w:rsidR="004100BC" w:rsidRPr="0040625A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связи:</w:t>
      </w:r>
      <w:r w:rsidR="004100BC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история, литература.</w:t>
      </w:r>
      <w:r w:rsidR="00EE0FC9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                                     </w:t>
      </w:r>
    </w:p>
    <w:p w:rsidR="009601F8" w:rsidRPr="0040625A" w:rsidRDefault="00EE0FC9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4100BC" w:rsidRPr="0040625A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Оборудование: </w:t>
      </w:r>
      <w:r w:rsidR="004100BC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портрет </w:t>
      </w:r>
      <w:r w:rsidR="00F76774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Петра 1</w:t>
      </w:r>
      <w:r w:rsidR="004100BC" w:rsidRPr="0040625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</w:t>
      </w:r>
      <w:r w:rsidR="004100BC" w:rsidRPr="0040625A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 </w:t>
      </w:r>
      <w:r w:rsidR="004100BC" w:rsidRPr="0040625A">
        <w:rPr>
          <w:rFonts w:ascii="Times New Roman" w:hAnsi="Times New Roman" w:cs="Times New Roman"/>
          <w:sz w:val="24"/>
          <w:szCs w:val="24"/>
        </w:rPr>
        <w:t xml:space="preserve">цветные таблички </w:t>
      </w:r>
      <w:r w:rsidR="00F76774" w:rsidRPr="0040625A">
        <w:rPr>
          <w:rFonts w:ascii="Times New Roman" w:hAnsi="Times New Roman" w:cs="Times New Roman"/>
          <w:sz w:val="24"/>
          <w:szCs w:val="24"/>
        </w:rPr>
        <w:t>с цитатами;</w:t>
      </w:r>
      <w:r w:rsidR="004100BC" w:rsidRPr="0040625A">
        <w:rPr>
          <w:rFonts w:ascii="Times New Roman" w:hAnsi="Times New Roman" w:cs="Times New Roman"/>
          <w:sz w:val="24"/>
          <w:szCs w:val="24"/>
        </w:rPr>
        <w:t xml:space="preserve"> презентация; отрывок из фильма </w:t>
      </w:r>
      <w:r w:rsidR="00DB2B4B" w:rsidRPr="0040625A">
        <w:rPr>
          <w:rFonts w:ascii="Times New Roman" w:hAnsi="Times New Roman" w:cs="Times New Roman"/>
          <w:sz w:val="24"/>
          <w:szCs w:val="24"/>
        </w:rPr>
        <w:t>«Пётр 1. Последний царь и русский император»;</w:t>
      </w:r>
      <w:r w:rsidR="004100BC" w:rsidRPr="0040625A">
        <w:rPr>
          <w:rFonts w:ascii="Times New Roman" w:hAnsi="Times New Roman" w:cs="Times New Roman"/>
          <w:sz w:val="24"/>
          <w:szCs w:val="24"/>
        </w:rPr>
        <w:t xml:space="preserve"> текстовые материалы к работе по группам</w:t>
      </w:r>
      <w:r w:rsidR="009601F8" w:rsidRPr="0040625A">
        <w:rPr>
          <w:rFonts w:ascii="Times New Roman" w:hAnsi="Times New Roman" w:cs="Times New Roman"/>
          <w:sz w:val="24"/>
          <w:szCs w:val="24"/>
        </w:rPr>
        <w:t xml:space="preserve">; марш Д. </w:t>
      </w:r>
      <w:proofErr w:type="spellStart"/>
      <w:r w:rsidR="009601F8" w:rsidRPr="0040625A">
        <w:rPr>
          <w:rFonts w:ascii="Times New Roman" w:hAnsi="Times New Roman" w:cs="Times New Roman"/>
          <w:sz w:val="24"/>
          <w:szCs w:val="24"/>
        </w:rPr>
        <w:t>Тухманова</w:t>
      </w:r>
      <w:proofErr w:type="spellEnd"/>
      <w:r w:rsidR="009601F8" w:rsidRPr="0040625A">
        <w:rPr>
          <w:rFonts w:ascii="Times New Roman" w:hAnsi="Times New Roman" w:cs="Times New Roman"/>
          <w:sz w:val="24"/>
          <w:szCs w:val="24"/>
        </w:rPr>
        <w:t xml:space="preserve"> «Пётр»; 6 игровых полей для станции 1, 2 ручки, маршрутные листы для трёх команд; предметы: яблоко, луковица, конфета, зеркало, картошка, кораблик, табак, кофе, </w:t>
      </w:r>
      <w:proofErr w:type="spellStart"/>
      <w:r w:rsidR="009601F8" w:rsidRPr="0040625A">
        <w:rPr>
          <w:rFonts w:ascii="Times New Roman" w:hAnsi="Times New Roman" w:cs="Times New Roman"/>
          <w:sz w:val="24"/>
          <w:szCs w:val="24"/>
        </w:rPr>
        <w:t>бородовой</w:t>
      </w:r>
      <w:proofErr w:type="spellEnd"/>
      <w:r w:rsidR="009601F8" w:rsidRPr="0040625A">
        <w:rPr>
          <w:rFonts w:ascii="Times New Roman" w:hAnsi="Times New Roman" w:cs="Times New Roman"/>
          <w:sz w:val="24"/>
          <w:szCs w:val="24"/>
        </w:rPr>
        <w:t xml:space="preserve"> знак. </w:t>
      </w:r>
      <w:r w:rsidRPr="00406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1F8" w:rsidRPr="0040625A" w:rsidRDefault="00EE0FC9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 xml:space="preserve"> </w:t>
      </w:r>
      <w:r w:rsidR="009601F8" w:rsidRPr="0040625A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="009601F8" w:rsidRPr="0040625A">
        <w:rPr>
          <w:rFonts w:ascii="Times New Roman" w:hAnsi="Times New Roman" w:cs="Times New Roman"/>
          <w:sz w:val="24"/>
          <w:szCs w:val="24"/>
        </w:rPr>
        <w:t>: командная, групповая.</w:t>
      </w:r>
    </w:p>
    <w:p w:rsidR="009601F8" w:rsidRPr="0040625A" w:rsidRDefault="009601F8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  <w:r w:rsidRPr="0040625A">
        <w:rPr>
          <w:rFonts w:ascii="Times New Roman" w:hAnsi="Times New Roman" w:cs="Times New Roman"/>
          <w:sz w:val="24"/>
          <w:szCs w:val="24"/>
        </w:rPr>
        <w:t>: 9 класс</w:t>
      </w:r>
    </w:p>
    <w:p w:rsidR="009601F8" w:rsidRPr="0040625A" w:rsidRDefault="009601F8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b/>
          <w:sz w:val="24"/>
          <w:szCs w:val="24"/>
        </w:rPr>
        <w:t>Количество участников</w:t>
      </w:r>
      <w:r w:rsidRPr="0040625A">
        <w:rPr>
          <w:rFonts w:ascii="Times New Roman" w:hAnsi="Times New Roman" w:cs="Times New Roman"/>
          <w:sz w:val="24"/>
          <w:szCs w:val="24"/>
        </w:rPr>
        <w:t>: 28 человек</w:t>
      </w:r>
    </w:p>
    <w:p w:rsidR="00DB2B4B" w:rsidRPr="0040625A" w:rsidRDefault="009601F8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b/>
          <w:sz w:val="24"/>
          <w:szCs w:val="24"/>
        </w:rPr>
        <w:t>Продолжительность игры</w:t>
      </w:r>
      <w:r w:rsidRPr="0040625A">
        <w:rPr>
          <w:rFonts w:ascii="Times New Roman" w:hAnsi="Times New Roman" w:cs="Times New Roman"/>
          <w:sz w:val="24"/>
          <w:szCs w:val="24"/>
        </w:rPr>
        <w:t>: 40 минут</w:t>
      </w:r>
      <w:r w:rsidR="00EE0FC9" w:rsidRPr="0040625A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20044" w:rsidRPr="0040625A" w:rsidRDefault="00B20044" w:rsidP="0040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Ход мероприятия:</w:t>
      </w:r>
    </w:p>
    <w:p w:rsidR="00D81F1F" w:rsidRPr="0040625A" w:rsidRDefault="00D81F1F" w:rsidP="00406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момент.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Участники распределены на 3 команды по 5-8 человек.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Ведущий 1: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Самодержавною рукою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Он смело сеял просвещенье,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Не презирал страны родной: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Он знал ее предназначенье.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То академик, то герой,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То мореплаватель, то плотник,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Он всеобъемлющей душой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На троне вечный был работник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Пушкин А.С. «Стансы», 1826</w:t>
      </w:r>
    </w:p>
    <w:p w:rsidR="00D81F1F" w:rsidRPr="0040625A" w:rsidRDefault="00D81F1F" w:rsidP="00406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>: 30 мая 2022 года исполнилось 350 лет со дня рождения первого Императора Российского государства Петра I – великого исторического российского деятеля, принесшего славу нашему Отечеству. Петр I относится к числу наиболее значимых фигур отечественной истории. Внимание к его личности и многообразной деятельности не ослабевает.</w:t>
      </w:r>
    </w:p>
    <w:p w:rsidR="00D81F1F" w:rsidRPr="0040625A" w:rsidRDefault="009601F8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D81F1F" w:rsidRPr="0040625A">
        <w:rPr>
          <w:rFonts w:ascii="Times New Roman" w:eastAsia="Times New Roman" w:hAnsi="Times New Roman" w:cs="Times New Roman"/>
          <w:sz w:val="24"/>
          <w:szCs w:val="24"/>
        </w:rPr>
        <w:t>Видеоролик</w:t>
      </w:r>
    </w:p>
    <w:p w:rsidR="00D81F1F" w:rsidRPr="0040625A" w:rsidRDefault="00D81F1F" w:rsidP="00406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Ведущий 1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: Сегодня предлагаем поиграть в интеллектуальную </w:t>
      </w:r>
      <w:proofErr w:type="spellStart"/>
      <w:r w:rsidRPr="0040625A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40625A">
        <w:rPr>
          <w:rFonts w:ascii="Times New Roman" w:eastAsia="Times New Roman" w:hAnsi="Times New Roman" w:cs="Times New Roman"/>
          <w:sz w:val="24"/>
          <w:szCs w:val="24"/>
        </w:rPr>
        <w:t>-игру «Петр I и его славные дела». Вас ждут шесть станций с разноплановыми заданиями, за выполнение которых вам будут начисляться баллы. После прохождения всего маршрута вы возвращаетесь на исходную точку и меняете баллы на слова, из которых нужно будет составить фразу. Победившей считается та команда, которая составит фразу первой.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Сейчас вам нужно определиться с названием для команды и капитаном.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Маршрутные листы:</w:t>
      </w:r>
    </w:p>
    <w:p w:rsidR="00D81F1F" w:rsidRPr="0040625A" w:rsidRDefault="00D81F1F" w:rsidP="00406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Название команды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6345"/>
        <w:gridCol w:w="3508"/>
      </w:tblGrid>
      <w:tr w:rsidR="009601F8" w:rsidRPr="0040625A" w:rsidTr="00700D68">
        <w:tc>
          <w:tcPr>
            <w:tcW w:w="322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Станция</w:t>
            </w:r>
          </w:p>
        </w:tc>
        <w:tc>
          <w:tcPr>
            <w:tcW w:w="178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Баллы</w:t>
            </w:r>
          </w:p>
        </w:tc>
      </w:tr>
      <w:tr w:rsidR="009601F8" w:rsidRPr="0040625A" w:rsidTr="00700D68">
        <w:tc>
          <w:tcPr>
            <w:tcW w:w="322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«Знаем ли мы Петра 1?»</w:t>
            </w: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8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1F8" w:rsidRPr="0040625A" w:rsidTr="00700D68">
        <w:tc>
          <w:tcPr>
            <w:tcW w:w="322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европейская держава»</w:t>
            </w:r>
          </w:p>
        </w:tc>
        <w:tc>
          <w:tcPr>
            <w:tcW w:w="178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1F8" w:rsidRPr="0040625A" w:rsidTr="00700D68">
        <w:tc>
          <w:tcPr>
            <w:tcW w:w="322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«Странные указы Петра»</w:t>
            </w:r>
          </w:p>
        </w:tc>
        <w:tc>
          <w:tcPr>
            <w:tcW w:w="178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1F8" w:rsidRPr="0040625A" w:rsidTr="00700D68">
        <w:tc>
          <w:tcPr>
            <w:tcW w:w="322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>«Потешные войска»</w:t>
            </w:r>
          </w:p>
        </w:tc>
        <w:tc>
          <w:tcPr>
            <w:tcW w:w="178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1F8" w:rsidRPr="0040625A" w:rsidTr="00700D68">
        <w:tc>
          <w:tcPr>
            <w:tcW w:w="3220" w:type="pct"/>
          </w:tcPr>
          <w:p w:rsidR="009601F8" w:rsidRPr="0040625A" w:rsidRDefault="00700D6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>«Кунсткамера – первый российский музей»</w:t>
            </w:r>
          </w:p>
        </w:tc>
        <w:tc>
          <w:tcPr>
            <w:tcW w:w="178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1F8" w:rsidRPr="0040625A" w:rsidTr="00700D68">
        <w:tc>
          <w:tcPr>
            <w:tcW w:w="3220" w:type="pct"/>
          </w:tcPr>
          <w:p w:rsidR="009601F8" w:rsidRPr="0040625A" w:rsidRDefault="00700D6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>«Литературный винегрет»</w:t>
            </w:r>
          </w:p>
        </w:tc>
        <w:tc>
          <w:tcPr>
            <w:tcW w:w="178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1F8" w:rsidRPr="0040625A" w:rsidTr="00700D68">
        <w:tc>
          <w:tcPr>
            <w:tcW w:w="3220" w:type="pct"/>
          </w:tcPr>
          <w:p w:rsidR="009601F8" w:rsidRPr="0040625A" w:rsidRDefault="00700D6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«Рекламный плакат»</w:t>
            </w:r>
          </w:p>
        </w:tc>
        <w:tc>
          <w:tcPr>
            <w:tcW w:w="1780" w:type="pct"/>
          </w:tcPr>
          <w:p w:rsidR="009601F8" w:rsidRPr="0040625A" w:rsidRDefault="009601F8" w:rsidP="004062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Станция 1: Знаем ли мы Петра 1? (Разминка)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– 15. За каждый правильный ответ начисляется 1 балл.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Назовите годы жизни Петра 1 (30 мая 1672-8 февраля 1725)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Вы помните, как выглядел Пётр 1. Каков был его рост? (2 метра 04 сантиметра, но при этом он носил обувь 38 размера)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Какими играми в детстве увлекался Пётр? (Военными, в юности он нашёл ботик – эта находка оказала громадное влияние на судьбу Петра 1)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В каком возрасте Пётр вступил на русский престол? Когда он начал править самостоятельно? (Вступил в 10 лет, начал править в 17 лет)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Как звали первого учителя и наставника Петра 1? (Дьяк Никита Зотов)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Мы знаем, что Пётр был великим реформатором. Какие реформы он внёс в ход общественного развития России? (Военные, социальные, экономические, культуры)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Какой государственный орган был заменён коллегиями? (Приказы)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Назовите один из результатов административных реформ Петра 1? (В России сформировалась абсолютная монархия)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lastRenderedPageBreak/>
        <w:t>9.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Как называется орган государственной власти, созданный Петром 1 и заменивший боярскую думу? (Сенат)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Для кого приказал открыть школы Пётр 1?(Для богатых и бедных детей)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Пётр 1 модернизировал армию. Так в 1705 году каждый двор должен был отдать одного рекрута на сколько лет службы? (На 25 лет)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Мы знаем, что Пётр 1 был сам трудолюбивым человеком. Сколькими ремёслами владел он? (14, плотник, столяр, слесарь, врач, картограф, штурман, артиллерист, навигатор, кораблестроитель, часовщик, оружейник, типограф, архитектор)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13. В какой стране Пётр 1 учился морскому корабельному делу? (В Голландии)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Какое ремесло не смог освоить Пётр 1? (Не смог научиться плести лапти. Он сказал: «Нет ремесла мудрее лапотного»)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 xml:space="preserve">Плотники российские были так искусны, что построили знаменитые Кижи с помощью топора. Что повелел использовать Пётр 1 при строительстве Петербурга кроме топора? (Пилы, с ними работа шла значительно быстрее)                                </w:t>
      </w:r>
    </w:p>
    <w:p w:rsidR="00D81F1F" w:rsidRPr="0040625A" w:rsidRDefault="00D81F1F" w:rsidP="00406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Станция 2:  Россия – европейская  держава.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– 25. За каждый правильный ответ начисляется 5 баллов. За ошибочный ответ отнимается 5 баллов.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Ведущий:  На столе вы видите различные предметы. Ваша задача – выбрать те, которые привез Петр 1 из Европы или те, которые связаны с его именем. За каждый правильно отобранный предмет 5 баллов, за ошибку – минус 5 баллов.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Станция 3: «Странные указы Петра»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– 18, по 3 балла за каждый правильный ответ.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Жителям Петербурга с сентября 1715  года Пётр 1 запретил вбивать в каблуки скобы и гвозди. На первый взгляд это весьма странно, не так ли? Но за этим, казалось бы, глупым указом скрывается весомая причина Какая? (</w:t>
      </w:r>
      <w:proofErr w:type="gramStart"/>
      <w:r w:rsidRPr="0040625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 всё дело в том, что царь заботился о состоянии новых мостовых, которые были изготовлены из дерева. Привычка горожан могла пагубно повлиять на их внешний вид и прочность)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Царь приказал перешить пуговицы с мундиров на рукава. Для чего? (Для того, чтобы солдаты перестали вытирать рот рукавом, ведь мундиры были пошиты из дорогого сукна)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Как Пётр 1 велел наказывать фальшивомонетчиков? (Работа на государственных монетных дворах)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За что Пётр 1 приказал вешать медаль в 7 килограммов? (медаль за пьянство введена в 1714 году Петром 1, который боролся с пьянством)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Кого во времена Петра 1 называли пенсионерами? (Студентов, отправленных учиться в Европу, так как они получали денежное пособие от правительства – пенсию)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 xml:space="preserve">Странным, но тоже объяснимым было веление Петра 1 касательно отношений между подчинёнными и начальством. Согласно нему, подчинённые обязаны были иметь лихой или придурковатый вид перед старшим по званию. Почему? (Высокопоставленные личности не должны чувствовать  интеллектуальное превосходство низов общества)                                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Станция 4: «Потешные войска Петра»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– 15. Каждый правильный ответ оценивается в один балл.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Потешные войска или Потешные полки – особое формирование войск и сил для обучения и воспитания солдат «армии нового строя» и их командиров из подданных русского царства, созданное царевичем Петром Алексеевичем.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Учитывая собственный опыт, приобретенный в потешных войсках и сражениях, Петр I со своими сподвижниками не только провел военную реформу в стране и создал армию нового образца, но и разработал первую в истории России программу военно-профессиональной ориентации.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Сейчас команда делится на две группы, становитесь друг за другом. Ведущий задает одновременно вопрос для двух участников, знающий ответ поднимает руку. В случае правильного ответа – вся его группа делает шаг вперед, если ответ неверен – шаг назад. Если ответ не верен, отвечает второй участник.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Блиц-викторина: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Назовите фамилию Петра I? (Романов)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Как называются отборные части русской армии, начало которым положили потешные полки? (гвардия)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В каком году начался отбор в потешные войска? (в 1683 году)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Какой полк был первым? (Преображенский)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Как звали первого русского солдата? (Сергей </w:t>
      </w:r>
      <w:proofErr w:type="spellStart"/>
      <w:r w:rsidRPr="0040625A">
        <w:rPr>
          <w:rFonts w:ascii="Times New Roman" w:eastAsia="Times New Roman" w:hAnsi="Times New Roman" w:cs="Times New Roman"/>
          <w:sz w:val="24"/>
          <w:szCs w:val="24"/>
        </w:rPr>
        <w:t>Бухвостов</w:t>
      </w:r>
      <w:proofErr w:type="spellEnd"/>
      <w:r w:rsidRPr="0040625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Почему Преображенский и Семеновский полки назывались именно так? (в честь сел, в которых они стояли)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Как стали называть царевича Петра после появления в арсенале потешных войск пушек? (Господин Бомбардир)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На каком озере была построена «Потешная» флотилия? (озеро </w:t>
      </w:r>
      <w:proofErr w:type="spellStart"/>
      <w:r w:rsidRPr="0040625A">
        <w:rPr>
          <w:rFonts w:ascii="Times New Roman" w:eastAsia="Times New Roman" w:hAnsi="Times New Roman" w:cs="Times New Roman"/>
          <w:sz w:val="24"/>
          <w:szCs w:val="24"/>
        </w:rPr>
        <w:t>Плещеево</w:t>
      </w:r>
      <w:proofErr w:type="spellEnd"/>
      <w:r w:rsidRPr="0040625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Какого цвета была форма Семеновского полка? (синей)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lastRenderedPageBreak/>
        <w:t>Какого цвета была форма Преображенского полка? (зеленой)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Как звали друга Петра I, незнатного рода, служившего в потешных войсках, будущего светлейшего князя? (Александр Меньшиков)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Назовите военные приемы, которые изучались и применялись в потешных войсках? (штурм, осада, подкоп, переправа, траншеи, взрывная техника, высадка десанта)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Зачем Петр I приказал солдатам примотать на левую ногу сено, а на правую – солому? (чтобы научить различать лево-право)                                 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Станция 5: Кунсткамера – первый российский музей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– 25. Баллы начисляются в зависимости от количества использованных участниками подсказок.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   Кунсткамера в Санкт-Петербурге была открыта в 1714 году по указу Петра I. Это первый общедоступный музей России и один из старейших этнографических музеев мира (музей этнографии и антропологии). Кунсткамера – первый российский музей для «поучения и знания о живой и мертвой природе, об искусстве человеческих рук», учреждение, с которого началось музейное дело России.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Кунсткамера изначально представляла собой собрание редкостей, но редкостей не только как нечасто встречающегося или действительно аномального, но и того, что является нормальным развитием природы, но спрятано от глаз человека. Музей оказывается не только собранием предметов, но и вместилищем знаний человека о мире и о нем самом.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Вам необходимо угадать экспонат кунсткамеры используя как можно меньше подсказок. За правильный ответ с использованием 1 подсказки – 5 б., двух подсказок – 4 б., трех подсказок – 3 б.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Задание 1: вам предстоит угадать один из самых известных научных инструментов.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Подсказка 1: Создать необычное устройство, настоящую «вселенную в миниатюре», диаметром 3,1 и весом около 3 тонн, велел хозяин </w:t>
      </w:r>
      <w:proofErr w:type="spellStart"/>
      <w:r w:rsidRPr="0040625A">
        <w:rPr>
          <w:rFonts w:ascii="Times New Roman" w:eastAsia="Times New Roman" w:hAnsi="Times New Roman" w:cs="Times New Roman"/>
          <w:sz w:val="24"/>
          <w:szCs w:val="24"/>
        </w:rPr>
        <w:t>Готторпского</w:t>
      </w:r>
      <w:proofErr w:type="spellEnd"/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 замка герцог Фридрих III еще в середине XVII века. Отсюда и название экспоната.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2: Снаружи изображалась земная поверхность, внутри же размещалась карта небесных сфер. При этом он должен был вращаться, совершая полный оборот за 24 часа.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3: Есть в каждом кабинете географии. Привычное всем название переводится с латинского языка как «шар». Он представляет собой самую точную модель планеты.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Ответ: </w:t>
      </w:r>
      <w:proofErr w:type="spellStart"/>
      <w:r w:rsidRPr="0040625A">
        <w:rPr>
          <w:rFonts w:ascii="Times New Roman" w:eastAsia="Times New Roman" w:hAnsi="Times New Roman" w:cs="Times New Roman"/>
          <w:sz w:val="24"/>
          <w:szCs w:val="24"/>
        </w:rPr>
        <w:t>Готторпский</w:t>
      </w:r>
      <w:proofErr w:type="spellEnd"/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 глобус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Задание 2:  Что входит в состав удивительной коллекции, связанной с увлечением Петром I медициной?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lastRenderedPageBreak/>
        <w:t>Подсказка 1: Царь стремился все «попробовать своими руками», будь то строительство кораблей, стрельба из пушек или изучение часовых механизмов. В том же ряду стояла и медицина. Доказательство профессиональных успехов Петра в одном из направлений хирургии – удивительная коллекция, которая хранится в Кунсткамере.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2: Впервые Петр увидел, как делают данную операцию в Голландии у цирюльника. В Европе этим ремеслом часто занимались именно они. Царь попросил цирюльника рассказать о том, что увидел, и показать сам процесс; впоследствии Петр сам начал в нем участвовать.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3: По свидетельствам его подданных, при себе он всегда имел набор инструментов, например, носил с собой «пеликан» - аналог современных щипцов. Считается, что всем больным Петр I платил по одному шиллингу за удаление …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Ответ: коллекция зубов, удаленных лично Петром I.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Задание 3: Как называется китайская заводная игрушка, хранящаяся в Кунсткамере?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1: Один из старейших экспонатов Кунсткамеры – пример синтеза восточного искусства и европейской механики. Механическая игрушка представляет собой утонченное прогулочное судно, на котором вместе со своей свитой путешествует богатый китаец.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Подсказка 2: Этот кораблик называется в память об императоре </w:t>
      </w:r>
      <w:proofErr w:type="spellStart"/>
      <w:r w:rsidRPr="0040625A">
        <w:rPr>
          <w:rFonts w:ascii="Times New Roman" w:eastAsia="Times New Roman" w:hAnsi="Times New Roman" w:cs="Times New Roman"/>
          <w:sz w:val="24"/>
          <w:szCs w:val="24"/>
        </w:rPr>
        <w:t>Цинь</w:t>
      </w:r>
      <w:proofErr w:type="spellEnd"/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 Ши-</w:t>
      </w:r>
      <w:proofErr w:type="spellStart"/>
      <w:r w:rsidRPr="0040625A">
        <w:rPr>
          <w:rFonts w:ascii="Times New Roman" w:eastAsia="Times New Roman" w:hAnsi="Times New Roman" w:cs="Times New Roman"/>
          <w:sz w:val="24"/>
          <w:szCs w:val="24"/>
        </w:rPr>
        <w:t>хуане</w:t>
      </w:r>
      <w:proofErr w:type="spellEnd"/>
      <w:r w:rsidRPr="0040625A">
        <w:rPr>
          <w:rFonts w:ascii="Times New Roman" w:eastAsia="Times New Roman" w:hAnsi="Times New Roman" w:cs="Times New Roman"/>
          <w:sz w:val="24"/>
          <w:szCs w:val="24"/>
        </w:rPr>
        <w:t>, жившем в III веке до н.э. Это хозяин поднебесной частенько задумывался о вопросах бессмертия и направил в неизвестность череду экспедиций, которые призваны были найти в море острова с небожителями. Император полагал, что бессмертные движутся по времени именно на таких кораблях.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3: Это фантазия китайского мастера о том, как мог бы выглядеть небесный корабль. Название корабля совпадает с названием одной шахматной фигуры.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Ответ: Ладья небесная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Задание 4: Как называется прибор, по которому Петр I определял время? Дайте полное название с указанием принципа работы.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1: Во времена Петра I возникают инструментальные мастерские по производству стационарных и портативных приборов, определяющих время.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2: Петр I проявлял интерес к этим приборам, хорошо знал их устройство. Он даже написал инструкцию по их изготовлению и принимал участие в создании нескольких приборов в своей «токарне».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3: Аналогичные приборы с данным принципом работы появились еще в глубокой древности и являются первыми приборами, определяющими время.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Ответ: солнечные часы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Задание 5: Вам предстоит угадать удивительный экспонат из коллекций природных диковин Петра I.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1: По преданию на Васильевском острове в городе Санкт-Петербург Петр I увидел «диковинное дерево». Ветка вырастала из ствола и обратно входила в него на подобие ручки кувшина. Петр назвал его «дерево-монстр». Царь приказал спилить дерево и сделать экспонатом Кунсткамеры.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2: Именно на месте, где найдено это дерево, Петр приказал построить здание для Кунсткамеры. Этот вид дерева прочно связан с царем еще и тем, что прямые и ровные стволы лучше всего подходили для корабельных мачт.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3: По народным приметам ветки этого дерева с густым смолистым ароматом отгоняли нечистую силу. Может быть, поэтому Петр I приказал «учинить некоторые украшения от древ и ветвей» этого дерева на празднование Нового года.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Ответ: Сосна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Задание 6: Как называется экспонат тератологической коллекции Кунсткамеры?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1: Начало экспозиции Кунсткамеры было положено в том числе и указами Петра I о приобретении различных «уродов, монстров и других природных аномалий». Так в Кунсткамере появилась коллекция уродцев или монстров, которую начал собирать Петр при своей жизни и которая, разумеется, впоследствии пополнялась новыми экземплярами. Кстати, тератология – наука об уродствах. Это один из самых известных экспонатов данной экспозиции.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2: Экспонат представляет собой чучело животного с хорошо заметной мутацией.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Подсказка 3: Это детеныш крупного рогатого скота. Одной достаточно важной части тела у него две.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Ответ: Двухголовый теленок.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Станция 6: Литературный винегрет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От сна Россию разбудил,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Как гений, Пётр непостижимый,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Он вход в Европу нам пробил.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Чтоб стать поближе к просвещенью.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Личность Петра изучают историки, но и литераторы не остались в стороне. Сейчас мы вспомним произведения о Петре 1.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Назовите автора и названия художественных произведений, посвящённых жизни и великим достижениям Петра Великого. (А. С. Пушкин «Медный всадник», «Полтава», «Арап Петра Великого; А. К. Толстой «Пётр 1»; Ю. Герман «Россия молодая)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Какому жанру относится произведение А. С. Пушкина «Медный всадник»? (Поэма)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С кем воевал Пётр 1 в поэме «Полтава»? (Со шведами)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За чью честь поднимал на пиру свой кубок Пётр 1? (За учителей)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Кем арап приходился Петру Великому в романе А. С. Пушкина «Арап Петра Великого»? (Крестником)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Кто стоял «на берегу пустынных волн…» в произведении «Медный всадник»? (Пётр 1)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 xml:space="preserve">Эта книга была необычайно популярна и при Петре 1 издавалась 3 раза. Многие её наставления молодёжи уместны и сегодня. Например, «всегда время проводи в делах </w:t>
      </w:r>
      <w:proofErr w:type="spellStart"/>
      <w:r w:rsidRPr="0040625A">
        <w:rPr>
          <w:rFonts w:ascii="Times New Roman" w:eastAsia="Times New Roman" w:hAnsi="Times New Roman" w:cs="Times New Roman"/>
          <w:sz w:val="24"/>
          <w:szCs w:val="24"/>
        </w:rPr>
        <w:t>благочестных</w:t>
      </w:r>
      <w:proofErr w:type="spellEnd"/>
      <w:r w:rsidRPr="0040625A">
        <w:rPr>
          <w:rFonts w:ascii="Times New Roman" w:eastAsia="Times New Roman" w:hAnsi="Times New Roman" w:cs="Times New Roman"/>
          <w:sz w:val="24"/>
          <w:szCs w:val="24"/>
        </w:rPr>
        <w:t>, а празден и без дела отнюдь не бывай». О какой книге идёт речь? («Юности честное зерцало»)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Как называлась первая печатная русская газета, которая по распоряжению Петра 1 начала издаваться в Москве в январе 1703 года? («Ведомости»)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>Самый маленький конверт был выпущен в России в 1845 году для городской почты Санкт – Петербурга. Его размеры были 86 х 48 мм. Что пересылалось в таких маленьких конвертиках? (Визитные карточки)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 xml:space="preserve">Это учреждение открыто в Петербурге в 1714 </w:t>
      </w:r>
      <w:proofErr w:type="spellStart"/>
      <w:proofErr w:type="gramStart"/>
      <w:r w:rsidRPr="0040625A">
        <w:rPr>
          <w:rFonts w:ascii="Times New Roman" w:eastAsia="Times New Roman" w:hAnsi="Times New Roman" w:cs="Times New Roman"/>
          <w:sz w:val="24"/>
          <w:szCs w:val="24"/>
        </w:rPr>
        <w:t>году.Её</w:t>
      </w:r>
      <w:proofErr w:type="spellEnd"/>
      <w:proofErr w:type="gramEnd"/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 основу составили личная библиотека Петра 1, книги других собраний. К 1725 году имела около 12 тысяч книг и ценное собрание рукописей. Как называлось это учреждение? (Первая общедоступная  библиотека)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40625A">
        <w:rPr>
          <w:rFonts w:ascii="Times New Roman" w:eastAsia="Times New Roman" w:hAnsi="Times New Roman" w:cs="Times New Roman"/>
          <w:sz w:val="24"/>
          <w:szCs w:val="24"/>
        </w:rPr>
        <w:tab/>
        <w:t xml:space="preserve">Из какого произведения взяты эти строки? Назовите автора, название книги. 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Люблю тебя, Петра творенье,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Люблю твой строгий, стройный вид,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Невы державное теченье,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Береговой ее гранит… (А. С. Пушкин «Медный всадник»)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Станция 7 «Рекламный плакат»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– 5. 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>Вы должны быстро нарисовать  плакат, рекламирующий Петровские преобразования (можно в шутливой форме).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lastRenderedPageBreak/>
        <w:t>Команды после прохождения всех станций возвращаются в исходную точку. Ведущие проверяют количество баллов у каждой команды.</w:t>
      </w:r>
    </w:p>
    <w:p w:rsidR="00D81F1F" w:rsidRPr="0040625A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Раздают капитанам слова, из которых команда складывает фразу. </w:t>
      </w:r>
      <w:r w:rsidRPr="0040625A">
        <w:rPr>
          <w:rFonts w:ascii="Times New Roman" w:eastAsia="Times New Roman" w:hAnsi="Times New Roman" w:cs="Times New Roman"/>
          <w:b/>
          <w:sz w:val="24"/>
          <w:szCs w:val="24"/>
        </w:rPr>
        <w:t>Петр Первый / уникальная / личность / во всей / русской истории.</w:t>
      </w:r>
    </w:p>
    <w:p w:rsidR="00B20044" w:rsidRDefault="00D81F1F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Ведущая озвучивает цитату и объявляет победителей </w:t>
      </w:r>
      <w:proofErr w:type="spellStart"/>
      <w:r w:rsidRPr="0040625A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40625A">
        <w:rPr>
          <w:rFonts w:ascii="Times New Roman" w:eastAsia="Times New Roman" w:hAnsi="Times New Roman" w:cs="Times New Roman"/>
          <w:sz w:val="24"/>
          <w:szCs w:val="24"/>
        </w:rPr>
        <w:t xml:space="preserve">-игры.   </w:t>
      </w:r>
    </w:p>
    <w:p w:rsidR="00E42583" w:rsidRPr="0040625A" w:rsidRDefault="00E42583" w:rsidP="0040625A">
      <w:pPr>
        <w:spacing w:before="100" w:beforeAutospacing="1" w:after="100" w:afterAutospacing="1" w:line="240" w:lineRule="auto"/>
        <w:ind w:firstLine="61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0625A" w:rsidRPr="0040625A" w:rsidRDefault="0040625A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Pr="0040625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625A" w:rsidRPr="0040625A" w:rsidRDefault="0040625A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 xml:space="preserve">1.Учебник для общеобразовательных организаций 9 класс под ред. В. Я Коровиной – М.: Просвещение, 2017;                                                                        </w:t>
      </w:r>
    </w:p>
    <w:p w:rsidR="0040625A" w:rsidRPr="0040625A" w:rsidRDefault="0040625A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 xml:space="preserve"> 2. История России: учебник для общеобразовательных организаций  8 класс под ред. Академика РАН А.В. </w:t>
      </w:r>
      <w:proofErr w:type="spellStart"/>
      <w:r w:rsidRPr="0040625A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40625A">
        <w:rPr>
          <w:rFonts w:ascii="Times New Roman" w:hAnsi="Times New Roman" w:cs="Times New Roman"/>
          <w:sz w:val="24"/>
          <w:szCs w:val="24"/>
        </w:rPr>
        <w:t xml:space="preserve"> – М.: Просвещение, 2018;                                                                     3. Очерки истории русской культуры </w:t>
      </w:r>
      <w:r w:rsidRPr="0040625A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40625A">
        <w:rPr>
          <w:rFonts w:ascii="Times New Roman" w:hAnsi="Times New Roman" w:cs="Times New Roman"/>
          <w:sz w:val="24"/>
          <w:szCs w:val="24"/>
        </w:rPr>
        <w:t xml:space="preserve"> века: книга для учителя  Б.И. Краснобаев – М.: Просвещение, 1997;</w:t>
      </w:r>
    </w:p>
    <w:p w:rsidR="0040625A" w:rsidRPr="0040625A" w:rsidRDefault="0040625A" w:rsidP="0040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>4. И. А. Измайлова «Пётр 1. Убийство императора» - Санкт-Петербург: Нева, 2004;</w:t>
      </w:r>
    </w:p>
    <w:p w:rsidR="0040625A" w:rsidRPr="0040625A" w:rsidRDefault="0040625A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>5. Школьная энциклопедия История России 18-19 вв.- М.: ОЛМА – ПРЕСС Образование, 2003;</w:t>
      </w:r>
    </w:p>
    <w:p w:rsidR="0040625A" w:rsidRPr="0040625A" w:rsidRDefault="0040625A" w:rsidP="00406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 xml:space="preserve"> 6. Иллюстрированная энциклопедия «50 великих правителей России» под ред.  А. И Пантелеева –М: Белый город, 2015</w:t>
      </w:r>
    </w:p>
    <w:p w:rsidR="0040625A" w:rsidRPr="0040625A" w:rsidRDefault="0040625A" w:rsidP="0040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>7. А. С. Пушкин «Полтава» -М: Детская литература, 1986;</w:t>
      </w:r>
    </w:p>
    <w:p w:rsidR="0040625A" w:rsidRPr="0040625A" w:rsidRDefault="0040625A" w:rsidP="0040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5A">
        <w:rPr>
          <w:rFonts w:ascii="Times New Roman" w:hAnsi="Times New Roman" w:cs="Times New Roman"/>
          <w:sz w:val="24"/>
          <w:szCs w:val="24"/>
        </w:rPr>
        <w:t>8. А. Н. Толстой «Пётр Первый» - М: Дрофа, 2006;</w:t>
      </w:r>
    </w:p>
    <w:p w:rsidR="00B20044" w:rsidRPr="0040625A" w:rsidRDefault="00B20044" w:rsidP="0040625A">
      <w:pPr>
        <w:spacing w:before="100" w:beforeAutospacing="1" w:after="100" w:afterAutospacing="1" w:line="240" w:lineRule="auto"/>
        <w:ind w:firstLine="6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44" w:rsidRDefault="00B20044" w:rsidP="00D81F1F">
      <w:pPr>
        <w:spacing w:before="100" w:beforeAutospacing="1" w:after="100" w:afterAutospacing="1" w:line="360" w:lineRule="auto"/>
        <w:ind w:firstLine="6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044" w:rsidRDefault="00B20044" w:rsidP="00D81F1F">
      <w:pPr>
        <w:spacing w:before="100" w:beforeAutospacing="1" w:after="100" w:afterAutospacing="1" w:line="360" w:lineRule="auto"/>
        <w:ind w:firstLine="6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044" w:rsidRDefault="00B20044" w:rsidP="00D81F1F">
      <w:pPr>
        <w:spacing w:before="100" w:beforeAutospacing="1" w:after="100" w:afterAutospacing="1" w:line="360" w:lineRule="auto"/>
        <w:ind w:firstLine="6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044" w:rsidRDefault="00B20044" w:rsidP="00D81F1F">
      <w:pPr>
        <w:spacing w:before="100" w:beforeAutospacing="1" w:after="100" w:afterAutospacing="1" w:line="360" w:lineRule="auto"/>
        <w:ind w:firstLine="6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044" w:rsidRDefault="00B20044" w:rsidP="00D81F1F">
      <w:pPr>
        <w:spacing w:before="100" w:beforeAutospacing="1" w:after="100" w:afterAutospacing="1" w:line="360" w:lineRule="auto"/>
        <w:ind w:firstLine="6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044" w:rsidRDefault="00B20044" w:rsidP="00D81F1F">
      <w:pPr>
        <w:spacing w:before="100" w:beforeAutospacing="1" w:after="100" w:afterAutospacing="1" w:line="360" w:lineRule="auto"/>
        <w:ind w:firstLine="6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044" w:rsidRDefault="00B20044" w:rsidP="00D81F1F">
      <w:pPr>
        <w:spacing w:before="100" w:beforeAutospacing="1" w:after="100" w:afterAutospacing="1" w:line="360" w:lineRule="auto"/>
        <w:ind w:firstLine="6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044" w:rsidRDefault="00B20044" w:rsidP="00D81F1F">
      <w:pPr>
        <w:spacing w:before="100" w:beforeAutospacing="1" w:after="100" w:afterAutospacing="1" w:line="360" w:lineRule="auto"/>
        <w:ind w:firstLine="6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F1F" w:rsidRDefault="00B20044" w:rsidP="00700D68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  <w:r w:rsidR="00700D68" w:rsidRPr="00700D6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00D68" w:rsidRPr="00700D68" w:rsidRDefault="00700D68" w:rsidP="00700D68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700D68">
        <w:rPr>
          <w:rFonts w:ascii="Times New Roman" w:eastAsia="Times New Roman" w:hAnsi="Times New Roman" w:cs="Times New Roman"/>
          <w:sz w:val="28"/>
          <w:szCs w:val="28"/>
        </w:rPr>
        <w:t>Название команды 1</w:t>
      </w:r>
    </w:p>
    <w:p w:rsidR="00700D68" w:rsidRDefault="00700D68" w:rsidP="00700D68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700D68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6203"/>
        <w:gridCol w:w="3650"/>
      </w:tblGrid>
      <w:tr w:rsidR="00700D68" w:rsidTr="00700D68">
        <w:tc>
          <w:tcPr>
            <w:tcW w:w="3148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Станция</w:t>
            </w:r>
          </w:p>
        </w:tc>
        <w:tc>
          <w:tcPr>
            <w:tcW w:w="1852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Б</w:t>
            </w: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аллы</w:t>
            </w:r>
          </w:p>
        </w:tc>
      </w:tr>
      <w:tr w:rsidR="00700D68" w:rsidTr="00700D68">
        <w:tc>
          <w:tcPr>
            <w:tcW w:w="3148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«Знаем ли мы Петра 1?»</w:t>
            </w:r>
          </w:p>
        </w:tc>
        <w:tc>
          <w:tcPr>
            <w:tcW w:w="1852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3148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«Россия – европейская держава»</w:t>
            </w:r>
          </w:p>
        </w:tc>
        <w:tc>
          <w:tcPr>
            <w:tcW w:w="1852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3148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«Странные указы Петра»</w:t>
            </w:r>
          </w:p>
        </w:tc>
        <w:tc>
          <w:tcPr>
            <w:tcW w:w="1852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3148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«Кунсткамера – первый российский музей»</w:t>
            </w:r>
          </w:p>
        </w:tc>
        <w:tc>
          <w:tcPr>
            <w:tcW w:w="1852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3148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«Литературный винегрет»</w:t>
            </w:r>
          </w:p>
        </w:tc>
        <w:tc>
          <w:tcPr>
            <w:tcW w:w="1852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3148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«Рекламный плакат»</w:t>
            </w:r>
          </w:p>
        </w:tc>
        <w:tc>
          <w:tcPr>
            <w:tcW w:w="1852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3148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«Потешные войска»</w:t>
            </w:r>
          </w:p>
        </w:tc>
        <w:tc>
          <w:tcPr>
            <w:tcW w:w="1852" w:type="pct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00D68" w:rsidRPr="00700D68" w:rsidRDefault="00700D68" w:rsidP="00700D68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</w:p>
    <w:p w:rsidR="00700D68" w:rsidRPr="00700D68" w:rsidRDefault="00700D68" w:rsidP="00700D68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700D68">
        <w:rPr>
          <w:rFonts w:ascii="Times New Roman" w:eastAsia="Times New Roman" w:hAnsi="Times New Roman" w:cs="Times New Roman"/>
          <w:sz w:val="28"/>
          <w:szCs w:val="28"/>
        </w:rPr>
        <w:t>Название команды 2</w:t>
      </w:r>
    </w:p>
    <w:p w:rsidR="00700D68" w:rsidRPr="00700D68" w:rsidRDefault="00700D68" w:rsidP="00700D68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700D68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700D68" w:rsidTr="00700D68">
        <w:tc>
          <w:tcPr>
            <w:tcW w:w="4927" w:type="dxa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D68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Станция</w:t>
            </w:r>
          </w:p>
        </w:tc>
        <w:tc>
          <w:tcPr>
            <w:tcW w:w="4927" w:type="dxa"/>
          </w:tcPr>
          <w:p w:rsidR="00700D68" w:rsidRDefault="00845A81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Б</w:t>
            </w: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аллы</w:t>
            </w:r>
          </w:p>
        </w:tc>
      </w:tr>
      <w:tr w:rsidR="00700D68" w:rsidTr="00700D68">
        <w:tc>
          <w:tcPr>
            <w:tcW w:w="4927" w:type="dxa"/>
          </w:tcPr>
          <w:p w:rsidR="00700D68" w:rsidRDefault="00845A81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«Знаем ли мы Петра 1?»</w:t>
            </w:r>
          </w:p>
        </w:tc>
        <w:tc>
          <w:tcPr>
            <w:tcW w:w="4927" w:type="dxa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4927" w:type="dxa"/>
          </w:tcPr>
          <w:p w:rsidR="00700D68" w:rsidRDefault="00845A81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«Странные указы Петра»</w:t>
            </w:r>
          </w:p>
        </w:tc>
        <w:tc>
          <w:tcPr>
            <w:tcW w:w="4927" w:type="dxa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4927" w:type="dxa"/>
          </w:tcPr>
          <w:p w:rsidR="00700D68" w:rsidRDefault="00845A81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«Кунсткамера – первый российский музей»</w:t>
            </w:r>
          </w:p>
        </w:tc>
        <w:tc>
          <w:tcPr>
            <w:tcW w:w="4927" w:type="dxa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4927" w:type="dxa"/>
          </w:tcPr>
          <w:p w:rsidR="00700D68" w:rsidRDefault="00845A81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«Россия – европейская держава»</w:t>
            </w:r>
          </w:p>
        </w:tc>
        <w:tc>
          <w:tcPr>
            <w:tcW w:w="4927" w:type="dxa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4927" w:type="dxa"/>
          </w:tcPr>
          <w:p w:rsidR="00700D68" w:rsidRDefault="00845A81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«Потешные войска»</w:t>
            </w:r>
          </w:p>
        </w:tc>
        <w:tc>
          <w:tcPr>
            <w:tcW w:w="4927" w:type="dxa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4927" w:type="dxa"/>
          </w:tcPr>
          <w:p w:rsidR="00700D68" w:rsidRDefault="00845A81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«Литературный винегрет»</w:t>
            </w:r>
          </w:p>
        </w:tc>
        <w:tc>
          <w:tcPr>
            <w:tcW w:w="4927" w:type="dxa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0D68" w:rsidTr="00700D68">
        <w:tc>
          <w:tcPr>
            <w:tcW w:w="4927" w:type="dxa"/>
          </w:tcPr>
          <w:p w:rsidR="00700D68" w:rsidRDefault="00845A81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«Рекламный плакат»</w:t>
            </w:r>
          </w:p>
        </w:tc>
        <w:tc>
          <w:tcPr>
            <w:tcW w:w="4927" w:type="dxa"/>
          </w:tcPr>
          <w:p w:rsidR="00700D68" w:rsidRDefault="00700D68" w:rsidP="00700D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45A81" w:rsidRPr="00845A81" w:rsidRDefault="00845A81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845A81">
        <w:rPr>
          <w:rFonts w:ascii="Times New Roman" w:eastAsia="Times New Roman" w:hAnsi="Times New Roman" w:cs="Times New Roman"/>
          <w:sz w:val="28"/>
          <w:szCs w:val="28"/>
        </w:rPr>
        <w:t>Название команды 3</w:t>
      </w:r>
    </w:p>
    <w:p w:rsidR="00845A81" w:rsidRPr="00845A81" w:rsidRDefault="00845A81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845A81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845A81" w:rsidTr="00845A81"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Станция</w:t>
            </w:r>
          </w:p>
        </w:tc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Б</w:t>
            </w: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аллы</w:t>
            </w:r>
          </w:p>
        </w:tc>
      </w:tr>
      <w:tr w:rsidR="00845A81" w:rsidTr="00845A81"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«Знаем ли мы Петра 1?»</w:t>
            </w:r>
          </w:p>
        </w:tc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A81" w:rsidTr="00845A81"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«Кунсткамера – первый российский музей»</w:t>
            </w:r>
          </w:p>
        </w:tc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A81" w:rsidTr="00845A81"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«Россия – европейская держава»</w:t>
            </w:r>
          </w:p>
        </w:tc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A81" w:rsidTr="00845A81"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«Странные указы Петра»</w:t>
            </w:r>
          </w:p>
        </w:tc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A81" w:rsidTr="00845A81"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«Рекламный плакат»</w:t>
            </w:r>
          </w:p>
        </w:tc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A81" w:rsidTr="00845A81"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«Потешные войска»</w:t>
            </w:r>
          </w:p>
        </w:tc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5A81" w:rsidTr="00845A81"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A81">
              <w:rPr>
                <w:rFonts w:ascii="Times New Roman" w:eastAsia="Times New Roman" w:hAnsi="Times New Roman" w:cs="Times New Roman"/>
                <w:sz w:val="28"/>
                <w:szCs w:val="28"/>
              </w:rPr>
              <w:t>«Литературный винегрет»</w:t>
            </w:r>
          </w:p>
        </w:tc>
        <w:tc>
          <w:tcPr>
            <w:tcW w:w="4927" w:type="dxa"/>
          </w:tcPr>
          <w:p w:rsidR="00845A81" w:rsidRDefault="00845A81" w:rsidP="00845A8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5A81" w:rsidRPr="00B20044" w:rsidRDefault="00B20044" w:rsidP="00B20044">
      <w:pPr>
        <w:spacing w:before="100" w:beforeAutospacing="1" w:after="100" w:afterAutospacing="1" w:line="360" w:lineRule="auto"/>
        <w:ind w:firstLine="6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0044">
        <w:rPr>
          <w:rFonts w:ascii="Times New Roman" w:eastAsia="Times New Roman" w:hAnsi="Times New Roman" w:cs="Times New Roman"/>
          <w:b/>
          <w:sz w:val="28"/>
          <w:szCs w:val="28"/>
        </w:rPr>
        <w:t>Приложение 2:</w:t>
      </w:r>
    </w:p>
    <w:p w:rsidR="00C004B0" w:rsidRDefault="00845A81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845A81">
        <w:rPr>
          <w:rFonts w:ascii="Times New Roman" w:eastAsia="Times New Roman" w:hAnsi="Times New Roman" w:cs="Times New Roman"/>
          <w:sz w:val="28"/>
          <w:szCs w:val="28"/>
        </w:rPr>
        <w:tab/>
      </w:r>
      <w:r w:rsidR="00D63D88">
        <w:rPr>
          <w:noProof/>
        </w:rPr>
        <w:drawing>
          <wp:inline distT="0" distB="0" distL="0" distR="0">
            <wp:extent cx="4437379" cy="3328035"/>
            <wp:effectExtent l="0" t="0" r="1905" b="5715"/>
            <wp:docPr id="3" name="Рисунок 3" descr="C:\Users\я\AppData\Local\Microsoft\Windows\INetCache\Content.Word\IMG_20221222_13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AppData\Local\Microsoft\Windows\INetCache\Content.Word\IMG_20221222_1306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30" cy="33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D88" w:rsidRPr="00C004B0" w:rsidRDefault="00C004B0" w:rsidP="00C004B0">
      <w:pPr>
        <w:tabs>
          <w:tab w:val="left" w:pos="133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2430" cy="33102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D88" w:rsidRDefault="00845A81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845A81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D63D88">
        <w:rPr>
          <w:noProof/>
        </w:rPr>
        <w:drawing>
          <wp:inline distT="0" distB="0" distL="0" distR="0">
            <wp:extent cx="3421380" cy="4561840"/>
            <wp:effectExtent l="0" t="0" r="0" b="0"/>
            <wp:docPr id="11" name="Рисунок 11" descr="C:\Users\я\AppData\Local\Microsoft\Windows\INetCache\Content.Word\IMG-202212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AppData\Local\Microsoft\Windows\INetCache\Content.Word\IMG-20221222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90" cy="456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D88" w:rsidRDefault="00D63D88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</w:p>
    <w:p w:rsidR="00D63D88" w:rsidRDefault="00D63D88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16119" cy="3387090"/>
            <wp:effectExtent l="0" t="0" r="0" b="0"/>
            <wp:docPr id="13" name="Рисунок 13" descr="C:\Users\я\AppData\Local\Microsoft\Windows\INetCache\Content.Word\IMG-202212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AppData\Local\Microsoft\Windows\INetCache\Content.Word\IMG-20221222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933" cy="33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D88" w:rsidRPr="00845A81" w:rsidRDefault="00D63D88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</w:p>
    <w:p w:rsidR="00D63D88" w:rsidRDefault="00845A81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845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3D88">
        <w:rPr>
          <w:noProof/>
        </w:rPr>
        <w:drawing>
          <wp:inline distT="0" distB="0" distL="0" distR="0">
            <wp:extent cx="2987040" cy="3982721"/>
            <wp:effectExtent l="0" t="0" r="3810" b="0"/>
            <wp:docPr id="15" name="Рисунок 15" descr="C:\Users\я\AppData\Local\Microsoft\Windows\INetCache\Content.Word\IMG-202212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я\AppData\Local\Microsoft\Windows\INetCache\Content.Word\IMG-20221222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85" cy="398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4B0" w:rsidRDefault="00C004B0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6580" cy="3177186"/>
            <wp:effectExtent l="0" t="0" r="762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3177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D88" w:rsidRPr="00845A81" w:rsidRDefault="00D63D88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406140" cy="4541520"/>
            <wp:effectExtent l="0" t="0" r="0" b="0"/>
            <wp:docPr id="17" name="Рисунок 17" descr="C:\Users\я\AppData\Local\Microsoft\Windows\INetCache\Content.Word\IMG-20221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я\AppData\Local\Microsoft\Windows\INetCache\Content.Word\IMG-20221222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47" cy="454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A81" w:rsidRPr="00845A81" w:rsidRDefault="00845A81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</w:p>
    <w:p w:rsidR="00845A81" w:rsidRPr="00845A81" w:rsidRDefault="00845A81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845A8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45A81" w:rsidRPr="00845A81" w:rsidRDefault="00845A81" w:rsidP="00845A81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845A8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00D68" w:rsidRPr="00700D68" w:rsidRDefault="00700D68" w:rsidP="00700D68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700D6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00D68" w:rsidRPr="00700D68" w:rsidRDefault="00700D68" w:rsidP="00700D68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</w:p>
    <w:p w:rsidR="00700D68" w:rsidRPr="00700D68" w:rsidRDefault="00700D68" w:rsidP="00700D68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700D6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00D68" w:rsidRPr="00700D68" w:rsidRDefault="00700D68" w:rsidP="00700D68">
      <w:pPr>
        <w:spacing w:before="100" w:beforeAutospacing="1" w:after="100" w:afterAutospacing="1" w:line="360" w:lineRule="auto"/>
        <w:ind w:firstLine="613"/>
        <w:rPr>
          <w:rFonts w:ascii="Times New Roman" w:eastAsia="Times New Roman" w:hAnsi="Times New Roman" w:cs="Times New Roman"/>
          <w:sz w:val="28"/>
          <w:szCs w:val="28"/>
        </w:rPr>
      </w:pPr>
      <w:r w:rsidRPr="00700D6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1682D" w:rsidRPr="0041682D" w:rsidRDefault="0041682D" w:rsidP="00FA1BD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682D" w:rsidRPr="0041682D" w:rsidSect="00B20044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32B38"/>
    <w:rsid w:val="00011701"/>
    <w:rsid w:val="00042C50"/>
    <w:rsid w:val="00044F5D"/>
    <w:rsid w:val="00070E5B"/>
    <w:rsid w:val="00076E63"/>
    <w:rsid w:val="00097CB2"/>
    <w:rsid w:val="00142AC0"/>
    <w:rsid w:val="00186666"/>
    <w:rsid w:val="001A79A3"/>
    <w:rsid w:val="001C6F0D"/>
    <w:rsid w:val="001E6536"/>
    <w:rsid w:val="00226FBC"/>
    <w:rsid w:val="00272AC9"/>
    <w:rsid w:val="00277092"/>
    <w:rsid w:val="0031474C"/>
    <w:rsid w:val="00357D1B"/>
    <w:rsid w:val="00390537"/>
    <w:rsid w:val="003B029D"/>
    <w:rsid w:val="003E5809"/>
    <w:rsid w:val="0040625A"/>
    <w:rsid w:val="004100BC"/>
    <w:rsid w:val="0041682D"/>
    <w:rsid w:val="00432B38"/>
    <w:rsid w:val="00457F56"/>
    <w:rsid w:val="0047438E"/>
    <w:rsid w:val="004A5764"/>
    <w:rsid w:val="005157FA"/>
    <w:rsid w:val="00595D7D"/>
    <w:rsid w:val="005B5235"/>
    <w:rsid w:val="005E250B"/>
    <w:rsid w:val="0061702B"/>
    <w:rsid w:val="006325FE"/>
    <w:rsid w:val="006B4103"/>
    <w:rsid w:val="006D45BF"/>
    <w:rsid w:val="006E3FED"/>
    <w:rsid w:val="00700D68"/>
    <w:rsid w:val="00715563"/>
    <w:rsid w:val="00721DA1"/>
    <w:rsid w:val="00735050"/>
    <w:rsid w:val="00736528"/>
    <w:rsid w:val="00771514"/>
    <w:rsid w:val="007E2A8B"/>
    <w:rsid w:val="007F041F"/>
    <w:rsid w:val="007F3360"/>
    <w:rsid w:val="00801B9E"/>
    <w:rsid w:val="00845A81"/>
    <w:rsid w:val="008925E5"/>
    <w:rsid w:val="008E4BB0"/>
    <w:rsid w:val="0093332F"/>
    <w:rsid w:val="009601F8"/>
    <w:rsid w:val="00B20044"/>
    <w:rsid w:val="00B7630C"/>
    <w:rsid w:val="00C004B0"/>
    <w:rsid w:val="00C62838"/>
    <w:rsid w:val="00C64FD4"/>
    <w:rsid w:val="00CA41B9"/>
    <w:rsid w:val="00CD32B0"/>
    <w:rsid w:val="00D03158"/>
    <w:rsid w:val="00D4549F"/>
    <w:rsid w:val="00D63D88"/>
    <w:rsid w:val="00D81F1F"/>
    <w:rsid w:val="00DB2B4B"/>
    <w:rsid w:val="00E42583"/>
    <w:rsid w:val="00E4673A"/>
    <w:rsid w:val="00EB1F28"/>
    <w:rsid w:val="00EE0FC9"/>
    <w:rsid w:val="00EE4E1F"/>
    <w:rsid w:val="00F01CFF"/>
    <w:rsid w:val="00F219CB"/>
    <w:rsid w:val="00F411ED"/>
    <w:rsid w:val="00F76774"/>
    <w:rsid w:val="00FA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478F"/>
  <w15:docId w15:val="{20106882-252C-4154-9E81-6F90AD57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A8B"/>
    <w:pPr>
      <w:ind w:left="720"/>
      <w:contextualSpacing/>
    </w:pPr>
  </w:style>
  <w:style w:type="character" w:customStyle="1" w:styleId="apple-style-span">
    <w:name w:val="apple-style-span"/>
    <w:rsid w:val="00044F5D"/>
  </w:style>
  <w:style w:type="paragraph" w:styleId="a4">
    <w:name w:val="Body Text Indent"/>
    <w:basedOn w:val="a"/>
    <w:link w:val="a5"/>
    <w:rsid w:val="006B410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6B41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18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866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536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60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6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38652-6345-41F8-849F-F3E63B24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3398</Words>
  <Characters>19373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Бреденко НА</cp:lastModifiedBy>
  <cp:revision>6</cp:revision>
  <dcterms:created xsi:type="dcterms:W3CDTF">2023-04-23T20:01:00Z</dcterms:created>
  <dcterms:modified xsi:type="dcterms:W3CDTF">2023-04-25T11:21:00Z</dcterms:modified>
</cp:coreProperties>
</file>