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62E" w:rsidRDefault="006000AA" w:rsidP="00B67C0C">
      <w:pPr>
        <w:shd w:val="clear" w:color="auto" w:fill="FFFFFF"/>
        <w:spacing w:after="0" w:line="240" w:lineRule="auto"/>
        <w:jc w:val="center"/>
        <w:rPr>
          <w:rFonts w:ascii="Arial Narrow" w:hAnsi="Arial Narrow"/>
          <w:b/>
          <w:smallCaps/>
          <w:color w:val="333333"/>
          <w:sz w:val="24"/>
          <w:szCs w:val="24"/>
        </w:rPr>
      </w:pPr>
      <w:r>
        <w:rPr>
          <w:rFonts w:ascii="Arial Narrow" w:hAnsi="Arial Narrow"/>
          <w:b/>
          <w:smallCaps/>
          <w:color w:val="333333"/>
          <w:sz w:val="24"/>
          <w:szCs w:val="24"/>
        </w:rPr>
        <w:t>РОЛЬ СЕМЬИ В ФОРМИРОВАНИИ ФУНКЦИОНАЛЬНОЙ ГРАМОТНОСТИ</w:t>
      </w:r>
      <w:r w:rsidR="00291AB7">
        <w:rPr>
          <w:rFonts w:ascii="Arial Narrow" w:hAnsi="Arial Narrow"/>
          <w:b/>
          <w:smallCaps/>
          <w:color w:val="333333"/>
          <w:sz w:val="24"/>
          <w:szCs w:val="24"/>
        </w:rPr>
        <w:t xml:space="preserve"> ШКОЛЬНИКА</w:t>
      </w:r>
      <w:r w:rsidR="00A744D7">
        <w:rPr>
          <w:rFonts w:ascii="Arial Narrow" w:hAnsi="Arial Narrow"/>
          <w:b/>
          <w:smallCaps/>
          <w:color w:val="333333"/>
          <w:sz w:val="24"/>
          <w:szCs w:val="24"/>
        </w:rPr>
        <w:t xml:space="preserve"> </w:t>
      </w:r>
    </w:p>
    <w:p w:rsidR="00404579" w:rsidRDefault="00404579" w:rsidP="00404579">
      <w:pPr>
        <w:jc w:val="right"/>
        <w:rPr>
          <w:rFonts w:ascii="Arial Narrow" w:hAnsi="Arial Narrow"/>
          <w:b/>
          <w:bCs/>
          <w:i/>
          <w:iCs/>
        </w:rPr>
      </w:pPr>
    </w:p>
    <w:p w:rsidR="00404579" w:rsidRPr="00404579" w:rsidRDefault="00404579" w:rsidP="00404579">
      <w:pPr>
        <w:spacing w:after="0" w:line="240" w:lineRule="auto"/>
        <w:jc w:val="right"/>
        <w:rPr>
          <w:rFonts w:ascii="Arial Narrow" w:eastAsia="Times New Roman" w:hAnsi="Arial Narrow" w:cs="Times New Roman"/>
          <w:i/>
          <w:color w:val="000000"/>
          <w:sz w:val="24"/>
          <w:szCs w:val="24"/>
          <w:lang w:eastAsia="ru-RU"/>
        </w:rPr>
      </w:pPr>
      <w:r w:rsidRPr="00404579">
        <w:rPr>
          <w:rFonts w:ascii="Arial Narrow" w:eastAsia="Times New Roman" w:hAnsi="Arial Narrow" w:cs="Times New Roman"/>
          <w:b/>
          <w:i/>
          <w:color w:val="000000"/>
          <w:sz w:val="24"/>
          <w:szCs w:val="24"/>
          <w:lang w:eastAsia="ru-RU"/>
        </w:rPr>
        <w:t>Нестеренко Н.В.</w:t>
      </w:r>
      <w:r w:rsidRPr="00404579">
        <w:rPr>
          <w:rFonts w:ascii="Arial Narrow" w:eastAsia="Times New Roman" w:hAnsi="Arial Narrow" w:cs="Times New Roman"/>
          <w:i/>
          <w:color w:val="000000"/>
          <w:sz w:val="24"/>
          <w:szCs w:val="24"/>
          <w:lang w:eastAsia="ru-RU"/>
        </w:rPr>
        <w:t>, учитель математики</w:t>
      </w:r>
    </w:p>
    <w:p w:rsidR="00404579" w:rsidRPr="00404579" w:rsidRDefault="00404579" w:rsidP="00404579">
      <w:pPr>
        <w:spacing w:after="0" w:line="240" w:lineRule="auto"/>
        <w:jc w:val="right"/>
        <w:rPr>
          <w:rFonts w:ascii="Arial Narrow" w:eastAsia="Times New Roman" w:hAnsi="Arial Narrow" w:cs="Times New Roman"/>
          <w:i/>
          <w:color w:val="000000"/>
          <w:sz w:val="24"/>
          <w:szCs w:val="24"/>
          <w:lang w:eastAsia="ru-RU"/>
        </w:rPr>
      </w:pPr>
      <w:r w:rsidRPr="00404579">
        <w:rPr>
          <w:rFonts w:ascii="Arial Narrow" w:eastAsia="Times New Roman" w:hAnsi="Arial Narrow" w:cs="Times New Roman"/>
          <w:i/>
          <w:color w:val="000000"/>
          <w:sz w:val="24"/>
          <w:szCs w:val="24"/>
          <w:lang w:eastAsia="ru-RU"/>
        </w:rPr>
        <w:t xml:space="preserve">и информатики </w:t>
      </w:r>
    </w:p>
    <w:p w:rsidR="00404579" w:rsidRPr="00404579" w:rsidRDefault="00404579" w:rsidP="00404579">
      <w:pPr>
        <w:spacing w:after="0" w:line="240" w:lineRule="auto"/>
        <w:jc w:val="right"/>
        <w:rPr>
          <w:rFonts w:ascii="Arial Narrow" w:eastAsia="Times New Roman" w:hAnsi="Arial Narrow" w:cs="Times New Roman"/>
          <w:i/>
          <w:color w:val="000000"/>
          <w:sz w:val="24"/>
          <w:szCs w:val="24"/>
          <w:lang w:eastAsia="ru-RU"/>
        </w:rPr>
      </w:pPr>
      <w:r w:rsidRPr="00404579">
        <w:rPr>
          <w:rFonts w:ascii="Arial Narrow" w:eastAsia="Times New Roman" w:hAnsi="Arial Narrow" w:cs="Times New Roman"/>
          <w:i/>
          <w:color w:val="000000"/>
          <w:sz w:val="24"/>
          <w:szCs w:val="24"/>
          <w:lang w:eastAsia="ru-RU"/>
        </w:rPr>
        <w:t>МКОУ СШ №4 г. Котово</w:t>
      </w:r>
    </w:p>
    <w:p w:rsidR="00404579" w:rsidRDefault="00DD7FC9" w:rsidP="00404579">
      <w:pPr>
        <w:spacing w:after="0" w:line="240" w:lineRule="auto"/>
        <w:jc w:val="right"/>
      </w:pPr>
      <w:hyperlink r:id="rId7" w:history="1">
        <w:r w:rsidR="00404579" w:rsidRPr="00404579">
          <w:rPr>
            <w:rFonts w:ascii="Arial Narrow" w:eastAsia="Times New Roman" w:hAnsi="Arial Narrow" w:cs="Times New Roman"/>
            <w:i/>
            <w:color w:val="000000"/>
            <w:sz w:val="24"/>
            <w:szCs w:val="24"/>
            <w:lang w:eastAsia="ru-RU"/>
          </w:rPr>
          <w:t xml:space="preserve"> natalkanes@yandex.ru</w:t>
        </w:r>
      </w:hyperlink>
    </w:p>
    <w:p w:rsidR="007B037F" w:rsidRDefault="007B037F" w:rsidP="00404579">
      <w:pPr>
        <w:spacing w:after="0" w:line="240" w:lineRule="auto"/>
        <w:jc w:val="right"/>
        <w:rPr>
          <w:rFonts w:ascii="Arial Narrow" w:eastAsia="Times New Roman" w:hAnsi="Arial Narrow" w:cs="Times New Roman"/>
          <w:i/>
          <w:color w:val="000000"/>
          <w:sz w:val="24"/>
          <w:szCs w:val="24"/>
          <w:lang w:eastAsia="ru-RU"/>
        </w:rPr>
      </w:pPr>
    </w:p>
    <w:p w:rsidR="00F4545E" w:rsidRDefault="007B037F" w:rsidP="006000AA">
      <w:pPr>
        <w:shd w:val="clear" w:color="auto" w:fill="FFFFFF"/>
        <w:spacing w:after="0" w:line="240" w:lineRule="auto"/>
        <w:jc w:val="both"/>
        <w:rPr>
          <w:rFonts w:ascii="Arial Narrow" w:hAnsi="Arial Narrow"/>
          <w:i/>
          <w:iCs/>
          <w:color w:val="333333"/>
          <w:sz w:val="24"/>
          <w:szCs w:val="24"/>
        </w:rPr>
      </w:pPr>
      <w:r w:rsidRPr="00A744D7">
        <w:rPr>
          <w:rFonts w:ascii="Arial Narrow" w:hAnsi="Arial Narrow"/>
          <w:color w:val="333333"/>
          <w:sz w:val="24"/>
          <w:szCs w:val="24"/>
        </w:rPr>
        <w:t xml:space="preserve">  </w:t>
      </w:r>
      <w:r w:rsidR="00F4545E" w:rsidRPr="00F4545E">
        <w:rPr>
          <w:rFonts w:ascii="Arial Narrow" w:hAnsi="Arial Narrow"/>
          <w:i/>
          <w:iCs/>
          <w:color w:val="333333"/>
          <w:sz w:val="24"/>
          <w:szCs w:val="24"/>
        </w:rPr>
        <w:t xml:space="preserve">Термин «функциональная грамотность» появился во второй половине XX века. Тогда под ним понимали минимальный набор навыков, позволяющих человеку существовать в социуме: чтение, письмо и счёт. Но с тех пор мир сильно изменился, и «минимальные системные требования» к людям заметно выросли. В нашу </w:t>
      </w:r>
      <w:r w:rsidR="00B16545" w:rsidRPr="00F4545E">
        <w:rPr>
          <w:rFonts w:ascii="Arial Narrow" w:hAnsi="Arial Narrow"/>
          <w:i/>
          <w:iCs/>
          <w:color w:val="333333"/>
          <w:sz w:val="24"/>
          <w:szCs w:val="24"/>
        </w:rPr>
        <w:t>эпоху, эпоху</w:t>
      </w:r>
      <w:r w:rsidR="00B16545" w:rsidRPr="00B16545">
        <w:rPr>
          <w:rFonts w:ascii="Arial Narrow" w:hAnsi="Arial Narrow"/>
          <w:i/>
          <w:iCs/>
          <w:color w:val="333333"/>
          <w:sz w:val="24"/>
          <w:szCs w:val="24"/>
        </w:rPr>
        <w:t> информатизации общества и бурного развития технологий</w:t>
      </w:r>
      <w:r w:rsidR="00B16545">
        <w:rPr>
          <w:rFonts w:ascii="Arial Narrow" w:hAnsi="Arial Narrow"/>
          <w:i/>
          <w:iCs/>
          <w:color w:val="333333"/>
          <w:sz w:val="24"/>
          <w:szCs w:val="24"/>
        </w:rPr>
        <w:t xml:space="preserve">, </w:t>
      </w:r>
      <w:r w:rsidR="00F4545E" w:rsidRPr="00F4545E">
        <w:rPr>
          <w:rFonts w:ascii="Arial Narrow" w:hAnsi="Arial Narrow"/>
          <w:i/>
          <w:iCs/>
          <w:color w:val="333333"/>
          <w:sz w:val="24"/>
          <w:szCs w:val="24"/>
        </w:rPr>
        <w:t xml:space="preserve">уметь просто потреблять информацию мало. Необходимо критически оценивать её и фильтровать необъятный поток данных, который ежедневно обрушивается на нас со всех сторон. </w:t>
      </w:r>
      <w:r w:rsidR="00F36A93">
        <w:rPr>
          <w:rFonts w:ascii="Arial Narrow" w:hAnsi="Arial Narrow"/>
          <w:i/>
          <w:iCs/>
          <w:color w:val="333333"/>
          <w:sz w:val="24"/>
          <w:szCs w:val="24"/>
        </w:rPr>
        <w:t>Т</w:t>
      </w:r>
      <w:r w:rsidR="00F36A93" w:rsidRPr="000A4E47">
        <w:rPr>
          <w:rFonts w:ascii="Arial Narrow" w:hAnsi="Arial Narrow"/>
          <w:i/>
          <w:iCs/>
          <w:color w:val="333333"/>
          <w:sz w:val="24"/>
          <w:szCs w:val="24"/>
        </w:rPr>
        <w:t xml:space="preserve">ребования к работникам и сотрудникам возрастают так быстро, что успевают только те, кто постоянно обучается. </w:t>
      </w:r>
      <w:r w:rsidR="00F4545E" w:rsidRPr="00F4545E">
        <w:rPr>
          <w:rFonts w:ascii="Arial Narrow" w:hAnsi="Arial Narrow"/>
          <w:i/>
          <w:iCs/>
          <w:color w:val="333333"/>
          <w:sz w:val="24"/>
          <w:szCs w:val="24"/>
        </w:rPr>
        <w:t>Недостаточно знать наизусть таблицу умножения: важно понимать математическую логику и использовать её в быту. Но и это далеко не всё.  </w:t>
      </w:r>
    </w:p>
    <w:p w:rsidR="000A4E47" w:rsidRDefault="00B16545" w:rsidP="000E65C7">
      <w:pPr>
        <w:shd w:val="clear" w:color="auto" w:fill="FFFFFF"/>
        <w:spacing w:after="0" w:line="240" w:lineRule="auto"/>
        <w:jc w:val="both"/>
        <w:rPr>
          <w:rFonts w:ascii="Arial Narrow" w:hAnsi="Arial Narrow"/>
          <w:i/>
          <w:iCs/>
          <w:color w:val="333333"/>
          <w:sz w:val="24"/>
          <w:szCs w:val="24"/>
        </w:rPr>
      </w:pPr>
      <w:r>
        <w:rPr>
          <w:rFonts w:ascii="Arial Narrow" w:hAnsi="Arial Narrow"/>
          <w:i/>
          <w:iCs/>
          <w:color w:val="333333"/>
          <w:sz w:val="24"/>
          <w:szCs w:val="24"/>
        </w:rPr>
        <w:t xml:space="preserve">   </w:t>
      </w:r>
      <w:r w:rsidR="00997D98">
        <w:rPr>
          <w:rFonts w:ascii="Arial Narrow" w:hAnsi="Arial Narrow"/>
          <w:i/>
          <w:iCs/>
          <w:color w:val="333333"/>
          <w:sz w:val="24"/>
          <w:szCs w:val="24"/>
        </w:rPr>
        <w:t>Решающую роль в этом вопросе конечно же играет школа.</w:t>
      </w:r>
      <w:r w:rsidR="00EE7619" w:rsidRPr="00EE7619">
        <w:rPr>
          <w:color w:val="000000"/>
          <w:sz w:val="32"/>
          <w:szCs w:val="32"/>
          <w:shd w:val="clear" w:color="auto" w:fill="FFFFFF"/>
        </w:rPr>
        <w:t xml:space="preserve"> </w:t>
      </w:r>
      <w:r w:rsidR="00EE7619" w:rsidRPr="00EE7619">
        <w:rPr>
          <w:rFonts w:ascii="Arial Narrow" w:hAnsi="Arial Narrow"/>
          <w:i/>
          <w:iCs/>
          <w:color w:val="333333"/>
          <w:sz w:val="24"/>
          <w:szCs w:val="24"/>
        </w:rPr>
        <w:t>Она зачастую дает огромный багаж знаний в различных сферах науки, но теоретические знания и практическое использование полученной информации, к сожалению, далеко не всегда идут рука об руку.</w:t>
      </w:r>
      <w:r w:rsidR="00997D98">
        <w:rPr>
          <w:rFonts w:ascii="Arial Narrow" w:hAnsi="Arial Narrow"/>
          <w:i/>
          <w:iCs/>
          <w:color w:val="333333"/>
          <w:sz w:val="24"/>
          <w:szCs w:val="24"/>
        </w:rPr>
        <w:t xml:space="preserve"> </w:t>
      </w:r>
      <w:r w:rsidR="00EE7619">
        <w:rPr>
          <w:rFonts w:ascii="Arial Narrow" w:hAnsi="Arial Narrow"/>
          <w:i/>
          <w:iCs/>
          <w:color w:val="333333"/>
          <w:sz w:val="24"/>
          <w:szCs w:val="24"/>
        </w:rPr>
        <w:t xml:space="preserve">И на этом этапе огромная роль по формированию функциональной грамотности отводится семье (родителям, бабушкам и дедушкам). Ведь именно </w:t>
      </w:r>
      <w:r w:rsidR="000A4E47">
        <w:rPr>
          <w:rFonts w:ascii="Arial Narrow" w:hAnsi="Arial Narrow"/>
          <w:i/>
          <w:iCs/>
          <w:color w:val="333333"/>
          <w:sz w:val="24"/>
          <w:szCs w:val="24"/>
        </w:rPr>
        <w:t>в семье формируются умения применять полученные знания в жизни.</w:t>
      </w:r>
      <w:r w:rsidR="000E65C7" w:rsidRPr="000E65C7">
        <w:t xml:space="preserve"> </w:t>
      </w:r>
      <w:r w:rsidR="000E65C7" w:rsidRPr="000E65C7">
        <w:rPr>
          <w:rFonts w:ascii="Arial Narrow" w:hAnsi="Arial Narrow"/>
          <w:i/>
          <w:iCs/>
          <w:color w:val="333333"/>
          <w:sz w:val="24"/>
          <w:szCs w:val="24"/>
        </w:rPr>
        <w:t>Исследование PISA также демонстрирует, что на уровень функциональной грамотности положительно влияет участие родителей в процессе обучения и развития детей.</w:t>
      </w:r>
    </w:p>
    <w:p w:rsidR="000213AF" w:rsidRDefault="000A4E47" w:rsidP="000213AF">
      <w:pPr>
        <w:shd w:val="clear" w:color="auto" w:fill="FFFFFF"/>
        <w:spacing w:after="0" w:line="240" w:lineRule="auto"/>
        <w:jc w:val="both"/>
        <w:rPr>
          <w:rFonts w:ascii="Arial Narrow" w:hAnsi="Arial Narrow"/>
          <w:i/>
          <w:iCs/>
          <w:color w:val="333333"/>
          <w:sz w:val="24"/>
          <w:szCs w:val="24"/>
        </w:rPr>
      </w:pPr>
      <w:r>
        <w:rPr>
          <w:rFonts w:ascii="Arial Narrow" w:hAnsi="Arial Narrow"/>
          <w:i/>
          <w:iCs/>
          <w:color w:val="333333"/>
          <w:sz w:val="24"/>
          <w:szCs w:val="24"/>
        </w:rPr>
        <w:t xml:space="preserve">   Роль</w:t>
      </w:r>
      <w:r w:rsidR="00F36A93">
        <w:rPr>
          <w:rFonts w:ascii="Arial Narrow" w:hAnsi="Arial Narrow"/>
          <w:i/>
          <w:iCs/>
          <w:color w:val="333333"/>
          <w:sz w:val="24"/>
          <w:szCs w:val="24"/>
        </w:rPr>
        <w:t xml:space="preserve"> педагога – найти в лице родителей сотрудников, познакомить с понятием функциональной грамотности, показать, что от родителей зависит многое, ведь они лучше знают ребенка, видят его в разных ситуациях. </w:t>
      </w:r>
    </w:p>
    <w:p w:rsidR="000213AF" w:rsidRPr="000213AF" w:rsidRDefault="000213AF" w:rsidP="000213AF">
      <w:pPr>
        <w:shd w:val="clear" w:color="auto" w:fill="FFFFFF"/>
        <w:spacing w:after="0" w:line="240" w:lineRule="auto"/>
        <w:jc w:val="both"/>
        <w:rPr>
          <w:rFonts w:ascii="Arial Narrow" w:hAnsi="Arial Narrow"/>
          <w:i/>
          <w:iCs/>
          <w:color w:val="333333"/>
          <w:sz w:val="24"/>
          <w:szCs w:val="24"/>
        </w:rPr>
      </w:pPr>
      <w:r>
        <w:rPr>
          <w:rFonts w:ascii="Arial Narrow" w:hAnsi="Arial Narrow"/>
          <w:i/>
          <w:iCs/>
          <w:color w:val="333333"/>
          <w:sz w:val="24"/>
          <w:szCs w:val="24"/>
        </w:rPr>
        <w:t xml:space="preserve">   Основные направления ф</w:t>
      </w:r>
      <w:r w:rsidRPr="000213AF">
        <w:rPr>
          <w:rFonts w:ascii="Arial Narrow" w:hAnsi="Arial Narrow"/>
          <w:i/>
          <w:iCs/>
          <w:color w:val="333333"/>
          <w:sz w:val="24"/>
          <w:szCs w:val="24"/>
        </w:rPr>
        <w:t>ункциональн</w:t>
      </w:r>
      <w:r>
        <w:rPr>
          <w:rFonts w:ascii="Arial Narrow" w:hAnsi="Arial Narrow"/>
          <w:i/>
          <w:iCs/>
          <w:color w:val="333333"/>
          <w:sz w:val="24"/>
          <w:szCs w:val="24"/>
        </w:rPr>
        <w:t>ой</w:t>
      </w:r>
      <w:r w:rsidRPr="000213AF">
        <w:rPr>
          <w:rFonts w:ascii="Arial Narrow" w:hAnsi="Arial Narrow"/>
          <w:i/>
          <w:iCs/>
          <w:color w:val="333333"/>
          <w:sz w:val="24"/>
          <w:szCs w:val="24"/>
        </w:rPr>
        <w:t xml:space="preserve"> грамотност</w:t>
      </w:r>
      <w:r>
        <w:rPr>
          <w:rFonts w:ascii="Arial Narrow" w:hAnsi="Arial Narrow"/>
          <w:i/>
          <w:iCs/>
          <w:color w:val="333333"/>
          <w:sz w:val="24"/>
          <w:szCs w:val="24"/>
        </w:rPr>
        <w:t>и</w:t>
      </w:r>
      <w:r w:rsidRPr="000213AF">
        <w:rPr>
          <w:rFonts w:ascii="Arial Narrow" w:hAnsi="Arial Narrow"/>
          <w:i/>
          <w:iCs/>
          <w:color w:val="333333"/>
          <w:sz w:val="24"/>
          <w:szCs w:val="24"/>
        </w:rPr>
        <w:t>:</w:t>
      </w:r>
    </w:p>
    <w:p w:rsidR="000213AF" w:rsidRPr="000213AF" w:rsidRDefault="000213AF" w:rsidP="000213AF">
      <w:pPr>
        <w:pStyle w:val="ac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 Narrow" w:hAnsi="Arial Narrow"/>
          <w:i/>
          <w:iCs/>
          <w:color w:val="333333"/>
          <w:sz w:val="24"/>
          <w:szCs w:val="24"/>
        </w:rPr>
      </w:pPr>
      <w:r w:rsidRPr="000213AF">
        <w:rPr>
          <w:rFonts w:ascii="Arial Narrow" w:hAnsi="Arial Narrow"/>
          <w:i/>
          <w:iCs/>
          <w:color w:val="333333"/>
          <w:sz w:val="24"/>
          <w:szCs w:val="24"/>
        </w:rPr>
        <w:t>Математическая грамотность</w:t>
      </w:r>
    </w:p>
    <w:p w:rsidR="000213AF" w:rsidRPr="000213AF" w:rsidRDefault="000213AF" w:rsidP="000213AF">
      <w:pPr>
        <w:pStyle w:val="ac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 Narrow" w:hAnsi="Arial Narrow"/>
          <w:i/>
          <w:iCs/>
          <w:color w:val="333333"/>
          <w:sz w:val="24"/>
          <w:szCs w:val="24"/>
        </w:rPr>
      </w:pPr>
      <w:r w:rsidRPr="000213AF">
        <w:rPr>
          <w:rFonts w:ascii="Arial Narrow" w:hAnsi="Arial Narrow"/>
          <w:i/>
          <w:iCs/>
          <w:color w:val="333333"/>
          <w:sz w:val="24"/>
          <w:szCs w:val="24"/>
        </w:rPr>
        <w:t>Читательская грамотность</w:t>
      </w:r>
    </w:p>
    <w:p w:rsidR="000213AF" w:rsidRPr="000213AF" w:rsidRDefault="000213AF" w:rsidP="000213AF">
      <w:pPr>
        <w:pStyle w:val="ac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 Narrow" w:hAnsi="Arial Narrow"/>
          <w:i/>
          <w:iCs/>
          <w:color w:val="333333"/>
          <w:sz w:val="24"/>
          <w:szCs w:val="24"/>
        </w:rPr>
      </w:pPr>
      <w:r w:rsidRPr="000213AF">
        <w:rPr>
          <w:rFonts w:ascii="Arial Narrow" w:hAnsi="Arial Narrow"/>
          <w:i/>
          <w:iCs/>
          <w:color w:val="333333"/>
          <w:sz w:val="24"/>
          <w:szCs w:val="24"/>
        </w:rPr>
        <w:t>Естественно-научная грамотность</w:t>
      </w:r>
    </w:p>
    <w:p w:rsidR="000213AF" w:rsidRPr="000213AF" w:rsidRDefault="000213AF" w:rsidP="000213AF">
      <w:pPr>
        <w:pStyle w:val="ac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 Narrow" w:hAnsi="Arial Narrow"/>
          <w:i/>
          <w:iCs/>
          <w:color w:val="333333"/>
          <w:sz w:val="24"/>
          <w:szCs w:val="24"/>
        </w:rPr>
      </w:pPr>
      <w:r w:rsidRPr="000213AF">
        <w:rPr>
          <w:rFonts w:ascii="Arial Narrow" w:hAnsi="Arial Narrow"/>
          <w:i/>
          <w:iCs/>
          <w:color w:val="333333"/>
          <w:sz w:val="24"/>
          <w:szCs w:val="24"/>
        </w:rPr>
        <w:t>Финансовая грамотность</w:t>
      </w:r>
    </w:p>
    <w:p w:rsidR="000213AF" w:rsidRPr="000213AF" w:rsidRDefault="000213AF" w:rsidP="000213AF">
      <w:pPr>
        <w:pStyle w:val="ac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 Narrow" w:hAnsi="Arial Narrow"/>
          <w:i/>
          <w:iCs/>
          <w:color w:val="333333"/>
          <w:sz w:val="24"/>
          <w:szCs w:val="24"/>
        </w:rPr>
      </w:pPr>
      <w:r w:rsidRPr="000213AF">
        <w:rPr>
          <w:rFonts w:ascii="Arial Narrow" w:hAnsi="Arial Narrow"/>
          <w:i/>
          <w:iCs/>
          <w:color w:val="333333"/>
          <w:sz w:val="24"/>
          <w:szCs w:val="24"/>
        </w:rPr>
        <w:t>Глобальные компетенции</w:t>
      </w:r>
    </w:p>
    <w:p w:rsidR="000213AF" w:rsidRPr="000213AF" w:rsidRDefault="000213AF" w:rsidP="000213AF">
      <w:pPr>
        <w:pStyle w:val="ac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 Narrow" w:hAnsi="Arial Narrow"/>
          <w:i/>
          <w:iCs/>
          <w:color w:val="333333"/>
          <w:sz w:val="24"/>
          <w:szCs w:val="24"/>
        </w:rPr>
      </w:pPr>
      <w:r w:rsidRPr="000213AF">
        <w:rPr>
          <w:rFonts w:ascii="Arial Narrow" w:hAnsi="Arial Narrow"/>
          <w:i/>
          <w:iCs/>
          <w:color w:val="333333"/>
          <w:sz w:val="24"/>
          <w:szCs w:val="24"/>
        </w:rPr>
        <w:t>Креативное мышление</w:t>
      </w:r>
    </w:p>
    <w:p w:rsidR="000A4E47" w:rsidRDefault="002E766E" w:rsidP="00F4545E">
      <w:pPr>
        <w:shd w:val="clear" w:color="auto" w:fill="FFFFFF"/>
        <w:spacing w:after="0" w:line="240" w:lineRule="auto"/>
        <w:jc w:val="both"/>
        <w:rPr>
          <w:rFonts w:ascii="Arial Narrow" w:hAnsi="Arial Narrow"/>
          <w:i/>
          <w:iCs/>
          <w:color w:val="333333"/>
          <w:sz w:val="24"/>
          <w:szCs w:val="24"/>
        </w:rPr>
      </w:pPr>
      <w:r>
        <w:rPr>
          <w:rFonts w:ascii="Arial Narrow" w:hAnsi="Arial Narrow"/>
          <w:i/>
          <w:iCs/>
          <w:color w:val="333333"/>
          <w:sz w:val="24"/>
          <w:szCs w:val="24"/>
        </w:rPr>
        <w:t xml:space="preserve">   Надо отметить, что </w:t>
      </w:r>
      <w:r w:rsidR="00A314D4">
        <w:rPr>
          <w:rFonts w:ascii="Arial Narrow" w:hAnsi="Arial Narrow"/>
          <w:i/>
          <w:iCs/>
          <w:color w:val="333333"/>
          <w:sz w:val="24"/>
          <w:szCs w:val="24"/>
        </w:rPr>
        <w:t xml:space="preserve">базовым навыком является </w:t>
      </w:r>
      <w:r>
        <w:rPr>
          <w:rFonts w:ascii="Arial Narrow" w:hAnsi="Arial Narrow"/>
          <w:i/>
          <w:iCs/>
          <w:color w:val="333333"/>
          <w:sz w:val="24"/>
          <w:szCs w:val="24"/>
        </w:rPr>
        <w:t>читательская грамотность. Формирование остальных направлений</w:t>
      </w:r>
      <w:r w:rsidR="00850726">
        <w:rPr>
          <w:rFonts w:ascii="Arial Narrow" w:hAnsi="Arial Narrow"/>
          <w:i/>
          <w:iCs/>
          <w:color w:val="333333"/>
          <w:sz w:val="24"/>
          <w:szCs w:val="24"/>
        </w:rPr>
        <w:t xml:space="preserve"> без основы невозможно. </w:t>
      </w:r>
      <w:r w:rsidR="00291A01">
        <w:rPr>
          <w:rFonts w:ascii="Arial Narrow" w:hAnsi="Arial Narrow"/>
          <w:i/>
          <w:iCs/>
          <w:color w:val="333333"/>
          <w:sz w:val="24"/>
          <w:szCs w:val="24"/>
        </w:rPr>
        <w:t>В.</w:t>
      </w:r>
      <w:r w:rsidR="00291A01" w:rsidRPr="00291A01">
        <w:rPr>
          <w:rFonts w:ascii="Arial Narrow" w:hAnsi="Arial Narrow"/>
          <w:i/>
          <w:iCs/>
          <w:color w:val="333333"/>
          <w:sz w:val="24"/>
          <w:szCs w:val="24"/>
        </w:rPr>
        <w:t xml:space="preserve"> </w:t>
      </w:r>
      <w:r w:rsidR="00291A01">
        <w:rPr>
          <w:rFonts w:ascii="Arial Narrow" w:hAnsi="Arial Narrow"/>
          <w:i/>
          <w:iCs/>
          <w:color w:val="333333"/>
          <w:sz w:val="24"/>
          <w:szCs w:val="24"/>
        </w:rPr>
        <w:t>А. Сухомлинский говорил</w:t>
      </w:r>
      <w:r w:rsidR="00291A01" w:rsidRPr="00291A01">
        <w:rPr>
          <w:rFonts w:ascii="Arial Narrow" w:hAnsi="Arial Narrow"/>
          <w:i/>
          <w:iCs/>
          <w:color w:val="333333"/>
          <w:sz w:val="24"/>
          <w:szCs w:val="24"/>
        </w:rPr>
        <w:t xml:space="preserve">: </w:t>
      </w:r>
      <w:r w:rsidR="006000AA" w:rsidRPr="006000AA">
        <w:rPr>
          <w:rFonts w:ascii="Arial Narrow" w:hAnsi="Arial Narrow"/>
          <w:i/>
          <w:iCs/>
          <w:color w:val="333333"/>
          <w:sz w:val="24"/>
          <w:szCs w:val="24"/>
        </w:rPr>
        <w:t>“</w:t>
      </w:r>
      <w:r>
        <w:rPr>
          <w:rFonts w:ascii="Arial Narrow" w:hAnsi="Arial Narrow"/>
          <w:i/>
          <w:iCs/>
          <w:color w:val="333333"/>
          <w:sz w:val="24"/>
          <w:szCs w:val="24"/>
        </w:rPr>
        <w:t>Чтение – это окошко, через которое дети видят и познают мир и са</w:t>
      </w:r>
      <w:r w:rsidR="006000AA">
        <w:rPr>
          <w:rFonts w:ascii="Arial Narrow" w:hAnsi="Arial Narrow"/>
          <w:i/>
          <w:iCs/>
          <w:color w:val="333333"/>
          <w:sz w:val="24"/>
          <w:szCs w:val="24"/>
        </w:rPr>
        <w:t>мих себя</w:t>
      </w:r>
      <w:r w:rsidR="00291A01" w:rsidRPr="00291A01">
        <w:rPr>
          <w:rFonts w:ascii="Arial Narrow" w:hAnsi="Arial Narrow"/>
          <w:i/>
          <w:iCs/>
          <w:color w:val="333333"/>
          <w:sz w:val="24"/>
          <w:szCs w:val="24"/>
        </w:rPr>
        <w:t>”</w:t>
      </w:r>
      <w:r w:rsidR="00850726">
        <w:rPr>
          <w:rFonts w:ascii="Arial Narrow" w:hAnsi="Arial Narrow"/>
          <w:i/>
          <w:iCs/>
          <w:color w:val="333333"/>
          <w:sz w:val="24"/>
          <w:szCs w:val="24"/>
        </w:rPr>
        <w:t>.</w:t>
      </w:r>
      <w:r>
        <w:rPr>
          <w:rFonts w:ascii="Arial Narrow" w:hAnsi="Arial Narrow"/>
          <w:i/>
          <w:iCs/>
          <w:color w:val="333333"/>
          <w:sz w:val="24"/>
          <w:szCs w:val="24"/>
        </w:rPr>
        <w:t xml:space="preserve"> </w:t>
      </w:r>
      <w:r w:rsidR="00291A01" w:rsidRPr="00291A01">
        <w:rPr>
          <w:rFonts w:ascii="Arial Narrow" w:hAnsi="Arial Narrow"/>
          <w:i/>
          <w:iCs/>
          <w:color w:val="333333"/>
          <w:sz w:val="24"/>
          <w:szCs w:val="24"/>
        </w:rPr>
        <w:t>Читательская грамотность – это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  <w:r w:rsidR="007D1654">
        <w:rPr>
          <w:rFonts w:ascii="Arial Narrow" w:hAnsi="Arial Narrow"/>
          <w:i/>
          <w:iCs/>
          <w:color w:val="333333"/>
          <w:sz w:val="24"/>
          <w:szCs w:val="24"/>
        </w:rPr>
        <w:t xml:space="preserve"> </w:t>
      </w:r>
    </w:p>
    <w:p w:rsidR="003B3AAA" w:rsidRDefault="003B3AAA" w:rsidP="003B3AAA">
      <w:pPr>
        <w:shd w:val="clear" w:color="auto" w:fill="FFFFFF"/>
        <w:spacing w:after="0" w:line="240" w:lineRule="auto"/>
        <w:jc w:val="both"/>
        <w:rPr>
          <w:rFonts w:ascii="Arial Narrow" w:hAnsi="Arial Narrow"/>
          <w:i/>
          <w:iCs/>
          <w:color w:val="333333"/>
          <w:sz w:val="24"/>
          <w:szCs w:val="24"/>
        </w:rPr>
      </w:pPr>
      <w:r>
        <w:rPr>
          <w:rFonts w:ascii="Arial Narrow" w:hAnsi="Arial Narrow"/>
          <w:i/>
          <w:iCs/>
          <w:color w:val="333333"/>
          <w:sz w:val="24"/>
          <w:szCs w:val="24"/>
        </w:rPr>
        <w:t xml:space="preserve">   </w:t>
      </w:r>
      <w:r w:rsidRPr="003B3AAA">
        <w:rPr>
          <w:rFonts w:ascii="Arial Narrow" w:hAnsi="Arial Narrow"/>
          <w:i/>
          <w:iCs/>
          <w:color w:val="333333"/>
          <w:sz w:val="24"/>
          <w:szCs w:val="24"/>
        </w:rPr>
        <w:t xml:space="preserve">Учитывая важную роль родителей в воспитании у детей любви книге и развитии у них устойчивого интереса к чтению, нужно </w:t>
      </w:r>
      <w:r>
        <w:rPr>
          <w:rFonts w:ascii="Arial Narrow" w:hAnsi="Arial Narrow"/>
          <w:i/>
          <w:iCs/>
          <w:color w:val="333333"/>
          <w:sz w:val="24"/>
          <w:szCs w:val="24"/>
        </w:rPr>
        <w:t xml:space="preserve">рекомендовать </w:t>
      </w:r>
      <w:r w:rsidRPr="003B3AAA">
        <w:rPr>
          <w:rFonts w:ascii="Arial Narrow" w:hAnsi="Arial Narrow"/>
          <w:i/>
          <w:iCs/>
          <w:color w:val="333333"/>
          <w:sz w:val="24"/>
          <w:szCs w:val="24"/>
        </w:rPr>
        <w:t>направить усилия на решение следующих задач:</w:t>
      </w:r>
      <w:r>
        <w:rPr>
          <w:rFonts w:ascii="Arial Narrow" w:hAnsi="Arial Narrow"/>
          <w:i/>
          <w:iCs/>
          <w:color w:val="333333"/>
          <w:sz w:val="24"/>
          <w:szCs w:val="24"/>
        </w:rPr>
        <w:t xml:space="preserve"> с</w:t>
      </w:r>
      <w:r w:rsidRPr="003B3AAA">
        <w:rPr>
          <w:rFonts w:ascii="Arial Narrow" w:hAnsi="Arial Narrow"/>
          <w:i/>
          <w:iCs/>
          <w:color w:val="333333"/>
          <w:sz w:val="24"/>
          <w:szCs w:val="24"/>
        </w:rPr>
        <w:t>овместное чтение книг вместе с ребёнком;</w:t>
      </w:r>
      <w:r>
        <w:rPr>
          <w:rFonts w:ascii="Arial Narrow" w:hAnsi="Arial Narrow"/>
          <w:i/>
          <w:iCs/>
          <w:color w:val="333333"/>
          <w:sz w:val="24"/>
          <w:szCs w:val="24"/>
        </w:rPr>
        <w:t xml:space="preserve"> ч</w:t>
      </w:r>
      <w:r w:rsidRPr="003B3AAA">
        <w:rPr>
          <w:rFonts w:ascii="Arial Narrow" w:hAnsi="Arial Narrow"/>
          <w:i/>
          <w:iCs/>
          <w:color w:val="333333"/>
          <w:sz w:val="24"/>
          <w:szCs w:val="24"/>
        </w:rPr>
        <w:t xml:space="preserve">тение вслух; </w:t>
      </w:r>
      <w:r>
        <w:rPr>
          <w:rFonts w:ascii="Arial Narrow" w:hAnsi="Arial Narrow"/>
          <w:i/>
          <w:iCs/>
          <w:color w:val="333333"/>
          <w:sz w:val="24"/>
          <w:szCs w:val="24"/>
        </w:rPr>
        <w:t>с</w:t>
      </w:r>
      <w:r w:rsidRPr="003B3AAA">
        <w:rPr>
          <w:rFonts w:ascii="Arial Narrow" w:hAnsi="Arial Narrow"/>
          <w:i/>
          <w:iCs/>
          <w:color w:val="333333"/>
          <w:sz w:val="24"/>
          <w:szCs w:val="24"/>
        </w:rPr>
        <w:t>овместная покупка книг;</w:t>
      </w:r>
      <w:r>
        <w:rPr>
          <w:rFonts w:ascii="Arial Narrow" w:hAnsi="Arial Narrow"/>
          <w:i/>
          <w:iCs/>
          <w:color w:val="333333"/>
          <w:sz w:val="24"/>
          <w:szCs w:val="24"/>
        </w:rPr>
        <w:t xml:space="preserve"> п</w:t>
      </w:r>
      <w:r w:rsidRPr="003B3AAA">
        <w:rPr>
          <w:rFonts w:ascii="Arial Narrow" w:hAnsi="Arial Narrow"/>
          <w:i/>
          <w:iCs/>
          <w:color w:val="333333"/>
          <w:sz w:val="24"/>
          <w:szCs w:val="24"/>
        </w:rPr>
        <w:t>ров</w:t>
      </w:r>
      <w:r>
        <w:rPr>
          <w:rFonts w:ascii="Arial Narrow" w:hAnsi="Arial Narrow"/>
          <w:i/>
          <w:iCs/>
          <w:color w:val="333333"/>
          <w:sz w:val="24"/>
          <w:szCs w:val="24"/>
        </w:rPr>
        <w:t>едение</w:t>
      </w:r>
      <w:r w:rsidRPr="003B3AAA">
        <w:rPr>
          <w:rFonts w:ascii="Arial Narrow" w:hAnsi="Arial Narrow"/>
          <w:i/>
          <w:iCs/>
          <w:color w:val="333333"/>
          <w:sz w:val="24"/>
          <w:szCs w:val="24"/>
        </w:rPr>
        <w:t xml:space="preserve"> бесед </w:t>
      </w:r>
      <w:r>
        <w:rPr>
          <w:rFonts w:ascii="Arial Narrow" w:hAnsi="Arial Narrow"/>
          <w:i/>
          <w:iCs/>
          <w:color w:val="333333"/>
          <w:sz w:val="24"/>
          <w:szCs w:val="24"/>
        </w:rPr>
        <w:t xml:space="preserve">и обсуждений </w:t>
      </w:r>
      <w:r w:rsidRPr="003B3AAA">
        <w:rPr>
          <w:rFonts w:ascii="Arial Narrow" w:hAnsi="Arial Narrow"/>
          <w:i/>
          <w:iCs/>
          <w:color w:val="333333"/>
          <w:sz w:val="24"/>
          <w:szCs w:val="24"/>
        </w:rPr>
        <w:t>после чтения;</w:t>
      </w:r>
      <w:r>
        <w:rPr>
          <w:rFonts w:ascii="Arial Narrow" w:hAnsi="Arial Narrow"/>
          <w:i/>
          <w:iCs/>
          <w:color w:val="333333"/>
          <w:sz w:val="24"/>
          <w:szCs w:val="24"/>
        </w:rPr>
        <w:t xml:space="preserve"> быть </w:t>
      </w:r>
      <w:r w:rsidRPr="003B3AAA">
        <w:rPr>
          <w:rFonts w:ascii="Arial Narrow" w:hAnsi="Arial Narrow"/>
          <w:i/>
          <w:iCs/>
          <w:color w:val="333333"/>
          <w:sz w:val="24"/>
          <w:szCs w:val="24"/>
        </w:rPr>
        <w:t>примером</w:t>
      </w:r>
      <w:r>
        <w:rPr>
          <w:rFonts w:ascii="Arial Narrow" w:hAnsi="Arial Narrow"/>
          <w:i/>
          <w:iCs/>
          <w:color w:val="333333"/>
          <w:sz w:val="24"/>
          <w:szCs w:val="24"/>
        </w:rPr>
        <w:t xml:space="preserve"> для</w:t>
      </w:r>
      <w:r w:rsidRPr="003B3AAA">
        <w:rPr>
          <w:rFonts w:ascii="Arial Narrow" w:hAnsi="Arial Narrow"/>
          <w:i/>
          <w:iCs/>
          <w:color w:val="333333"/>
          <w:sz w:val="24"/>
          <w:szCs w:val="24"/>
        </w:rPr>
        <w:t xml:space="preserve"> ребёнк</w:t>
      </w:r>
      <w:r>
        <w:rPr>
          <w:rFonts w:ascii="Arial Narrow" w:hAnsi="Arial Narrow"/>
          <w:i/>
          <w:iCs/>
          <w:color w:val="333333"/>
          <w:sz w:val="24"/>
          <w:szCs w:val="24"/>
        </w:rPr>
        <w:t>а</w:t>
      </w:r>
      <w:r w:rsidR="00D379FB">
        <w:rPr>
          <w:rFonts w:ascii="Arial Narrow" w:hAnsi="Arial Narrow"/>
          <w:i/>
          <w:iCs/>
          <w:color w:val="333333"/>
          <w:sz w:val="24"/>
          <w:szCs w:val="24"/>
        </w:rPr>
        <w:t xml:space="preserve"> в чтении</w:t>
      </w:r>
      <w:r>
        <w:rPr>
          <w:rFonts w:ascii="Arial Narrow" w:hAnsi="Arial Narrow"/>
          <w:i/>
          <w:iCs/>
          <w:color w:val="333333"/>
          <w:sz w:val="24"/>
          <w:szCs w:val="24"/>
        </w:rPr>
        <w:t xml:space="preserve">. </w:t>
      </w:r>
      <w:r w:rsidR="0008085F">
        <w:rPr>
          <w:rFonts w:ascii="Arial Narrow" w:hAnsi="Arial Narrow"/>
          <w:i/>
          <w:iCs/>
          <w:color w:val="333333"/>
          <w:sz w:val="24"/>
          <w:szCs w:val="24"/>
        </w:rPr>
        <w:t>Школа в свою очередь может организовывать всевозможные мероприятия для детей и родителей (литературные игры, викторины, гостиные, театральные постановки</w:t>
      </w:r>
      <w:r w:rsidR="00D379FB">
        <w:rPr>
          <w:rFonts w:ascii="Arial Narrow" w:hAnsi="Arial Narrow"/>
          <w:i/>
          <w:iCs/>
          <w:color w:val="333333"/>
          <w:sz w:val="24"/>
          <w:szCs w:val="24"/>
        </w:rPr>
        <w:t>, библиотечные кружки</w:t>
      </w:r>
      <w:r w:rsidR="0008085F">
        <w:rPr>
          <w:rFonts w:ascii="Arial Narrow" w:hAnsi="Arial Narrow"/>
          <w:i/>
          <w:iCs/>
          <w:color w:val="333333"/>
          <w:sz w:val="24"/>
          <w:szCs w:val="24"/>
        </w:rPr>
        <w:t>)</w:t>
      </w:r>
      <w:r>
        <w:rPr>
          <w:rFonts w:ascii="Arial Narrow" w:hAnsi="Arial Narrow"/>
          <w:i/>
          <w:iCs/>
          <w:color w:val="333333"/>
          <w:sz w:val="24"/>
          <w:szCs w:val="24"/>
        </w:rPr>
        <w:t xml:space="preserve"> </w:t>
      </w:r>
      <w:r w:rsidR="0008085F">
        <w:rPr>
          <w:rFonts w:ascii="Arial Narrow" w:hAnsi="Arial Narrow"/>
          <w:i/>
          <w:iCs/>
          <w:color w:val="333333"/>
          <w:sz w:val="24"/>
          <w:szCs w:val="24"/>
        </w:rPr>
        <w:t>для поддержания интереса к чтению.</w:t>
      </w:r>
    </w:p>
    <w:p w:rsidR="00BD0CEA" w:rsidRDefault="002945A9" w:rsidP="00F4545E">
      <w:pPr>
        <w:shd w:val="clear" w:color="auto" w:fill="FFFFFF"/>
        <w:spacing w:after="0" w:line="240" w:lineRule="auto"/>
        <w:jc w:val="both"/>
        <w:rPr>
          <w:rFonts w:ascii="Arial Narrow" w:hAnsi="Arial Narrow"/>
          <w:i/>
          <w:iCs/>
          <w:color w:val="333333"/>
          <w:sz w:val="24"/>
          <w:szCs w:val="24"/>
        </w:rPr>
      </w:pPr>
      <w:r>
        <w:rPr>
          <w:rFonts w:ascii="Arial Narrow" w:hAnsi="Arial Narrow"/>
          <w:i/>
          <w:iCs/>
          <w:color w:val="333333"/>
          <w:sz w:val="24"/>
          <w:szCs w:val="24"/>
        </w:rPr>
        <w:lastRenderedPageBreak/>
        <w:t xml:space="preserve">   </w:t>
      </w:r>
      <w:r w:rsidRPr="00BD0CEA">
        <w:rPr>
          <w:rFonts w:ascii="Arial Narrow" w:hAnsi="Arial Narrow"/>
          <w:i/>
          <w:iCs/>
          <w:color w:val="333333"/>
          <w:sz w:val="24"/>
          <w:szCs w:val="24"/>
        </w:rPr>
        <w:t>В исследовании PISA математическая грамотность определяется как</w:t>
      </w:r>
      <w:r w:rsidR="00BD0CEA">
        <w:rPr>
          <w:rFonts w:ascii="Arial Narrow" w:hAnsi="Arial Narrow"/>
          <w:i/>
          <w:iCs/>
          <w:color w:val="333333"/>
          <w:sz w:val="24"/>
          <w:szCs w:val="24"/>
        </w:rPr>
        <w:t xml:space="preserve"> </w:t>
      </w:r>
      <w:r w:rsidRPr="002945A9">
        <w:rPr>
          <w:rFonts w:ascii="Arial Narrow" w:hAnsi="Arial Narrow"/>
          <w:i/>
          <w:iCs/>
          <w:color w:val="333333"/>
          <w:sz w:val="24"/>
          <w:szCs w:val="24"/>
        </w:rPr>
        <w:t>«способность</w:t>
      </w:r>
      <w:r w:rsidR="00BD0CEA">
        <w:rPr>
          <w:rFonts w:ascii="Arial Narrow" w:hAnsi="Arial Narrow"/>
          <w:i/>
          <w:iCs/>
          <w:color w:val="333333"/>
          <w:sz w:val="24"/>
          <w:szCs w:val="24"/>
        </w:rPr>
        <w:t xml:space="preserve"> </w:t>
      </w:r>
      <w:r w:rsidRPr="002945A9">
        <w:rPr>
          <w:rFonts w:ascii="Arial Narrow" w:hAnsi="Arial Narrow"/>
          <w:i/>
          <w:iCs/>
          <w:color w:val="333333"/>
          <w:sz w:val="24"/>
          <w:szCs w:val="24"/>
        </w:rPr>
        <w:t>индивидуума</w:t>
      </w:r>
      <w:r w:rsidR="00BD0CEA">
        <w:rPr>
          <w:rFonts w:ascii="Arial Narrow" w:hAnsi="Arial Narrow"/>
          <w:i/>
          <w:iCs/>
          <w:color w:val="333333"/>
          <w:sz w:val="24"/>
          <w:szCs w:val="24"/>
        </w:rPr>
        <w:t xml:space="preserve"> </w:t>
      </w:r>
      <w:r w:rsidRPr="002945A9">
        <w:rPr>
          <w:rFonts w:ascii="Arial Narrow" w:hAnsi="Arial Narrow"/>
          <w:i/>
          <w:iCs/>
          <w:color w:val="333333"/>
          <w:sz w:val="24"/>
          <w:szCs w:val="24"/>
        </w:rPr>
        <w:t>проводить</w:t>
      </w:r>
      <w:r w:rsidR="00BD0CEA">
        <w:rPr>
          <w:rFonts w:ascii="Arial Narrow" w:hAnsi="Arial Narrow"/>
          <w:i/>
          <w:iCs/>
          <w:color w:val="333333"/>
          <w:sz w:val="24"/>
          <w:szCs w:val="24"/>
        </w:rPr>
        <w:t xml:space="preserve"> </w:t>
      </w:r>
      <w:r w:rsidRPr="002945A9">
        <w:rPr>
          <w:rFonts w:ascii="Arial Narrow" w:hAnsi="Arial Narrow"/>
          <w:i/>
          <w:iCs/>
          <w:color w:val="333333"/>
          <w:sz w:val="24"/>
          <w:szCs w:val="24"/>
        </w:rPr>
        <w:t>математические</w:t>
      </w:r>
      <w:r w:rsidR="00BD0CEA">
        <w:rPr>
          <w:rFonts w:ascii="Arial Narrow" w:hAnsi="Arial Narrow"/>
          <w:i/>
          <w:iCs/>
          <w:color w:val="333333"/>
          <w:sz w:val="24"/>
          <w:szCs w:val="24"/>
        </w:rPr>
        <w:t xml:space="preserve"> </w:t>
      </w:r>
      <w:r w:rsidR="00BD0CEA" w:rsidRPr="00BD0CEA">
        <w:rPr>
          <w:rFonts w:ascii="Arial Narrow" w:hAnsi="Arial Narrow"/>
          <w:i/>
          <w:iCs/>
          <w:color w:val="333333"/>
          <w:sz w:val="24"/>
          <w:szCs w:val="24"/>
        </w:rPr>
        <w:t xml:space="preserve">рассуждения </w:t>
      </w:r>
      <w:r w:rsidRPr="002945A9">
        <w:rPr>
          <w:rFonts w:ascii="Arial Narrow" w:hAnsi="Arial Narrow"/>
          <w:i/>
          <w:iCs/>
          <w:color w:val="333333"/>
          <w:sz w:val="24"/>
          <w:szCs w:val="24"/>
        </w:rPr>
        <w:t>и формулировать, применять, интерпретировать математику для решения</w:t>
      </w:r>
      <w:r w:rsidR="00BD0CEA">
        <w:rPr>
          <w:rFonts w:ascii="Arial Narrow" w:hAnsi="Arial Narrow"/>
          <w:i/>
          <w:iCs/>
          <w:color w:val="333333"/>
          <w:sz w:val="24"/>
          <w:szCs w:val="24"/>
        </w:rPr>
        <w:t xml:space="preserve"> </w:t>
      </w:r>
      <w:r w:rsidRPr="002945A9">
        <w:rPr>
          <w:rFonts w:ascii="Arial Narrow" w:hAnsi="Arial Narrow"/>
          <w:i/>
          <w:iCs/>
          <w:color w:val="333333"/>
          <w:sz w:val="24"/>
          <w:szCs w:val="24"/>
        </w:rPr>
        <w:t>проблем в разнообра</w:t>
      </w:r>
      <w:r w:rsidR="00BD0CEA">
        <w:rPr>
          <w:rFonts w:ascii="Arial Narrow" w:hAnsi="Arial Narrow"/>
          <w:i/>
          <w:iCs/>
          <w:color w:val="333333"/>
          <w:sz w:val="24"/>
          <w:szCs w:val="24"/>
        </w:rPr>
        <w:t>зных контекстах реального мира»</w:t>
      </w:r>
      <w:r w:rsidRPr="002945A9">
        <w:rPr>
          <w:rFonts w:ascii="Arial Narrow" w:hAnsi="Arial Narrow"/>
          <w:i/>
          <w:iCs/>
          <w:color w:val="333333"/>
          <w:sz w:val="24"/>
          <w:szCs w:val="24"/>
        </w:rPr>
        <w:t>.</w:t>
      </w:r>
      <w:r w:rsidR="00BD0CEA">
        <w:rPr>
          <w:rFonts w:ascii="Arial Narrow" w:hAnsi="Arial Narrow"/>
          <w:i/>
          <w:iCs/>
          <w:color w:val="333333"/>
          <w:sz w:val="24"/>
          <w:szCs w:val="24"/>
        </w:rPr>
        <w:t xml:space="preserve"> </w:t>
      </w:r>
      <w:r>
        <w:rPr>
          <w:rFonts w:ascii="Arial Narrow" w:hAnsi="Arial Narrow"/>
          <w:i/>
          <w:iCs/>
          <w:color w:val="333333"/>
          <w:sz w:val="24"/>
          <w:szCs w:val="24"/>
        </w:rPr>
        <w:t xml:space="preserve"> </w:t>
      </w:r>
      <w:r w:rsidR="00BD0CEA" w:rsidRPr="00BD0CEA">
        <w:rPr>
          <w:rFonts w:ascii="Arial Narrow" w:hAnsi="Arial Narrow"/>
          <w:i/>
          <w:iCs/>
          <w:color w:val="333333"/>
          <w:sz w:val="24"/>
          <w:szCs w:val="24"/>
        </w:rPr>
        <w:t>Без навыков математической грамотности человек ограничивает себя в методах размышления и поиска решения проблемы</w:t>
      </w:r>
      <w:r w:rsidR="00061A1C">
        <w:rPr>
          <w:rFonts w:ascii="Arial Narrow" w:hAnsi="Arial Narrow"/>
          <w:i/>
          <w:iCs/>
          <w:color w:val="333333"/>
          <w:sz w:val="24"/>
          <w:szCs w:val="24"/>
        </w:rPr>
        <w:t>.</w:t>
      </w:r>
      <w:r w:rsidR="00BD0CEA">
        <w:rPr>
          <w:rFonts w:ascii="Arial Narrow" w:hAnsi="Arial Narrow"/>
          <w:i/>
          <w:iCs/>
          <w:color w:val="333333"/>
          <w:sz w:val="24"/>
          <w:szCs w:val="24"/>
        </w:rPr>
        <w:t xml:space="preserve">   </w:t>
      </w:r>
      <w:r w:rsidR="00BD0CEA" w:rsidRPr="00BD0CEA">
        <w:rPr>
          <w:rFonts w:ascii="Arial Narrow" w:hAnsi="Arial Narrow"/>
          <w:i/>
          <w:iCs/>
          <w:color w:val="333333"/>
          <w:sz w:val="24"/>
          <w:szCs w:val="24"/>
        </w:rPr>
        <w:t>Если человек сможет перенести свои бытовые проблемы на математические конструкции, то и проблему можно будет решать проще и быстрее. </w:t>
      </w:r>
      <w:r w:rsidR="00BD0CEA" w:rsidRPr="00061A1C">
        <w:rPr>
          <w:rFonts w:ascii="Arial Narrow" w:hAnsi="Arial Narrow"/>
          <w:i/>
          <w:iCs/>
          <w:color w:val="333333"/>
          <w:sz w:val="24"/>
          <w:szCs w:val="24"/>
        </w:rPr>
        <w:t xml:space="preserve">Именно поэтому в </w:t>
      </w:r>
      <w:r w:rsidR="00061A1C" w:rsidRPr="00061A1C">
        <w:rPr>
          <w:rFonts w:ascii="Arial Narrow" w:hAnsi="Arial Narrow"/>
          <w:i/>
          <w:iCs/>
          <w:color w:val="333333"/>
          <w:sz w:val="24"/>
          <w:szCs w:val="24"/>
        </w:rPr>
        <w:t xml:space="preserve">ОГЭ и </w:t>
      </w:r>
      <w:r w:rsidR="00BD0CEA" w:rsidRPr="00061A1C">
        <w:rPr>
          <w:rFonts w:ascii="Arial Narrow" w:hAnsi="Arial Narrow"/>
          <w:i/>
          <w:iCs/>
          <w:color w:val="333333"/>
          <w:sz w:val="24"/>
          <w:szCs w:val="24"/>
        </w:rPr>
        <w:t xml:space="preserve">ЕГЭ по математике </w:t>
      </w:r>
      <w:r w:rsidR="00061A1C" w:rsidRPr="00061A1C">
        <w:rPr>
          <w:rFonts w:ascii="Arial Narrow" w:hAnsi="Arial Narrow"/>
          <w:i/>
          <w:iCs/>
          <w:color w:val="333333"/>
          <w:sz w:val="24"/>
          <w:szCs w:val="24"/>
        </w:rPr>
        <w:t>стало больше задач</w:t>
      </w:r>
      <w:r w:rsidR="00BD0CEA" w:rsidRPr="00061A1C">
        <w:rPr>
          <w:rFonts w:ascii="Arial Narrow" w:hAnsi="Arial Narrow"/>
          <w:i/>
          <w:iCs/>
          <w:color w:val="333333"/>
          <w:sz w:val="24"/>
          <w:szCs w:val="24"/>
        </w:rPr>
        <w:t xml:space="preserve"> направленных на проверку этих способностей.</w:t>
      </w:r>
    </w:p>
    <w:p w:rsidR="00740FC4" w:rsidRDefault="005D00EA" w:rsidP="00F4545E">
      <w:pPr>
        <w:shd w:val="clear" w:color="auto" w:fill="FFFFFF"/>
        <w:spacing w:after="0" w:line="240" w:lineRule="auto"/>
        <w:jc w:val="both"/>
        <w:rPr>
          <w:rFonts w:ascii="Arial Narrow" w:hAnsi="Arial Narrow"/>
          <w:i/>
          <w:iCs/>
          <w:color w:val="333333"/>
          <w:sz w:val="24"/>
          <w:szCs w:val="24"/>
        </w:rPr>
      </w:pPr>
      <w:r w:rsidRPr="002169A1">
        <w:rPr>
          <w:rFonts w:ascii="Arial Narrow" w:hAnsi="Arial Narrow"/>
          <w:i/>
          <w:iCs/>
          <w:color w:val="333333"/>
          <w:sz w:val="24"/>
          <w:szCs w:val="24"/>
        </w:rPr>
        <w:t xml:space="preserve">   Понятно, что школа несет свою ответственность в этом вопросе. </w:t>
      </w:r>
      <w:r w:rsidR="00061A1C" w:rsidRPr="002169A1">
        <w:rPr>
          <w:rFonts w:ascii="Arial Narrow" w:hAnsi="Arial Narrow"/>
          <w:i/>
          <w:iCs/>
          <w:color w:val="333333"/>
          <w:sz w:val="24"/>
          <w:szCs w:val="24"/>
        </w:rPr>
        <w:t xml:space="preserve">А какова роль </w:t>
      </w:r>
      <w:r w:rsidRPr="002169A1">
        <w:rPr>
          <w:rFonts w:ascii="Arial Narrow" w:hAnsi="Arial Narrow"/>
          <w:i/>
          <w:iCs/>
          <w:color w:val="333333"/>
          <w:sz w:val="24"/>
          <w:szCs w:val="24"/>
        </w:rPr>
        <w:t>семьи</w:t>
      </w:r>
      <w:r w:rsidR="00061A1C" w:rsidRPr="002169A1">
        <w:rPr>
          <w:rFonts w:ascii="Arial Narrow" w:hAnsi="Arial Narrow"/>
          <w:i/>
          <w:iCs/>
          <w:color w:val="333333"/>
          <w:sz w:val="24"/>
          <w:szCs w:val="24"/>
        </w:rPr>
        <w:t xml:space="preserve"> в формировании этих навыков?</w:t>
      </w:r>
      <w:r w:rsidRPr="002169A1">
        <w:rPr>
          <w:rFonts w:ascii="Arial Narrow" w:hAnsi="Arial Narrow"/>
          <w:i/>
          <w:iCs/>
          <w:color w:val="333333"/>
          <w:sz w:val="24"/>
          <w:szCs w:val="24"/>
        </w:rPr>
        <w:t xml:space="preserve"> И </w:t>
      </w:r>
      <w:r w:rsidR="00FF31D7" w:rsidRPr="002169A1">
        <w:rPr>
          <w:rFonts w:ascii="Arial Narrow" w:hAnsi="Arial Narrow"/>
          <w:i/>
          <w:iCs/>
          <w:color w:val="333333"/>
          <w:sz w:val="24"/>
          <w:szCs w:val="24"/>
        </w:rPr>
        <w:t xml:space="preserve">каким образом </w:t>
      </w:r>
      <w:r w:rsidRPr="002169A1">
        <w:rPr>
          <w:rFonts w:ascii="Arial Narrow" w:hAnsi="Arial Narrow"/>
          <w:i/>
          <w:iCs/>
          <w:color w:val="333333"/>
          <w:sz w:val="24"/>
          <w:szCs w:val="24"/>
        </w:rPr>
        <w:t>родител</w:t>
      </w:r>
      <w:r w:rsidR="00FF31D7" w:rsidRPr="002169A1">
        <w:rPr>
          <w:rFonts w:ascii="Arial Narrow" w:hAnsi="Arial Narrow"/>
          <w:i/>
          <w:iCs/>
          <w:color w:val="333333"/>
          <w:sz w:val="24"/>
          <w:szCs w:val="24"/>
        </w:rPr>
        <w:t xml:space="preserve">и могут помочь ребенку добиться конкретных результатов? </w:t>
      </w:r>
      <w:r w:rsidRPr="002169A1">
        <w:rPr>
          <w:rFonts w:ascii="Arial Narrow" w:hAnsi="Arial Narrow"/>
          <w:i/>
          <w:iCs/>
          <w:color w:val="333333"/>
          <w:sz w:val="24"/>
          <w:szCs w:val="24"/>
        </w:rPr>
        <w:t xml:space="preserve"> </w:t>
      </w:r>
      <w:r w:rsidR="00F37D78" w:rsidRPr="002169A1">
        <w:rPr>
          <w:rFonts w:ascii="Arial Narrow" w:hAnsi="Arial Narrow"/>
          <w:i/>
          <w:iCs/>
          <w:color w:val="333333"/>
          <w:sz w:val="24"/>
          <w:szCs w:val="24"/>
        </w:rPr>
        <w:t>Советы для родителей</w:t>
      </w:r>
      <w:r w:rsidR="00E54935" w:rsidRPr="002169A1">
        <w:rPr>
          <w:rFonts w:ascii="Arial Narrow" w:hAnsi="Arial Narrow"/>
          <w:i/>
          <w:iCs/>
          <w:color w:val="333333"/>
          <w:sz w:val="24"/>
          <w:szCs w:val="24"/>
        </w:rPr>
        <w:t>: научить ребенка планировать с</w:t>
      </w:r>
      <w:r w:rsidR="00F37D78" w:rsidRPr="002169A1">
        <w:rPr>
          <w:rFonts w:ascii="Arial Narrow" w:hAnsi="Arial Narrow"/>
          <w:i/>
          <w:iCs/>
          <w:color w:val="333333"/>
          <w:sz w:val="24"/>
          <w:szCs w:val="24"/>
        </w:rPr>
        <w:t xml:space="preserve">вой день, составлять режим дня с учетом уроков и кружков, проводить анализ сложившихся </w:t>
      </w:r>
      <w:r w:rsidR="004C6744" w:rsidRPr="002169A1">
        <w:rPr>
          <w:rFonts w:ascii="Arial Narrow" w:hAnsi="Arial Narrow"/>
          <w:i/>
          <w:iCs/>
          <w:color w:val="333333"/>
          <w:sz w:val="24"/>
          <w:szCs w:val="24"/>
        </w:rPr>
        <w:t>ситуаций, правильно</w:t>
      </w:r>
      <w:r w:rsidR="00F37D78" w:rsidRPr="002169A1">
        <w:rPr>
          <w:rFonts w:ascii="Arial Narrow" w:hAnsi="Arial Narrow"/>
          <w:i/>
          <w:iCs/>
          <w:color w:val="333333"/>
          <w:sz w:val="24"/>
          <w:szCs w:val="24"/>
        </w:rPr>
        <w:t xml:space="preserve"> расходовать накопленные деньги, продумывать покупки с учетом скидок, сравнивать различные </w:t>
      </w:r>
      <w:r w:rsidR="004C6744" w:rsidRPr="002169A1">
        <w:rPr>
          <w:rFonts w:ascii="Arial Narrow" w:hAnsi="Arial Narrow"/>
          <w:i/>
          <w:iCs/>
          <w:color w:val="333333"/>
          <w:sz w:val="24"/>
          <w:szCs w:val="24"/>
        </w:rPr>
        <w:t xml:space="preserve">предложения с выбором оптимального варианта и </w:t>
      </w:r>
      <w:r w:rsidR="00F37D78" w:rsidRPr="002169A1">
        <w:rPr>
          <w:rFonts w:ascii="Arial Narrow" w:hAnsi="Arial Narrow"/>
          <w:i/>
          <w:iCs/>
          <w:color w:val="333333"/>
          <w:sz w:val="24"/>
          <w:szCs w:val="24"/>
        </w:rPr>
        <w:t xml:space="preserve">т.д. </w:t>
      </w:r>
      <w:r w:rsidR="00A1660C" w:rsidRPr="002169A1">
        <w:rPr>
          <w:rFonts w:ascii="Arial Narrow" w:hAnsi="Arial Narrow"/>
          <w:i/>
          <w:iCs/>
          <w:color w:val="333333"/>
          <w:sz w:val="24"/>
          <w:szCs w:val="24"/>
        </w:rPr>
        <w:t xml:space="preserve">Все эти навыки необходимо формировать с раннего детства. В помощь здесь могут прийти образовательные онлайн-платформы для школьников, где дети в игровой и увлекательной форме </w:t>
      </w:r>
      <w:r w:rsidR="002169A1" w:rsidRPr="002169A1">
        <w:rPr>
          <w:rFonts w:ascii="Arial Narrow" w:hAnsi="Arial Narrow"/>
          <w:i/>
          <w:iCs/>
          <w:color w:val="333333"/>
          <w:sz w:val="24"/>
          <w:szCs w:val="24"/>
        </w:rPr>
        <w:t xml:space="preserve">будут познавать азы математической грамотности. Примерами таких площадок могут быть: </w:t>
      </w:r>
      <w:hyperlink r:id="rId8" w:anchor="section0" w:history="1">
        <w:r w:rsidR="002169A1" w:rsidRPr="002169A1">
          <w:rPr>
            <w:rFonts w:ascii="Arial Narrow" w:hAnsi="Arial Narrow"/>
            <w:i/>
            <w:iCs/>
            <w:color w:val="333333"/>
            <w:sz w:val="24"/>
            <w:szCs w:val="24"/>
          </w:rPr>
          <w:t>«ЯКласс»</w:t>
        </w:r>
      </w:hyperlink>
      <w:r w:rsidR="002169A1" w:rsidRPr="002169A1">
        <w:rPr>
          <w:rFonts w:ascii="Arial Narrow" w:hAnsi="Arial Narrow"/>
          <w:i/>
          <w:iCs/>
          <w:color w:val="333333"/>
          <w:sz w:val="24"/>
          <w:szCs w:val="24"/>
        </w:rPr>
        <w:t xml:space="preserve">, </w:t>
      </w:r>
      <w:hyperlink r:id="rId9" w:anchor="section1" w:history="1">
        <w:r w:rsidR="002169A1" w:rsidRPr="002169A1">
          <w:rPr>
            <w:rFonts w:ascii="Arial Narrow" w:hAnsi="Arial Narrow"/>
            <w:i/>
            <w:iCs/>
            <w:color w:val="333333"/>
            <w:sz w:val="24"/>
            <w:szCs w:val="24"/>
          </w:rPr>
          <w:t>«Учи.ру»</w:t>
        </w:r>
      </w:hyperlink>
      <w:r w:rsidR="002169A1" w:rsidRPr="002169A1">
        <w:rPr>
          <w:rFonts w:ascii="Arial Narrow" w:hAnsi="Arial Narrow"/>
          <w:i/>
          <w:iCs/>
          <w:color w:val="333333"/>
          <w:sz w:val="24"/>
          <w:szCs w:val="24"/>
        </w:rPr>
        <w:t xml:space="preserve">, </w:t>
      </w:r>
      <w:hyperlink r:id="rId10" w:anchor="section2" w:history="1">
        <w:r w:rsidR="002169A1" w:rsidRPr="002169A1">
          <w:rPr>
            <w:rFonts w:ascii="Arial Narrow" w:hAnsi="Arial Narrow"/>
            <w:i/>
            <w:iCs/>
            <w:color w:val="333333"/>
            <w:sz w:val="24"/>
            <w:szCs w:val="24"/>
          </w:rPr>
          <w:t>«1С:урок»</w:t>
        </w:r>
      </w:hyperlink>
      <w:r w:rsidR="002169A1" w:rsidRPr="002169A1">
        <w:rPr>
          <w:rFonts w:ascii="Arial Narrow" w:hAnsi="Arial Narrow"/>
          <w:i/>
          <w:iCs/>
          <w:color w:val="333333"/>
          <w:sz w:val="24"/>
          <w:szCs w:val="24"/>
        </w:rPr>
        <w:t xml:space="preserve">, </w:t>
      </w:r>
      <w:hyperlink r:id="rId11" w:anchor="section3" w:history="1">
        <w:r w:rsidR="002169A1" w:rsidRPr="002169A1">
          <w:rPr>
            <w:rFonts w:ascii="Arial Narrow" w:hAnsi="Arial Narrow"/>
            <w:i/>
            <w:iCs/>
            <w:color w:val="333333"/>
            <w:sz w:val="24"/>
            <w:szCs w:val="24"/>
          </w:rPr>
          <w:t>«Фоксфорд»</w:t>
        </w:r>
      </w:hyperlink>
      <w:r w:rsidR="002169A1" w:rsidRPr="002169A1">
        <w:rPr>
          <w:rFonts w:ascii="Arial Narrow" w:hAnsi="Arial Narrow"/>
          <w:i/>
          <w:iCs/>
          <w:color w:val="333333"/>
          <w:sz w:val="24"/>
          <w:szCs w:val="24"/>
        </w:rPr>
        <w:t xml:space="preserve">, </w:t>
      </w:r>
      <w:hyperlink r:id="rId12" w:anchor="section4" w:history="1">
        <w:r w:rsidR="002169A1" w:rsidRPr="002169A1">
          <w:rPr>
            <w:rFonts w:ascii="Arial Narrow" w:hAnsi="Arial Narrow"/>
            <w:i/>
            <w:iCs/>
            <w:color w:val="333333"/>
            <w:sz w:val="24"/>
            <w:szCs w:val="24"/>
          </w:rPr>
          <w:t>  «Российская электронная школа (РЭШ)»</w:t>
        </w:r>
      </w:hyperlink>
      <w:r w:rsidR="002169A1">
        <w:rPr>
          <w:rFonts w:ascii="Arial Narrow" w:hAnsi="Arial Narrow"/>
          <w:i/>
          <w:iCs/>
          <w:color w:val="333333"/>
          <w:sz w:val="24"/>
          <w:szCs w:val="24"/>
        </w:rPr>
        <w:t xml:space="preserve">, </w:t>
      </w:r>
      <w:r w:rsidR="002169A1" w:rsidRPr="002169A1">
        <w:rPr>
          <w:rFonts w:ascii="Arial Narrow" w:hAnsi="Arial Narrow"/>
          <w:i/>
          <w:iCs/>
          <w:color w:val="333333"/>
          <w:sz w:val="24"/>
          <w:szCs w:val="24"/>
        </w:rPr>
        <w:t>«Цифровая образовательная среда»(ЦОС).</w:t>
      </w:r>
      <w:r w:rsidR="00740FC4" w:rsidRPr="00740FC4">
        <w:rPr>
          <w:rFonts w:ascii="Arial Narrow" w:hAnsi="Arial Narrow"/>
          <w:i/>
          <w:iCs/>
          <w:color w:val="333333"/>
          <w:sz w:val="24"/>
          <w:szCs w:val="24"/>
        </w:rPr>
        <w:t xml:space="preserve"> </w:t>
      </w:r>
    </w:p>
    <w:p w:rsidR="00740FC4" w:rsidRDefault="002169A1" w:rsidP="00303CC4">
      <w:pPr>
        <w:shd w:val="clear" w:color="auto" w:fill="FFFFFF"/>
        <w:spacing w:after="0" w:line="240" w:lineRule="auto"/>
        <w:jc w:val="both"/>
        <w:rPr>
          <w:rFonts w:ascii="Arial Narrow" w:hAnsi="Arial Narrow"/>
          <w:i/>
          <w:iCs/>
          <w:color w:val="333333"/>
          <w:sz w:val="24"/>
          <w:szCs w:val="24"/>
        </w:rPr>
      </w:pPr>
      <w:r>
        <w:rPr>
          <w:rFonts w:ascii="Arial Narrow" w:hAnsi="Arial Narrow"/>
          <w:i/>
          <w:iCs/>
          <w:color w:val="333333"/>
          <w:sz w:val="24"/>
          <w:szCs w:val="24"/>
        </w:rPr>
        <w:t xml:space="preserve">   </w:t>
      </w:r>
      <w:r w:rsidR="00303CC4">
        <w:rPr>
          <w:rFonts w:ascii="Arial Narrow" w:hAnsi="Arial Narrow"/>
          <w:i/>
          <w:iCs/>
          <w:color w:val="333333"/>
          <w:sz w:val="24"/>
          <w:szCs w:val="24"/>
        </w:rPr>
        <w:t>Помимо читательской и математической грамотности в последнее время стали выделять новые направления функциональной грамотности</w:t>
      </w:r>
      <w:r w:rsidR="00303CC4" w:rsidRPr="00303CC4">
        <w:rPr>
          <w:rFonts w:ascii="Arial Narrow" w:hAnsi="Arial Narrow"/>
          <w:i/>
          <w:iCs/>
          <w:color w:val="333333"/>
          <w:sz w:val="24"/>
          <w:szCs w:val="24"/>
        </w:rPr>
        <w:t xml:space="preserve">: </w:t>
      </w:r>
      <w:r w:rsidR="00303CC4">
        <w:rPr>
          <w:rFonts w:ascii="Arial Narrow" w:hAnsi="Arial Narrow"/>
          <w:i/>
          <w:iCs/>
          <w:color w:val="333333"/>
          <w:sz w:val="24"/>
          <w:szCs w:val="24"/>
        </w:rPr>
        <w:t>ф</w:t>
      </w:r>
      <w:r w:rsidR="00303CC4" w:rsidRPr="000213AF">
        <w:rPr>
          <w:rFonts w:ascii="Arial Narrow" w:hAnsi="Arial Narrow"/>
          <w:i/>
          <w:iCs/>
          <w:color w:val="333333"/>
          <w:sz w:val="24"/>
          <w:szCs w:val="24"/>
        </w:rPr>
        <w:t>инансовая грамотность</w:t>
      </w:r>
      <w:r w:rsidR="00303CC4">
        <w:rPr>
          <w:rFonts w:ascii="Arial Narrow" w:hAnsi="Arial Narrow"/>
          <w:i/>
          <w:iCs/>
          <w:color w:val="333333"/>
          <w:sz w:val="24"/>
          <w:szCs w:val="24"/>
        </w:rPr>
        <w:t>, г</w:t>
      </w:r>
      <w:r w:rsidR="00303CC4" w:rsidRPr="000213AF">
        <w:rPr>
          <w:rFonts w:ascii="Arial Narrow" w:hAnsi="Arial Narrow"/>
          <w:i/>
          <w:iCs/>
          <w:color w:val="333333"/>
          <w:sz w:val="24"/>
          <w:szCs w:val="24"/>
        </w:rPr>
        <w:t>лобальные компетенции</w:t>
      </w:r>
      <w:r w:rsidR="00303CC4">
        <w:rPr>
          <w:rFonts w:ascii="Arial Narrow" w:hAnsi="Arial Narrow"/>
          <w:i/>
          <w:iCs/>
          <w:color w:val="333333"/>
          <w:sz w:val="24"/>
          <w:szCs w:val="24"/>
        </w:rPr>
        <w:t>, к</w:t>
      </w:r>
      <w:r w:rsidR="00303CC4" w:rsidRPr="000213AF">
        <w:rPr>
          <w:rFonts w:ascii="Arial Narrow" w:hAnsi="Arial Narrow"/>
          <w:i/>
          <w:iCs/>
          <w:color w:val="333333"/>
          <w:sz w:val="24"/>
          <w:szCs w:val="24"/>
        </w:rPr>
        <w:t>реативное мышление</w:t>
      </w:r>
      <w:r w:rsidR="00303CC4">
        <w:rPr>
          <w:rFonts w:ascii="Arial Narrow" w:hAnsi="Arial Narrow"/>
          <w:i/>
          <w:iCs/>
          <w:color w:val="333333"/>
          <w:sz w:val="24"/>
          <w:szCs w:val="24"/>
        </w:rPr>
        <w:t xml:space="preserve">, которые также играют важную роль в формировании </w:t>
      </w:r>
      <w:r w:rsidR="00740FC4">
        <w:rPr>
          <w:rFonts w:ascii="Arial Narrow" w:hAnsi="Arial Narrow"/>
          <w:i/>
          <w:iCs/>
          <w:color w:val="333333"/>
          <w:sz w:val="24"/>
          <w:szCs w:val="24"/>
        </w:rPr>
        <w:t>успешной личности.</w:t>
      </w:r>
      <w:r w:rsidR="00303CC4">
        <w:rPr>
          <w:rFonts w:ascii="Arial Narrow" w:hAnsi="Arial Narrow"/>
          <w:i/>
          <w:iCs/>
          <w:color w:val="333333"/>
          <w:sz w:val="24"/>
          <w:szCs w:val="24"/>
        </w:rPr>
        <w:t xml:space="preserve">  </w:t>
      </w:r>
    </w:p>
    <w:p w:rsidR="00740FC4" w:rsidRDefault="00740FC4" w:rsidP="00740FC4">
      <w:pPr>
        <w:shd w:val="clear" w:color="auto" w:fill="FFFFFF"/>
        <w:spacing w:after="0" w:line="240" w:lineRule="auto"/>
        <w:jc w:val="both"/>
        <w:rPr>
          <w:rFonts w:ascii="Arial Narrow" w:hAnsi="Arial Narrow"/>
          <w:i/>
          <w:iCs/>
          <w:color w:val="333333"/>
          <w:sz w:val="24"/>
          <w:szCs w:val="24"/>
        </w:rPr>
      </w:pPr>
      <w:r>
        <w:rPr>
          <w:rFonts w:ascii="Arial Narrow" w:hAnsi="Arial Narrow"/>
          <w:i/>
          <w:iCs/>
          <w:color w:val="333333"/>
          <w:sz w:val="24"/>
          <w:szCs w:val="24"/>
        </w:rPr>
        <w:t xml:space="preserve">   </w:t>
      </w:r>
      <w:r w:rsidR="00291AB7">
        <w:rPr>
          <w:rFonts w:ascii="Arial Narrow" w:hAnsi="Arial Narrow"/>
          <w:i/>
          <w:iCs/>
          <w:color w:val="333333"/>
          <w:sz w:val="24"/>
          <w:szCs w:val="24"/>
        </w:rPr>
        <w:t xml:space="preserve">Становится очевидным, что роль семьи безусловно значима в формировании различных направлений функциональной грамотности. Родителе лучше, </w:t>
      </w:r>
      <w:r w:rsidR="00065F37">
        <w:rPr>
          <w:rFonts w:ascii="Arial Narrow" w:hAnsi="Arial Narrow"/>
          <w:i/>
          <w:iCs/>
          <w:color w:val="333333"/>
          <w:sz w:val="24"/>
          <w:szCs w:val="24"/>
        </w:rPr>
        <w:t xml:space="preserve">чем кто бы то </w:t>
      </w:r>
      <w:r w:rsidR="00291AB7">
        <w:rPr>
          <w:rFonts w:ascii="Arial Narrow" w:hAnsi="Arial Narrow"/>
          <w:i/>
          <w:iCs/>
          <w:color w:val="333333"/>
          <w:sz w:val="24"/>
          <w:szCs w:val="24"/>
        </w:rPr>
        <w:t>ни было знают своего ребенка.</w:t>
      </w:r>
      <w:r w:rsidR="00065F37">
        <w:rPr>
          <w:rFonts w:ascii="Arial Narrow" w:hAnsi="Arial Narrow"/>
          <w:i/>
          <w:iCs/>
          <w:color w:val="333333"/>
          <w:sz w:val="24"/>
          <w:szCs w:val="24"/>
        </w:rPr>
        <w:t xml:space="preserve"> Они могут применить эти знания, развивая навыки грамотности в домашней обстановке. </w:t>
      </w:r>
      <w:r>
        <w:rPr>
          <w:rFonts w:ascii="Arial Narrow" w:hAnsi="Arial Narrow"/>
          <w:i/>
          <w:iCs/>
          <w:color w:val="333333"/>
          <w:sz w:val="24"/>
          <w:szCs w:val="24"/>
        </w:rPr>
        <w:t>Вовлекая ребенка в семейные мероприятия и д</w:t>
      </w:r>
      <w:r w:rsidRPr="00102AB5">
        <w:rPr>
          <w:rFonts w:ascii="Arial Narrow" w:hAnsi="Arial Narrow"/>
          <w:i/>
          <w:iCs/>
          <w:color w:val="333333"/>
          <w:sz w:val="24"/>
          <w:szCs w:val="24"/>
        </w:rPr>
        <w:t xml:space="preserve">авая </w:t>
      </w:r>
      <w:r>
        <w:rPr>
          <w:rFonts w:ascii="Arial Narrow" w:hAnsi="Arial Narrow"/>
          <w:i/>
          <w:iCs/>
          <w:color w:val="333333"/>
          <w:sz w:val="24"/>
          <w:szCs w:val="24"/>
        </w:rPr>
        <w:t xml:space="preserve">ему </w:t>
      </w:r>
      <w:r w:rsidRPr="00102AB5">
        <w:rPr>
          <w:rFonts w:ascii="Arial Narrow" w:hAnsi="Arial Narrow"/>
          <w:i/>
          <w:iCs/>
          <w:color w:val="333333"/>
          <w:sz w:val="24"/>
          <w:szCs w:val="24"/>
        </w:rPr>
        <w:t xml:space="preserve">возможность </w:t>
      </w:r>
      <w:r>
        <w:rPr>
          <w:rFonts w:ascii="Arial Narrow" w:hAnsi="Arial Narrow"/>
          <w:i/>
          <w:iCs/>
          <w:color w:val="333333"/>
          <w:sz w:val="24"/>
          <w:szCs w:val="24"/>
        </w:rPr>
        <w:t>быть значимым в решении некоторых жизненных задач,</w:t>
      </w:r>
      <w:r w:rsidRPr="00102AB5">
        <w:rPr>
          <w:rFonts w:ascii="Arial Narrow" w:hAnsi="Arial Narrow"/>
          <w:i/>
          <w:iCs/>
          <w:color w:val="333333"/>
          <w:sz w:val="24"/>
          <w:szCs w:val="24"/>
        </w:rPr>
        <w:t xml:space="preserve"> родители создают среду для формирования и развития </w:t>
      </w:r>
      <w:r>
        <w:rPr>
          <w:rFonts w:ascii="Arial Narrow" w:hAnsi="Arial Narrow"/>
          <w:i/>
          <w:iCs/>
          <w:color w:val="333333"/>
          <w:sz w:val="24"/>
          <w:szCs w:val="24"/>
        </w:rPr>
        <w:t xml:space="preserve">его </w:t>
      </w:r>
      <w:r w:rsidRPr="00102AB5">
        <w:rPr>
          <w:rFonts w:ascii="Arial Narrow" w:hAnsi="Arial Narrow"/>
          <w:i/>
          <w:iCs/>
          <w:color w:val="333333"/>
          <w:sz w:val="24"/>
          <w:szCs w:val="24"/>
        </w:rPr>
        <w:t>функциональной грамотност</w:t>
      </w:r>
      <w:r>
        <w:rPr>
          <w:rFonts w:ascii="Arial Narrow" w:hAnsi="Arial Narrow"/>
          <w:i/>
          <w:iCs/>
          <w:color w:val="333333"/>
          <w:sz w:val="24"/>
          <w:szCs w:val="24"/>
        </w:rPr>
        <w:t>и.</w:t>
      </w:r>
      <w:r w:rsidRPr="002169A1">
        <w:rPr>
          <w:rFonts w:ascii="Arial Narrow" w:hAnsi="Arial Narrow"/>
          <w:i/>
          <w:iCs/>
          <w:color w:val="333333"/>
          <w:sz w:val="24"/>
          <w:szCs w:val="24"/>
        </w:rPr>
        <w:t xml:space="preserve">   </w:t>
      </w:r>
    </w:p>
    <w:p w:rsidR="006E361A" w:rsidRDefault="00303CC4" w:rsidP="00F4545E">
      <w:pPr>
        <w:shd w:val="clear" w:color="auto" w:fill="FFFFFF"/>
        <w:spacing w:after="0" w:line="240" w:lineRule="auto"/>
        <w:jc w:val="both"/>
        <w:rPr>
          <w:rFonts w:ascii="Arial Narrow" w:hAnsi="Arial Narrow"/>
          <w:i/>
          <w:iCs/>
          <w:color w:val="333333"/>
          <w:sz w:val="24"/>
          <w:szCs w:val="24"/>
        </w:rPr>
      </w:pPr>
      <w:r>
        <w:rPr>
          <w:rFonts w:ascii="Arial Narrow" w:hAnsi="Arial Narrow"/>
          <w:i/>
          <w:iCs/>
          <w:color w:val="333333"/>
          <w:sz w:val="24"/>
          <w:szCs w:val="24"/>
        </w:rPr>
        <w:t xml:space="preserve">   </w:t>
      </w:r>
      <w:r w:rsidR="00393B91">
        <w:rPr>
          <w:rFonts w:ascii="Arial Narrow" w:hAnsi="Arial Narrow"/>
          <w:i/>
          <w:iCs/>
          <w:color w:val="333333"/>
          <w:sz w:val="24"/>
          <w:szCs w:val="24"/>
        </w:rPr>
        <w:t xml:space="preserve">   </w:t>
      </w:r>
      <w:r w:rsidR="00393B91" w:rsidRPr="00393B91">
        <w:rPr>
          <w:rFonts w:ascii="Arial Narrow" w:hAnsi="Arial Narrow"/>
          <w:i/>
          <w:iCs/>
          <w:color w:val="333333"/>
          <w:sz w:val="24"/>
          <w:szCs w:val="24"/>
        </w:rPr>
        <w:t>Современное образование призвано обеспечить достижение таких образовательных результатов, которые соответствовали бы целям развития личности учащихся. Профессиональная ориентация должна быть направлена на развитие интересов и способностей, на выбор профессии в соответствии с индивидуальными особенностями личности, а также на подготовку к самостоятельной жизни.</w:t>
      </w:r>
      <w:r w:rsidR="00393B91">
        <w:rPr>
          <w:rFonts w:ascii="Arial Narrow" w:hAnsi="Arial Narrow"/>
          <w:i/>
          <w:iCs/>
          <w:color w:val="333333"/>
          <w:sz w:val="24"/>
          <w:szCs w:val="24"/>
        </w:rPr>
        <w:t xml:space="preserve"> </w:t>
      </w:r>
      <w:r w:rsidR="006E361A" w:rsidRPr="006E361A">
        <w:rPr>
          <w:rFonts w:ascii="Arial Narrow" w:hAnsi="Arial Narrow"/>
          <w:i/>
          <w:iCs/>
          <w:color w:val="333333"/>
          <w:sz w:val="24"/>
          <w:szCs w:val="24"/>
        </w:rPr>
        <w:t>Поэтому главными задачами являются: научить школьников учиться и хотеть учиться, развивать у них функциональную грамотность и повышать ее уровень. Для чего необходима не только работа школы, но и сотрудничество школы и семьи</w:t>
      </w:r>
      <w:r w:rsidR="00393B91">
        <w:rPr>
          <w:rFonts w:ascii="Arial Narrow" w:hAnsi="Arial Narrow"/>
          <w:i/>
          <w:iCs/>
          <w:color w:val="333333"/>
          <w:sz w:val="24"/>
          <w:szCs w:val="24"/>
        </w:rPr>
        <w:t>.</w:t>
      </w:r>
    </w:p>
    <w:p w:rsidR="006000AA" w:rsidRDefault="006000AA" w:rsidP="006000AA">
      <w:pPr>
        <w:shd w:val="clear" w:color="auto" w:fill="FFFFFF"/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</w:p>
    <w:p w:rsidR="006000AA" w:rsidRDefault="006000AA" w:rsidP="006000AA">
      <w:pPr>
        <w:shd w:val="clear" w:color="auto" w:fill="FFFFFF"/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5309DD">
        <w:rPr>
          <w:rFonts w:ascii="Arial Narrow" w:hAnsi="Arial Narrow"/>
          <w:i/>
          <w:sz w:val="24"/>
          <w:szCs w:val="24"/>
        </w:rPr>
        <w:t>Список литературы</w:t>
      </w:r>
      <w:r w:rsidRPr="00FA6F1B">
        <w:rPr>
          <w:rFonts w:ascii="Arial Narrow" w:hAnsi="Arial Narrow"/>
          <w:i/>
          <w:sz w:val="24"/>
          <w:szCs w:val="24"/>
        </w:rPr>
        <w:t>:</w:t>
      </w:r>
    </w:p>
    <w:p w:rsidR="006000AA" w:rsidRDefault="006000AA" w:rsidP="006000AA">
      <w:pPr>
        <w:shd w:val="clear" w:color="auto" w:fill="FFFFFF"/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</w:p>
    <w:p w:rsidR="00F63D40" w:rsidRDefault="002817EE" w:rsidP="00DD17A1">
      <w:pPr>
        <w:pStyle w:val="ac"/>
        <w:numPr>
          <w:ilvl w:val="0"/>
          <w:numId w:val="11"/>
        </w:numPr>
        <w:shd w:val="clear" w:color="auto" w:fill="FFFFFF"/>
        <w:spacing w:after="0" w:line="240" w:lineRule="auto"/>
        <w:ind w:left="284"/>
        <w:jc w:val="both"/>
        <w:rPr>
          <w:rFonts w:ascii="Arial Narrow" w:hAnsi="Arial Narrow"/>
          <w:color w:val="333333"/>
          <w:sz w:val="24"/>
          <w:szCs w:val="24"/>
        </w:rPr>
      </w:pPr>
      <w:r w:rsidRPr="002817EE">
        <w:rPr>
          <w:rFonts w:ascii="Arial Narrow" w:hAnsi="Arial Narrow"/>
          <w:color w:val="333333"/>
          <w:sz w:val="24"/>
          <w:szCs w:val="24"/>
        </w:rPr>
        <w:t>Есаян Т.С. Методические рекомендации. Памятка</w:t>
      </w:r>
      <w:r w:rsidR="00F63D40" w:rsidRPr="002817EE">
        <w:rPr>
          <w:rFonts w:ascii="Arial Narrow" w:hAnsi="Arial Narrow"/>
          <w:color w:val="333333"/>
          <w:sz w:val="24"/>
          <w:szCs w:val="24"/>
        </w:rPr>
        <w:t xml:space="preserve"> по организации взаимодействия родителей (законных представителей) и школы в целях становления функциональной грамотности обучающихся</w:t>
      </w:r>
      <w:r w:rsidRPr="002817EE">
        <w:rPr>
          <w:rFonts w:ascii="Arial Narrow" w:hAnsi="Arial Narrow"/>
          <w:color w:val="333333"/>
          <w:sz w:val="24"/>
          <w:szCs w:val="24"/>
        </w:rPr>
        <w:t xml:space="preserve"> </w:t>
      </w:r>
      <w:hyperlink r:id="rId13" w:history="1">
        <w:r w:rsidRPr="002817EE">
          <w:rPr>
            <w:rStyle w:val="a4"/>
            <w:rFonts w:ascii="Arial Narrow" w:hAnsi="Arial Narrow"/>
            <w:sz w:val="24"/>
            <w:szCs w:val="24"/>
          </w:rPr>
          <w:t>https://www.ripkro.ru/proekty-i-programmy/funktsionalnaya-gramotnost/informatsionnye-resursy/2070-4.pdf</w:t>
        </w:r>
      </w:hyperlink>
    </w:p>
    <w:p w:rsidR="005D1589" w:rsidRPr="002817EE" w:rsidRDefault="005D1589" w:rsidP="005D1589">
      <w:pPr>
        <w:pStyle w:val="ac"/>
        <w:numPr>
          <w:ilvl w:val="0"/>
          <w:numId w:val="11"/>
        </w:numPr>
        <w:shd w:val="clear" w:color="auto" w:fill="FFFFFF"/>
        <w:spacing w:after="0" w:line="240" w:lineRule="auto"/>
        <w:ind w:left="284"/>
        <w:rPr>
          <w:rFonts w:ascii="Arial Narrow" w:hAnsi="Arial Narrow"/>
          <w:color w:val="333333"/>
          <w:sz w:val="24"/>
          <w:szCs w:val="24"/>
        </w:rPr>
      </w:pPr>
      <w:r w:rsidRPr="002817EE">
        <w:rPr>
          <w:rFonts w:ascii="Arial Narrow" w:hAnsi="Arial Narrow"/>
          <w:color w:val="333333"/>
          <w:sz w:val="24"/>
          <w:szCs w:val="24"/>
        </w:rPr>
        <w:t>Кувалдина, Е.А. Роль семьи в развитии познавательных интересов школьника.// Молодая семья XXI века: тенденции, проблемы и перспективы развития. – Киров, 2004. – С. 118-</w:t>
      </w:r>
      <w:r>
        <w:rPr>
          <w:rFonts w:ascii="Arial Narrow" w:hAnsi="Arial Narrow"/>
          <w:color w:val="333333"/>
          <w:sz w:val="24"/>
          <w:szCs w:val="24"/>
        </w:rPr>
        <w:t>119.</w:t>
      </w:r>
      <w:r w:rsidRPr="002817EE">
        <w:rPr>
          <w:rFonts w:ascii="Arial Narrow" w:hAnsi="Arial Narrow"/>
          <w:color w:val="333333"/>
          <w:sz w:val="24"/>
          <w:szCs w:val="24"/>
        </w:rPr>
        <w:t xml:space="preserve"> </w:t>
      </w:r>
    </w:p>
    <w:p w:rsidR="005E0B65" w:rsidRPr="0039696E" w:rsidRDefault="00085775" w:rsidP="00C36DBD">
      <w:pPr>
        <w:pStyle w:val="ac"/>
        <w:numPr>
          <w:ilvl w:val="0"/>
          <w:numId w:val="11"/>
        </w:numPr>
        <w:shd w:val="clear" w:color="auto" w:fill="FFFFFF"/>
        <w:spacing w:after="0" w:line="240" w:lineRule="auto"/>
        <w:ind w:left="284"/>
        <w:jc w:val="both"/>
        <w:rPr>
          <w:rFonts w:ascii="Arial Narrow" w:hAnsi="Arial Narrow"/>
          <w:color w:val="333333"/>
          <w:sz w:val="24"/>
          <w:szCs w:val="24"/>
        </w:rPr>
      </w:pPr>
      <w:r w:rsidRPr="0039696E">
        <w:rPr>
          <w:rFonts w:ascii="Arial Narrow" w:hAnsi="Arial Narrow"/>
          <w:color w:val="333333"/>
          <w:sz w:val="24"/>
          <w:szCs w:val="24"/>
        </w:rPr>
        <w:t xml:space="preserve">Роль родителей </w:t>
      </w:r>
      <w:r w:rsidR="006E0051">
        <w:rPr>
          <w:rFonts w:ascii="Arial Narrow" w:hAnsi="Arial Narrow"/>
          <w:color w:val="333333"/>
          <w:sz w:val="24"/>
          <w:szCs w:val="24"/>
        </w:rPr>
        <w:t>в</w:t>
      </w:r>
      <w:bookmarkStart w:id="0" w:name="_GoBack"/>
      <w:bookmarkEnd w:id="0"/>
      <w:r w:rsidRPr="0039696E">
        <w:rPr>
          <w:rFonts w:ascii="Arial Narrow" w:hAnsi="Arial Narrow"/>
          <w:color w:val="333333"/>
          <w:sz w:val="24"/>
          <w:szCs w:val="24"/>
        </w:rPr>
        <w:t xml:space="preserve"> формиров</w:t>
      </w:r>
      <w:r w:rsidR="00D55E45" w:rsidRPr="0039696E">
        <w:rPr>
          <w:rFonts w:ascii="Arial Narrow" w:hAnsi="Arial Narrow"/>
          <w:color w:val="333333"/>
          <w:sz w:val="24"/>
          <w:szCs w:val="24"/>
        </w:rPr>
        <w:t xml:space="preserve">ании функциональной грамотности. Материалы для проведения родительского собрания </w:t>
      </w:r>
      <w:hyperlink r:id="rId14" w:history="1">
        <w:r w:rsidR="005E0B65" w:rsidRPr="0039696E">
          <w:rPr>
            <w:rStyle w:val="a4"/>
            <w:rFonts w:ascii="Arial Narrow" w:hAnsi="Arial Narrow"/>
            <w:sz w:val="24"/>
            <w:szCs w:val="24"/>
            <w:lang w:val="en-US"/>
          </w:rPr>
          <w:t>https</w:t>
        </w:r>
        <w:r w:rsidR="005E0B65" w:rsidRPr="0039696E">
          <w:rPr>
            <w:rStyle w:val="a4"/>
            <w:rFonts w:ascii="Arial Narrow" w:hAnsi="Arial Narrow"/>
            <w:sz w:val="24"/>
            <w:szCs w:val="24"/>
          </w:rPr>
          <w:t>://</w:t>
        </w:r>
        <w:r w:rsidR="005E0B65" w:rsidRPr="0039696E">
          <w:rPr>
            <w:rStyle w:val="a4"/>
            <w:rFonts w:ascii="Arial Narrow" w:hAnsi="Arial Narrow"/>
            <w:sz w:val="24"/>
            <w:szCs w:val="24"/>
            <w:lang w:val="en-US"/>
          </w:rPr>
          <w:t>sc</w:t>
        </w:r>
        <w:r w:rsidR="005E0B65" w:rsidRPr="0039696E">
          <w:rPr>
            <w:rStyle w:val="a4"/>
            <w:rFonts w:ascii="Arial Narrow" w:hAnsi="Arial Narrow"/>
            <w:sz w:val="24"/>
            <w:szCs w:val="24"/>
          </w:rPr>
          <w:t>6-</w:t>
        </w:r>
        <w:r w:rsidR="005E0B65" w:rsidRPr="0039696E">
          <w:rPr>
            <w:rStyle w:val="a4"/>
            <w:rFonts w:ascii="Arial Narrow" w:hAnsi="Arial Narrow"/>
            <w:sz w:val="24"/>
            <w:szCs w:val="24"/>
            <w:lang w:val="en-US"/>
          </w:rPr>
          <w:t>surgut</w:t>
        </w:r>
        <w:r w:rsidR="005E0B65" w:rsidRPr="0039696E">
          <w:rPr>
            <w:rStyle w:val="a4"/>
            <w:rFonts w:ascii="Arial Narrow" w:hAnsi="Arial Narrow"/>
            <w:sz w:val="24"/>
            <w:szCs w:val="24"/>
          </w:rPr>
          <w:t>.</w:t>
        </w:r>
        <w:r w:rsidR="005E0B65" w:rsidRPr="0039696E">
          <w:rPr>
            <w:rStyle w:val="a4"/>
            <w:rFonts w:ascii="Arial Narrow" w:hAnsi="Arial Narrow"/>
            <w:sz w:val="24"/>
            <w:szCs w:val="24"/>
            <w:lang w:val="en-US"/>
          </w:rPr>
          <w:t>gosuslugi</w:t>
        </w:r>
        <w:r w:rsidR="005E0B65" w:rsidRPr="0039696E">
          <w:rPr>
            <w:rStyle w:val="a4"/>
            <w:rFonts w:ascii="Arial Narrow" w:hAnsi="Arial Narrow"/>
            <w:sz w:val="24"/>
            <w:szCs w:val="24"/>
          </w:rPr>
          <w:t>.</w:t>
        </w:r>
        <w:r w:rsidR="005E0B65" w:rsidRPr="0039696E">
          <w:rPr>
            <w:rStyle w:val="a4"/>
            <w:rFonts w:ascii="Arial Narrow" w:hAnsi="Arial Narrow"/>
            <w:sz w:val="24"/>
            <w:szCs w:val="24"/>
            <w:lang w:val="en-US"/>
          </w:rPr>
          <w:t>ru</w:t>
        </w:r>
        <w:r w:rsidR="005E0B65" w:rsidRPr="0039696E">
          <w:rPr>
            <w:rStyle w:val="a4"/>
            <w:rFonts w:ascii="Arial Narrow" w:hAnsi="Arial Narrow"/>
            <w:sz w:val="24"/>
            <w:szCs w:val="24"/>
          </w:rPr>
          <w:t>/</w:t>
        </w:r>
        <w:r w:rsidR="005E0B65" w:rsidRPr="0039696E">
          <w:rPr>
            <w:rStyle w:val="a4"/>
            <w:rFonts w:ascii="Arial Narrow" w:hAnsi="Arial Narrow"/>
            <w:sz w:val="24"/>
            <w:szCs w:val="24"/>
            <w:lang w:val="en-US"/>
          </w:rPr>
          <w:t>netcat</w:t>
        </w:r>
        <w:r w:rsidR="005E0B65" w:rsidRPr="0039696E">
          <w:rPr>
            <w:rStyle w:val="a4"/>
            <w:rFonts w:ascii="Arial Narrow" w:hAnsi="Arial Narrow"/>
            <w:sz w:val="24"/>
            <w:szCs w:val="24"/>
          </w:rPr>
          <w:t>_</w:t>
        </w:r>
        <w:r w:rsidR="005E0B65" w:rsidRPr="0039696E">
          <w:rPr>
            <w:rStyle w:val="a4"/>
            <w:rFonts w:ascii="Arial Narrow" w:hAnsi="Arial Narrow"/>
            <w:sz w:val="24"/>
            <w:szCs w:val="24"/>
            <w:lang w:val="en-US"/>
          </w:rPr>
          <w:t>files</w:t>
        </w:r>
        <w:r w:rsidR="005E0B65" w:rsidRPr="0039696E">
          <w:rPr>
            <w:rStyle w:val="a4"/>
            <w:rFonts w:ascii="Arial Narrow" w:hAnsi="Arial Narrow"/>
            <w:sz w:val="24"/>
            <w:szCs w:val="24"/>
          </w:rPr>
          <w:t>/30/69/</w:t>
        </w:r>
        <w:r w:rsidR="005E0B65" w:rsidRPr="0039696E">
          <w:rPr>
            <w:rStyle w:val="a4"/>
            <w:rFonts w:ascii="Arial Narrow" w:hAnsi="Arial Narrow"/>
            <w:sz w:val="24"/>
            <w:szCs w:val="24"/>
            <w:lang w:val="en-US"/>
          </w:rPr>
          <w:t>rol</w:t>
        </w:r>
        <w:r w:rsidR="005E0B65" w:rsidRPr="0039696E">
          <w:rPr>
            <w:rStyle w:val="a4"/>
            <w:rFonts w:ascii="Arial Narrow" w:hAnsi="Arial Narrow"/>
            <w:sz w:val="24"/>
            <w:szCs w:val="24"/>
          </w:rPr>
          <w:t>_</w:t>
        </w:r>
        <w:r w:rsidR="005E0B65" w:rsidRPr="0039696E">
          <w:rPr>
            <w:rStyle w:val="a4"/>
            <w:rFonts w:ascii="Arial Narrow" w:hAnsi="Arial Narrow"/>
            <w:sz w:val="24"/>
            <w:szCs w:val="24"/>
            <w:lang w:val="en-US"/>
          </w:rPr>
          <w:t>roditelej</w:t>
        </w:r>
        <w:r w:rsidR="005E0B65" w:rsidRPr="0039696E">
          <w:rPr>
            <w:rStyle w:val="a4"/>
            <w:rFonts w:ascii="Arial Narrow" w:hAnsi="Arial Narrow"/>
            <w:sz w:val="24"/>
            <w:szCs w:val="24"/>
          </w:rPr>
          <w:t>_</w:t>
        </w:r>
        <w:r w:rsidR="005E0B65" w:rsidRPr="0039696E">
          <w:rPr>
            <w:rStyle w:val="a4"/>
            <w:rFonts w:ascii="Arial Narrow" w:hAnsi="Arial Narrow"/>
            <w:sz w:val="24"/>
            <w:szCs w:val="24"/>
            <w:lang w:val="en-US"/>
          </w:rPr>
          <w:t>v</w:t>
        </w:r>
        <w:r w:rsidR="005E0B65" w:rsidRPr="0039696E">
          <w:rPr>
            <w:rStyle w:val="a4"/>
            <w:rFonts w:ascii="Arial Narrow" w:hAnsi="Arial Narrow"/>
            <w:sz w:val="24"/>
            <w:szCs w:val="24"/>
          </w:rPr>
          <w:t>_</w:t>
        </w:r>
        <w:r w:rsidR="005E0B65" w:rsidRPr="0039696E">
          <w:rPr>
            <w:rStyle w:val="a4"/>
            <w:rFonts w:ascii="Arial Narrow" w:hAnsi="Arial Narrow"/>
            <w:sz w:val="24"/>
            <w:szCs w:val="24"/>
            <w:lang w:val="en-US"/>
          </w:rPr>
          <w:t>formi</w:t>
        </w:r>
        <w:r w:rsidR="005E0B65" w:rsidRPr="0039696E">
          <w:rPr>
            <w:rStyle w:val="a4"/>
            <w:rFonts w:ascii="Arial Narrow" w:hAnsi="Arial Narrow"/>
            <w:sz w:val="24"/>
            <w:szCs w:val="24"/>
          </w:rPr>
          <w:t>-</w:t>
        </w:r>
        <w:r w:rsidR="005E0B65" w:rsidRPr="0039696E">
          <w:rPr>
            <w:rStyle w:val="a4"/>
            <w:rFonts w:ascii="Arial Narrow" w:hAnsi="Arial Narrow"/>
            <w:sz w:val="24"/>
            <w:szCs w:val="24"/>
            <w:lang w:val="en-US"/>
          </w:rPr>
          <w:t>rovanii</w:t>
        </w:r>
        <w:r w:rsidR="005E0B65" w:rsidRPr="0039696E">
          <w:rPr>
            <w:rStyle w:val="a4"/>
            <w:rFonts w:ascii="Arial Narrow" w:hAnsi="Arial Narrow"/>
            <w:sz w:val="24"/>
            <w:szCs w:val="24"/>
          </w:rPr>
          <w:t>_</w:t>
        </w:r>
        <w:r w:rsidR="005E0B65" w:rsidRPr="0039696E">
          <w:rPr>
            <w:rStyle w:val="a4"/>
            <w:rFonts w:ascii="Arial Narrow" w:hAnsi="Arial Narrow"/>
            <w:sz w:val="24"/>
            <w:szCs w:val="24"/>
            <w:lang w:val="en-US"/>
          </w:rPr>
          <w:t>funkcionalnoj</w:t>
        </w:r>
        <w:r w:rsidR="005E0B65" w:rsidRPr="0039696E">
          <w:rPr>
            <w:rStyle w:val="a4"/>
            <w:rFonts w:ascii="Arial Narrow" w:hAnsi="Arial Narrow"/>
            <w:sz w:val="24"/>
            <w:szCs w:val="24"/>
          </w:rPr>
          <w:t>_</w:t>
        </w:r>
        <w:r w:rsidR="005E0B65" w:rsidRPr="0039696E">
          <w:rPr>
            <w:rStyle w:val="a4"/>
            <w:rFonts w:ascii="Arial Narrow" w:hAnsi="Arial Narrow"/>
            <w:sz w:val="24"/>
            <w:szCs w:val="24"/>
            <w:lang w:val="en-US"/>
          </w:rPr>
          <w:t>gramotn</w:t>
        </w:r>
        <w:r w:rsidR="005E0B65" w:rsidRPr="0039696E">
          <w:rPr>
            <w:rStyle w:val="a4"/>
            <w:rFonts w:ascii="Arial Narrow" w:hAnsi="Arial Narrow"/>
            <w:sz w:val="24"/>
            <w:szCs w:val="24"/>
          </w:rPr>
          <w:t>.</w:t>
        </w:r>
        <w:r w:rsidR="005E0B65" w:rsidRPr="0039696E">
          <w:rPr>
            <w:rStyle w:val="a4"/>
            <w:rFonts w:ascii="Arial Narrow" w:hAnsi="Arial Narrow"/>
            <w:sz w:val="24"/>
            <w:szCs w:val="24"/>
            <w:lang w:val="en-US"/>
          </w:rPr>
          <w:t>pdf</w:t>
        </w:r>
      </w:hyperlink>
    </w:p>
    <w:p w:rsidR="00D55E45" w:rsidRPr="005E0B65" w:rsidRDefault="00D55E45" w:rsidP="00D55E45">
      <w:pPr>
        <w:pStyle w:val="ac"/>
        <w:shd w:val="clear" w:color="auto" w:fill="FFFFFF"/>
        <w:spacing w:after="0" w:line="240" w:lineRule="auto"/>
        <w:ind w:left="927"/>
        <w:jc w:val="both"/>
        <w:rPr>
          <w:rFonts w:ascii="Arial Narrow" w:hAnsi="Arial Narrow"/>
          <w:color w:val="333333"/>
          <w:sz w:val="24"/>
          <w:szCs w:val="24"/>
        </w:rPr>
      </w:pPr>
    </w:p>
    <w:sectPr w:rsidR="00D55E45" w:rsidRPr="005E0B65" w:rsidSect="0003534E">
      <w:pgSz w:w="11906" w:h="16838"/>
      <w:pgMar w:top="1134" w:right="1418" w:bottom="1701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FC9" w:rsidRDefault="00DD7FC9" w:rsidP="007E57A2">
      <w:pPr>
        <w:spacing w:after="0" w:line="240" w:lineRule="auto"/>
      </w:pPr>
      <w:r>
        <w:separator/>
      </w:r>
    </w:p>
  </w:endnote>
  <w:endnote w:type="continuationSeparator" w:id="0">
    <w:p w:rsidR="00DD7FC9" w:rsidRDefault="00DD7FC9" w:rsidP="007E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FC9" w:rsidRDefault="00DD7FC9" w:rsidP="007E57A2">
      <w:pPr>
        <w:spacing w:after="0" w:line="240" w:lineRule="auto"/>
      </w:pPr>
      <w:r>
        <w:separator/>
      </w:r>
    </w:p>
  </w:footnote>
  <w:footnote w:type="continuationSeparator" w:id="0">
    <w:p w:rsidR="00DD7FC9" w:rsidRDefault="00DD7FC9" w:rsidP="007E5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45017"/>
    <w:multiLevelType w:val="multilevel"/>
    <w:tmpl w:val="84C01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22C57D2"/>
    <w:multiLevelType w:val="hybridMultilevel"/>
    <w:tmpl w:val="3286951A"/>
    <w:lvl w:ilvl="0" w:tplc="40DA6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00290F"/>
    <w:multiLevelType w:val="hybridMultilevel"/>
    <w:tmpl w:val="D98C85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3B588A"/>
    <w:multiLevelType w:val="hybridMultilevel"/>
    <w:tmpl w:val="F426F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D2AA4"/>
    <w:multiLevelType w:val="hybridMultilevel"/>
    <w:tmpl w:val="1C16F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80DE6"/>
    <w:multiLevelType w:val="hybridMultilevel"/>
    <w:tmpl w:val="BF1C1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14069"/>
    <w:multiLevelType w:val="multilevel"/>
    <w:tmpl w:val="9252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223288"/>
    <w:multiLevelType w:val="hybridMultilevel"/>
    <w:tmpl w:val="8C0077DE"/>
    <w:lvl w:ilvl="0" w:tplc="40DA6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23C6C"/>
    <w:multiLevelType w:val="hybridMultilevel"/>
    <w:tmpl w:val="65C0F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F952AF"/>
    <w:multiLevelType w:val="multilevel"/>
    <w:tmpl w:val="844A9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744B40"/>
    <w:multiLevelType w:val="hybridMultilevel"/>
    <w:tmpl w:val="4CC49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1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onsecutiveHyphenLimit w:val="3"/>
  <w:hyphenationZone w:val="142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3B08"/>
    <w:rsid w:val="00013EBF"/>
    <w:rsid w:val="00016E1A"/>
    <w:rsid w:val="000213AF"/>
    <w:rsid w:val="00030D12"/>
    <w:rsid w:val="0003534E"/>
    <w:rsid w:val="00055B5A"/>
    <w:rsid w:val="00061A1C"/>
    <w:rsid w:val="000625D6"/>
    <w:rsid w:val="00065F37"/>
    <w:rsid w:val="0007272A"/>
    <w:rsid w:val="0008085F"/>
    <w:rsid w:val="00085775"/>
    <w:rsid w:val="000A4E47"/>
    <w:rsid w:val="000E65C7"/>
    <w:rsid w:val="0010193F"/>
    <w:rsid w:val="00102AB5"/>
    <w:rsid w:val="001174A3"/>
    <w:rsid w:val="001221BC"/>
    <w:rsid w:val="001457A5"/>
    <w:rsid w:val="001507EE"/>
    <w:rsid w:val="001539F2"/>
    <w:rsid w:val="001A3D44"/>
    <w:rsid w:val="001E0E34"/>
    <w:rsid w:val="002169A1"/>
    <w:rsid w:val="002817EE"/>
    <w:rsid w:val="00291A01"/>
    <w:rsid w:val="00291AB7"/>
    <w:rsid w:val="002945A9"/>
    <w:rsid w:val="00295C03"/>
    <w:rsid w:val="002A2842"/>
    <w:rsid w:val="002C15BC"/>
    <w:rsid w:val="002C2558"/>
    <w:rsid w:val="002E07C4"/>
    <w:rsid w:val="002E1964"/>
    <w:rsid w:val="002E766E"/>
    <w:rsid w:val="00303CC4"/>
    <w:rsid w:val="003118A0"/>
    <w:rsid w:val="00327A82"/>
    <w:rsid w:val="003326BB"/>
    <w:rsid w:val="003416D2"/>
    <w:rsid w:val="00363350"/>
    <w:rsid w:val="003727B3"/>
    <w:rsid w:val="00393B91"/>
    <w:rsid w:val="0039696E"/>
    <w:rsid w:val="003A5095"/>
    <w:rsid w:val="003B3AAA"/>
    <w:rsid w:val="003D2CD3"/>
    <w:rsid w:val="00404579"/>
    <w:rsid w:val="00404697"/>
    <w:rsid w:val="00406B81"/>
    <w:rsid w:val="004104C6"/>
    <w:rsid w:val="00436B73"/>
    <w:rsid w:val="004421E6"/>
    <w:rsid w:val="004536BD"/>
    <w:rsid w:val="00476AB2"/>
    <w:rsid w:val="004A4D1C"/>
    <w:rsid w:val="004B4697"/>
    <w:rsid w:val="004C6744"/>
    <w:rsid w:val="004C76AE"/>
    <w:rsid w:val="004F03E0"/>
    <w:rsid w:val="005064BE"/>
    <w:rsid w:val="00514BDC"/>
    <w:rsid w:val="005263D2"/>
    <w:rsid w:val="005309DD"/>
    <w:rsid w:val="00537E79"/>
    <w:rsid w:val="0055601B"/>
    <w:rsid w:val="00556322"/>
    <w:rsid w:val="00557AC8"/>
    <w:rsid w:val="0056454E"/>
    <w:rsid w:val="005668A8"/>
    <w:rsid w:val="00567D54"/>
    <w:rsid w:val="005718C0"/>
    <w:rsid w:val="00580016"/>
    <w:rsid w:val="005C0B81"/>
    <w:rsid w:val="005D00EA"/>
    <w:rsid w:val="005D1589"/>
    <w:rsid w:val="005E0B65"/>
    <w:rsid w:val="005F04BD"/>
    <w:rsid w:val="006000AA"/>
    <w:rsid w:val="00611FBB"/>
    <w:rsid w:val="0062307A"/>
    <w:rsid w:val="00647F44"/>
    <w:rsid w:val="0065126E"/>
    <w:rsid w:val="00686288"/>
    <w:rsid w:val="00695297"/>
    <w:rsid w:val="00695A9C"/>
    <w:rsid w:val="006B3195"/>
    <w:rsid w:val="006C4E85"/>
    <w:rsid w:val="006D2F67"/>
    <w:rsid w:val="006E0051"/>
    <w:rsid w:val="006E361A"/>
    <w:rsid w:val="006F6C0F"/>
    <w:rsid w:val="007103F5"/>
    <w:rsid w:val="00727F5E"/>
    <w:rsid w:val="007361FC"/>
    <w:rsid w:val="00740FC4"/>
    <w:rsid w:val="007550E6"/>
    <w:rsid w:val="00770663"/>
    <w:rsid w:val="007B037F"/>
    <w:rsid w:val="007B7013"/>
    <w:rsid w:val="007C316C"/>
    <w:rsid w:val="007C67D8"/>
    <w:rsid w:val="007D1654"/>
    <w:rsid w:val="007E1FD3"/>
    <w:rsid w:val="007E57A2"/>
    <w:rsid w:val="00823DF1"/>
    <w:rsid w:val="00832195"/>
    <w:rsid w:val="00836EBA"/>
    <w:rsid w:val="00840BB7"/>
    <w:rsid w:val="00850726"/>
    <w:rsid w:val="008610E8"/>
    <w:rsid w:val="00875983"/>
    <w:rsid w:val="008B55C1"/>
    <w:rsid w:val="008E3B55"/>
    <w:rsid w:val="00906490"/>
    <w:rsid w:val="00916EBD"/>
    <w:rsid w:val="0095215E"/>
    <w:rsid w:val="00972ACE"/>
    <w:rsid w:val="00993D00"/>
    <w:rsid w:val="00997D98"/>
    <w:rsid w:val="009C696A"/>
    <w:rsid w:val="009D2336"/>
    <w:rsid w:val="009E362E"/>
    <w:rsid w:val="00A1660C"/>
    <w:rsid w:val="00A258A0"/>
    <w:rsid w:val="00A314D4"/>
    <w:rsid w:val="00A42F00"/>
    <w:rsid w:val="00A43638"/>
    <w:rsid w:val="00A744D7"/>
    <w:rsid w:val="00A77294"/>
    <w:rsid w:val="00AF4228"/>
    <w:rsid w:val="00B16545"/>
    <w:rsid w:val="00B165C7"/>
    <w:rsid w:val="00B35CAF"/>
    <w:rsid w:val="00B441FE"/>
    <w:rsid w:val="00B50866"/>
    <w:rsid w:val="00B6038D"/>
    <w:rsid w:val="00B647C4"/>
    <w:rsid w:val="00B67C0C"/>
    <w:rsid w:val="00BA4AC7"/>
    <w:rsid w:val="00BD0CEA"/>
    <w:rsid w:val="00BE65C8"/>
    <w:rsid w:val="00C02319"/>
    <w:rsid w:val="00C04ACE"/>
    <w:rsid w:val="00C17D2A"/>
    <w:rsid w:val="00C56036"/>
    <w:rsid w:val="00C83016"/>
    <w:rsid w:val="00C93B5F"/>
    <w:rsid w:val="00CB7CFD"/>
    <w:rsid w:val="00CC0DE0"/>
    <w:rsid w:val="00CC35B0"/>
    <w:rsid w:val="00CC407B"/>
    <w:rsid w:val="00CC696A"/>
    <w:rsid w:val="00CF7695"/>
    <w:rsid w:val="00D23795"/>
    <w:rsid w:val="00D379FB"/>
    <w:rsid w:val="00D42A85"/>
    <w:rsid w:val="00D43C41"/>
    <w:rsid w:val="00D53B08"/>
    <w:rsid w:val="00D55E45"/>
    <w:rsid w:val="00D56835"/>
    <w:rsid w:val="00D63B96"/>
    <w:rsid w:val="00DC2970"/>
    <w:rsid w:val="00DC67A1"/>
    <w:rsid w:val="00DD2C14"/>
    <w:rsid w:val="00DD7FC9"/>
    <w:rsid w:val="00DE37B2"/>
    <w:rsid w:val="00DF0C45"/>
    <w:rsid w:val="00DF2220"/>
    <w:rsid w:val="00E03AE5"/>
    <w:rsid w:val="00E06676"/>
    <w:rsid w:val="00E12AF7"/>
    <w:rsid w:val="00E20D54"/>
    <w:rsid w:val="00E2110A"/>
    <w:rsid w:val="00E54935"/>
    <w:rsid w:val="00EB5121"/>
    <w:rsid w:val="00EE7619"/>
    <w:rsid w:val="00F024C7"/>
    <w:rsid w:val="00F036BB"/>
    <w:rsid w:val="00F36A93"/>
    <w:rsid w:val="00F37D78"/>
    <w:rsid w:val="00F4545E"/>
    <w:rsid w:val="00F63442"/>
    <w:rsid w:val="00F63D40"/>
    <w:rsid w:val="00F91E3F"/>
    <w:rsid w:val="00F92D17"/>
    <w:rsid w:val="00F92D8D"/>
    <w:rsid w:val="00FA6F1B"/>
    <w:rsid w:val="00FE7095"/>
    <w:rsid w:val="00FF31D7"/>
    <w:rsid w:val="00FF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A7F96"/>
  <w15:docId w15:val="{1A482B6E-256C-43BB-A116-F9254A3D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3E0"/>
  </w:style>
  <w:style w:type="paragraph" w:styleId="2">
    <w:name w:val="heading 2"/>
    <w:basedOn w:val="a"/>
    <w:link w:val="20"/>
    <w:uiPriority w:val="9"/>
    <w:qFormat/>
    <w:rsid w:val="008759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53B08"/>
    <w:rPr>
      <w:i/>
      <w:iCs/>
    </w:rPr>
  </w:style>
  <w:style w:type="character" w:customStyle="1" w:styleId="apple-converted-space">
    <w:name w:val="apple-converted-space"/>
    <w:basedOn w:val="a0"/>
    <w:rsid w:val="00D53B08"/>
  </w:style>
  <w:style w:type="character" w:styleId="a4">
    <w:name w:val="Hyperlink"/>
    <w:basedOn w:val="a0"/>
    <w:rsid w:val="0040457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0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72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727B3"/>
  </w:style>
  <w:style w:type="table" w:styleId="a6">
    <w:name w:val="Table Grid"/>
    <w:basedOn w:val="a1"/>
    <w:uiPriority w:val="59"/>
    <w:rsid w:val="00A42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A42F00"/>
    <w:rPr>
      <w:b/>
      <w:bCs/>
    </w:rPr>
  </w:style>
  <w:style w:type="paragraph" w:customStyle="1" w:styleId="ajus">
    <w:name w:val="ajus"/>
    <w:basedOn w:val="a"/>
    <w:rsid w:val="00CF7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59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41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16D2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C04AC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5C0B81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695A9C"/>
    <w:pPr>
      <w:ind w:left="720"/>
      <w:contextualSpacing/>
    </w:pPr>
  </w:style>
  <w:style w:type="paragraph" w:styleId="ad">
    <w:name w:val="header"/>
    <w:basedOn w:val="a"/>
    <w:link w:val="ae"/>
    <w:uiPriority w:val="99"/>
    <w:semiHidden/>
    <w:unhideWhenUsed/>
    <w:rsid w:val="007E5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E57A2"/>
  </w:style>
  <w:style w:type="paragraph" w:styleId="af">
    <w:name w:val="footer"/>
    <w:basedOn w:val="a"/>
    <w:link w:val="af0"/>
    <w:uiPriority w:val="99"/>
    <w:semiHidden/>
    <w:unhideWhenUsed/>
    <w:rsid w:val="007E5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E57A2"/>
  </w:style>
  <w:style w:type="character" w:customStyle="1" w:styleId="link">
    <w:name w:val="link"/>
    <w:basedOn w:val="a0"/>
    <w:rsid w:val="00F4545E"/>
  </w:style>
  <w:style w:type="paragraph" w:customStyle="1" w:styleId="c1">
    <w:name w:val="c1"/>
    <w:basedOn w:val="a"/>
    <w:rsid w:val="00021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21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fe.akbars.ru/uchimsya/top-5-obrazovatelnih-platform-dlya-shkol/" TargetMode="External"/><Relationship Id="rId13" Type="http://schemas.openxmlformats.org/officeDocument/2006/relationships/hyperlink" Target="https://www.ripkro.ru/proekty-i-programmy/funktsionalnaya-gramotnost/informatsionnye-resursy/2070-4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20natalkanes@yandex.ru" TargetMode="External"/><Relationship Id="rId12" Type="http://schemas.openxmlformats.org/officeDocument/2006/relationships/hyperlink" Target="https://life.akbars.ru/uchimsya/top-5-obrazovatelnih-platform-dlya-shko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fe.akbars.ru/uchimsya/top-5-obrazovatelnih-platform-dlya-shko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ife.akbars.ru/uchimsya/top-5-obrazovatelnih-platform-dlya-shko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fe.akbars.ru/uchimsya/top-5-obrazovatelnih-platform-dlya-shkol/" TargetMode="External"/><Relationship Id="rId14" Type="http://schemas.openxmlformats.org/officeDocument/2006/relationships/hyperlink" Target="https://sc6-surgut.gosuslugi.ru/netcat_files/30/69/rol_roditelej_v_formi-rovanii_funkcionalnoj_gramotn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2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</dc:creator>
  <cp:keywords/>
  <dc:description/>
  <cp:lastModifiedBy>Наталья</cp:lastModifiedBy>
  <cp:revision>80</cp:revision>
  <dcterms:created xsi:type="dcterms:W3CDTF">2020-02-01T21:08:00Z</dcterms:created>
  <dcterms:modified xsi:type="dcterms:W3CDTF">2024-02-11T07:16:00Z</dcterms:modified>
</cp:coreProperties>
</file>